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A5" w:rsidRDefault="004D11A5" w:rsidP="00BF4CEC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CEC">
        <w:rPr>
          <w:rFonts w:ascii="Times New Roman" w:hAnsi="Times New Roman" w:cs="Times New Roman"/>
          <w:b/>
          <w:bCs/>
          <w:sz w:val="28"/>
          <w:szCs w:val="28"/>
        </w:rPr>
        <w:t>Состав градостроительной документации территориального планирования</w:t>
      </w:r>
    </w:p>
    <w:p w:rsidR="004D11A5" w:rsidRPr="00BF4CEC" w:rsidRDefault="004D11A5" w:rsidP="00BF4CEC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1"/>
        <w:gridCol w:w="4539"/>
        <w:gridCol w:w="3081"/>
      </w:tblGrid>
      <w:tr w:rsidR="004D11A5">
        <w:tc>
          <w:tcPr>
            <w:tcW w:w="1621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>№ тома</w:t>
            </w:r>
          </w:p>
        </w:tc>
        <w:tc>
          <w:tcPr>
            <w:tcW w:w="4539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081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Примечания </w:t>
            </w:r>
          </w:p>
        </w:tc>
      </w:tr>
      <w:tr w:rsidR="004D11A5">
        <w:tc>
          <w:tcPr>
            <w:tcW w:w="1621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>Текстовая часть</w:t>
            </w:r>
          </w:p>
          <w:p w:rsidR="004D11A5" w:rsidRPr="00821AE5" w:rsidRDefault="004D11A5" w:rsidP="00821AE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3871">
              <w:rPr>
                <w:rFonts w:ascii="Times New Roman" w:hAnsi="Times New Roman" w:cs="Times New Roman"/>
              </w:rPr>
              <w:t xml:space="preserve">Том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539" w:type="dxa"/>
          </w:tcPr>
          <w:p w:rsidR="004D11A5" w:rsidRPr="007E38F9" w:rsidRDefault="004D11A5" w:rsidP="00A13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7E38F9">
              <w:rPr>
                <w:rFonts w:ascii="Times New Roman" w:hAnsi="Times New Roman" w:cs="Times New Roman"/>
                <w:color w:val="000000"/>
              </w:rPr>
              <w:t>Внесение изменений в генеральный план сельского поселения Каликинский сельсовет Добровского муниципального района Липецкой области Российской Федерации</w:t>
            </w:r>
          </w:p>
        </w:tc>
        <w:tc>
          <w:tcPr>
            <w:tcW w:w="3081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Изменения внесены по постановлению СП </w:t>
            </w:r>
          </w:p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27 </w:t>
            </w:r>
            <w:r w:rsidRPr="00A1387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22.12.2014</w:t>
            </w:r>
            <w:r w:rsidRPr="00A1387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D11A5">
        <w:tc>
          <w:tcPr>
            <w:tcW w:w="1621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>Текстовая часть</w:t>
            </w:r>
          </w:p>
          <w:p w:rsidR="004D11A5" w:rsidRPr="00F63D29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>Том</w:t>
            </w:r>
            <w:r w:rsidRPr="00F63D29">
              <w:rPr>
                <w:rFonts w:ascii="Times New Roman" w:hAnsi="Times New Roman" w:cs="Times New Roman"/>
              </w:rPr>
              <w:t xml:space="preserve"> </w:t>
            </w:r>
            <w:r w:rsidRPr="00A13871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539" w:type="dxa"/>
          </w:tcPr>
          <w:p w:rsidR="004D11A5" w:rsidRPr="007E38F9" w:rsidRDefault="004D11A5" w:rsidP="00A13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7E38F9">
              <w:rPr>
                <w:rFonts w:ascii="Times New Roman" w:hAnsi="Times New Roman" w:cs="Times New Roman"/>
                <w:color w:val="000000"/>
              </w:rPr>
              <w:t>Внесение изменений в правила землепользования и застройки сельского поселения Каликинский сельсовет Добровского муниципального района Липецкой области Российской Федерации</w:t>
            </w:r>
          </w:p>
        </w:tc>
        <w:tc>
          <w:tcPr>
            <w:tcW w:w="3081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Изменения внесены по постановлению СП </w:t>
            </w:r>
          </w:p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27 </w:t>
            </w:r>
            <w:r w:rsidRPr="00A1387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22.12.2014</w:t>
            </w:r>
            <w:r w:rsidRPr="00A1387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D11A5">
        <w:tc>
          <w:tcPr>
            <w:tcW w:w="1621" w:type="dxa"/>
          </w:tcPr>
          <w:p w:rsidR="004D11A5" w:rsidRPr="00A13871" w:rsidRDefault="004D11A5" w:rsidP="00821AE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3871">
              <w:rPr>
                <w:rFonts w:ascii="Times New Roman" w:hAnsi="Times New Roman" w:cs="Times New Roman"/>
              </w:rPr>
              <w:t xml:space="preserve">Том </w:t>
            </w:r>
            <w:r w:rsidRPr="00A13871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539" w:type="dxa"/>
          </w:tcPr>
          <w:p w:rsidR="004D11A5" w:rsidRPr="007E38F9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38F9">
              <w:rPr>
                <w:rFonts w:ascii="Times New Roman" w:hAnsi="Times New Roman" w:cs="Times New Roman"/>
                <w:color w:val="000000"/>
              </w:rPr>
              <w:t>Графическая часть 1. Вариант для служебного пользования</w:t>
            </w:r>
          </w:p>
        </w:tc>
        <w:tc>
          <w:tcPr>
            <w:tcW w:w="3081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Изменения внесены по постановлению СП </w:t>
            </w:r>
          </w:p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27 </w:t>
            </w:r>
            <w:r w:rsidRPr="00A1387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22.12.2014</w:t>
            </w:r>
            <w:r w:rsidRPr="00A1387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D11A5">
        <w:tc>
          <w:tcPr>
            <w:tcW w:w="1621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Том </w:t>
            </w:r>
            <w:r w:rsidRPr="00A13871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539" w:type="dxa"/>
          </w:tcPr>
          <w:p w:rsidR="004D11A5" w:rsidRPr="007E38F9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38F9">
              <w:rPr>
                <w:rFonts w:ascii="Times New Roman" w:hAnsi="Times New Roman" w:cs="Times New Roman"/>
                <w:color w:val="000000"/>
              </w:rPr>
              <w:t>Графическая часть 2. Вариант для открытой публикации</w:t>
            </w:r>
          </w:p>
        </w:tc>
        <w:tc>
          <w:tcPr>
            <w:tcW w:w="3081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Изменения внесены по постановлению СП </w:t>
            </w:r>
          </w:p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27 </w:t>
            </w:r>
            <w:r w:rsidRPr="00A1387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22.12.2014</w:t>
            </w:r>
            <w:r w:rsidRPr="00A1387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D11A5">
        <w:tc>
          <w:tcPr>
            <w:tcW w:w="1621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4D11A5" w:rsidRPr="007E38F9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38F9">
              <w:rPr>
                <w:rFonts w:ascii="Times New Roman" w:hAnsi="Times New Roman" w:cs="Times New Roman"/>
                <w:color w:val="000000"/>
              </w:rPr>
              <w:t xml:space="preserve">Электронная версия проекта для служебного пользования – </w:t>
            </w:r>
            <w:r w:rsidRPr="007E38F9"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 w:rsidRPr="007E38F9">
              <w:rPr>
                <w:rFonts w:ascii="Times New Roman" w:hAnsi="Times New Roman" w:cs="Times New Roman"/>
                <w:color w:val="000000"/>
              </w:rPr>
              <w:t xml:space="preserve"> диск</w:t>
            </w:r>
          </w:p>
        </w:tc>
        <w:tc>
          <w:tcPr>
            <w:tcW w:w="3081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Изменения внесены по постановлению СП </w:t>
            </w:r>
          </w:p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27 </w:t>
            </w:r>
            <w:r w:rsidRPr="00A1387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22.12.2014</w:t>
            </w:r>
            <w:r w:rsidRPr="00A1387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D11A5">
        <w:tc>
          <w:tcPr>
            <w:tcW w:w="1621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4D11A5" w:rsidRPr="007E38F9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38F9">
              <w:rPr>
                <w:rFonts w:ascii="Times New Roman" w:hAnsi="Times New Roman" w:cs="Times New Roman"/>
                <w:color w:val="000000"/>
              </w:rPr>
              <w:t xml:space="preserve">Электронная версия проекта для открытой публикации (текстовая часть проекта и графическая часть) – </w:t>
            </w:r>
            <w:r w:rsidRPr="007E38F9"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 w:rsidRPr="007E38F9">
              <w:rPr>
                <w:rFonts w:ascii="Times New Roman" w:hAnsi="Times New Roman" w:cs="Times New Roman"/>
                <w:color w:val="000000"/>
              </w:rPr>
              <w:t xml:space="preserve"> диск</w:t>
            </w:r>
          </w:p>
        </w:tc>
        <w:tc>
          <w:tcPr>
            <w:tcW w:w="3081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Изменения внесены по постановлению СП </w:t>
            </w:r>
          </w:p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27 </w:t>
            </w:r>
            <w:r w:rsidRPr="00A1387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22.12.2014</w:t>
            </w:r>
            <w:r w:rsidRPr="00A13871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Графическая часть. Том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100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059"/>
        <w:gridCol w:w="1623"/>
        <w:gridCol w:w="2484"/>
      </w:tblGrid>
      <w:tr w:rsidR="004D11A5">
        <w:tc>
          <w:tcPr>
            <w:tcW w:w="851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>№ листа</w:t>
            </w:r>
          </w:p>
        </w:tc>
        <w:tc>
          <w:tcPr>
            <w:tcW w:w="5059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>Название листа</w:t>
            </w:r>
          </w:p>
        </w:tc>
        <w:tc>
          <w:tcPr>
            <w:tcW w:w="1623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871">
              <w:rPr>
                <w:rFonts w:ascii="Times New Roman" w:hAnsi="Times New Roman" w:cs="Times New Roman"/>
                <w:b/>
                <w:bCs/>
              </w:rPr>
              <w:t>масштаб</w:t>
            </w:r>
          </w:p>
        </w:tc>
        <w:tc>
          <w:tcPr>
            <w:tcW w:w="2484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871">
              <w:rPr>
                <w:rFonts w:ascii="Times New Roman" w:hAnsi="Times New Roman" w:cs="Times New Roman"/>
                <w:b/>
                <w:bCs/>
              </w:rPr>
              <w:t xml:space="preserve">Примечание </w:t>
            </w:r>
          </w:p>
        </w:tc>
      </w:tr>
      <w:tr w:rsidR="004D11A5">
        <w:tc>
          <w:tcPr>
            <w:tcW w:w="851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9" w:type="dxa"/>
          </w:tcPr>
          <w:p w:rsidR="004D11A5" w:rsidRPr="00A13871" w:rsidRDefault="004D11A5" w:rsidP="00A13871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13871">
              <w:rPr>
                <w:rFonts w:ascii="Times New Roman" w:hAnsi="Times New Roman" w:cs="Times New Roman"/>
                <w:b/>
                <w:bCs/>
              </w:rPr>
              <w:t>Генеральный план. К материалам по обоснованию:</w:t>
            </w:r>
          </w:p>
        </w:tc>
        <w:tc>
          <w:tcPr>
            <w:tcW w:w="1623" w:type="dxa"/>
          </w:tcPr>
          <w:p w:rsidR="004D11A5" w:rsidRPr="00A13871" w:rsidRDefault="004D11A5" w:rsidP="007E38F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13871">
              <w:rPr>
                <w:rFonts w:ascii="Times New Roman" w:hAnsi="Times New Roman" w:cs="Times New Roman"/>
                <w:b/>
                <w:bCs/>
              </w:rPr>
              <w:t>М 1:</w:t>
            </w:r>
          </w:p>
        </w:tc>
        <w:tc>
          <w:tcPr>
            <w:tcW w:w="2484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1A5">
        <w:tc>
          <w:tcPr>
            <w:tcW w:w="851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9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3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4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1A5">
        <w:tc>
          <w:tcPr>
            <w:tcW w:w="851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9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3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4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1A5">
        <w:tc>
          <w:tcPr>
            <w:tcW w:w="851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9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3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4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1A5">
        <w:tc>
          <w:tcPr>
            <w:tcW w:w="851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9" w:type="dxa"/>
          </w:tcPr>
          <w:p w:rsidR="004D11A5" w:rsidRPr="00A13871" w:rsidRDefault="004D11A5" w:rsidP="00A13871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13871">
              <w:rPr>
                <w:rFonts w:ascii="Times New Roman" w:hAnsi="Times New Roman" w:cs="Times New Roman"/>
                <w:b/>
                <w:bCs/>
              </w:rPr>
              <w:t>Генеральный план. К положению о территориальном планировании:</w:t>
            </w:r>
          </w:p>
        </w:tc>
        <w:tc>
          <w:tcPr>
            <w:tcW w:w="1623" w:type="dxa"/>
          </w:tcPr>
          <w:p w:rsidR="004D11A5" w:rsidRPr="00A13871" w:rsidRDefault="004D11A5" w:rsidP="007E38F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13871">
              <w:rPr>
                <w:rFonts w:ascii="Times New Roman" w:hAnsi="Times New Roman" w:cs="Times New Roman"/>
                <w:b/>
                <w:bCs/>
              </w:rPr>
              <w:t>М 1:</w:t>
            </w:r>
          </w:p>
        </w:tc>
        <w:tc>
          <w:tcPr>
            <w:tcW w:w="2484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1A5">
        <w:tc>
          <w:tcPr>
            <w:tcW w:w="851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9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3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4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1A5">
        <w:tc>
          <w:tcPr>
            <w:tcW w:w="851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9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3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4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1A5">
        <w:tc>
          <w:tcPr>
            <w:tcW w:w="851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9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3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4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1A5">
        <w:tc>
          <w:tcPr>
            <w:tcW w:w="851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9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3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4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1A5">
        <w:tc>
          <w:tcPr>
            <w:tcW w:w="851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9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3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4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D11A5" w:rsidRPr="005C0613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изменений:</w:t>
      </w: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5"/>
        <w:gridCol w:w="816"/>
      </w:tblGrid>
      <w:tr w:rsidR="004D11A5">
        <w:tc>
          <w:tcPr>
            <w:tcW w:w="8425" w:type="dxa"/>
          </w:tcPr>
          <w:p w:rsidR="004D11A5" w:rsidRPr="00A13871" w:rsidRDefault="004D11A5" w:rsidP="00A13871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13871">
              <w:rPr>
                <w:rFonts w:ascii="Times New Roman" w:hAnsi="Times New Roman" w:cs="Times New Roman"/>
                <w:b/>
                <w:bCs/>
              </w:rPr>
              <w:t xml:space="preserve">Введение </w:t>
            </w:r>
          </w:p>
        </w:tc>
        <w:tc>
          <w:tcPr>
            <w:tcW w:w="816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D11A5">
        <w:tc>
          <w:tcPr>
            <w:tcW w:w="8425" w:type="dxa"/>
          </w:tcPr>
          <w:p w:rsidR="004D11A5" w:rsidRPr="00A13871" w:rsidRDefault="004D11A5" w:rsidP="00A13871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13871">
              <w:rPr>
                <w:rFonts w:ascii="Times New Roman" w:hAnsi="Times New Roman" w:cs="Times New Roman"/>
                <w:b/>
                <w:bCs/>
              </w:rPr>
              <w:t>Глава 1. Внесение изменений в правила землепользования и застройки</w:t>
            </w:r>
          </w:p>
        </w:tc>
        <w:tc>
          <w:tcPr>
            <w:tcW w:w="816" w:type="dxa"/>
          </w:tcPr>
          <w:p w:rsidR="004D11A5" w:rsidRPr="00A13871" w:rsidRDefault="004D11A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D3162A">
      <w:pPr>
        <w:widowControl w:val="0"/>
        <w:suppressAutoHyphens/>
        <w:ind w:left="330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Pr="00F8512A" w:rsidRDefault="004D11A5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12A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4D11A5" w:rsidRPr="007E38F9" w:rsidRDefault="004D11A5" w:rsidP="00A52D39">
      <w:pPr>
        <w:pStyle w:val="BodyTextIndent"/>
        <w:ind w:left="0" w:firstLine="709"/>
        <w:jc w:val="both"/>
        <w:rPr>
          <w:color w:val="000000"/>
          <w:sz w:val="28"/>
          <w:szCs w:val="28"/>
        </w:rPr>
      </w:pPr>
      <w:r w:rsidRPr="007E38F9">
        <w:rPr>
          <w:color w:val="000000"/>
          <w:sz w:val="28"/>
          <w:szCs w:val="28"/>
        </w:rPr>
        <w:t xml:space="preserve">Правила землепользования и застройки сельского поселения Каликинский сельсовет Добровского муниципального района Липецкой области Российской Федерации  были разработаны </w:t>
      </w:r>
      <w:r w:rsidRPr="007E38F9">
        <w:rPr>
          <w:color w:val="000000"/>
          <w:sz w:val="28"/>
          <w:szCs w:val="28"/>
          <w:lang w:val="en-US"/>
        </w:rPr>
        <w:t>OOO</w:t>
      </w:r>
      <w:r w:rsidRPr="007E38F9">
        <w:rPr>
          <w:color w:val="000000"/>
          <w:sz w:val="28"/>
          <w:szCs w:val="28"/>
        </w:rPr>
        <w:t xml:space="preserve"> АНТЦ « Академстройцентр» в 2012 году и утверждены решением Совета депутатов сельского поселения.</w:t>
      </w:r>
    </w:p>
    <w:p w:rsidR="004D11A5" w:rsidRPr="007E38F9" w:rsidRDefault="004D11A5" w:rsidP="00A52D39">
      <w:pPr>
        <w:pStyle w:val="BodyTextIndent"/>
        <w:ind w:left="0" w:firstLine="709"/>
        <w:jc w:val="both"/>
        <w:rPr>
          <w:color w:val="000000"/>
          <w:sz w:val="28"/>
          <w:szCs w:val="28"/>
        </w:rPr>
      </w:pPr>
      <w:r w:rsidRPr="007E38F9">
        <w:rPr>
          <w:color w:val="000000"/>
          <w:sz w:val="28"/>
          <w:szCs w:val="28"/>
        </w:rPr>
        <w:t xml:space="preserve">Внесение изменений в Правила землепользования и застройки сельского поселения Каликинский сельсовет Добровского муниципального района Липецкой области Российской Федерации выполнено в соответствии с договором № </w:t>
      </w:r>
      <w:r w:rsidRPr="00821AE5">
        <w:rPr>
          <w:color w:val="000000"/>
          <w:sz w:val="28"/>
          <w:szCs w:val="28"/>
        </w:rPr>
        <w:t>58/</w:t>
      </w:r>
      <w:r>
        <w:rPr>
          <w:color w:val="000000"/>
          <w:sz w:val="28"/>
          <w:szCs w:val="28"/>
        </w:rPr>
        <w:t>г</w:t>
      </w:r>
      <w:r w:rsidRPr="007E38F9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06.06.2016</w:t>
      </w:r>
      <w:r w:rsidRPr="007E38F9">
        <w:rPr>
          <w:color w:val="000000"/>
          <w:sz w:val="28"/>
          <w:szCs w:val="28"/>
        </w:rPr>
        <w:t>.  Основанием для внесения изменений в Правила землепользования и застройки является постановление Администрации сельского поселения Каликинский сельсовет № 27 от 22.12.2014года.</w:t>
      </w:r>
    </w:p>
    <w:p w:rsidR="004D11A5" w:rsidRDefault="004D11A5" w:rsidP="00A52D39">
      <w:pPr>
        <w:pStyle w:val="BodyTextIndent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7E38F9">
        <w:rPr>
          <w:b/>
          <w:bCs/>
          <w:color w:val="000000"/>
          <w:sz w:val="28"/>
          <w:szCs w:val="28"/>
        </w:rPr>
        <w:t>Необходимость внесения изменений в Правила землепользования и застройки вызвана:</w:t>
      </w:r>
    </w:p>
    <w:p w:rsidR="004D11A5" w:rsidRPr="007E38F9" w:rsidRDefault="004D11A5" w:rsidP="00A52D39">
      <w:pPr>
        <w:pStyle w:val="BodyTextIndent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7E38F9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главы администрации сельского поселения Каликинский сельсовет № 27 от 22.12.2014 г.;</w:t>
      </w:r>
    </w:p>
    <w:p w:rsidR="004D11A5" w:rsidRPr="007E38F9" w:rsidRDefault="004D11A5" w:rsidP="00A52D39">
      <w:pPr>
        <w:pStyle w:val="BodyTextIndent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7E38F9">
        <w:rPr>
          <w:b/>
          <w:bCs/>
          <w:color w:val="000000"/>
          <w:sz w:val="28"/>
          <w:szCs w:val="28"/>
        </w:rPr>
        <w:t xml:space="preserve">- </w:t>
      </w:r>
      <w:r w:rsidRPr="007E38F9">
        <w:rPr>
          <w:color w:val="000000"/>
          <w:sz w:val="28"/>
          <w:szCs w:val="28"/>
        </w:rPr>
        <w:t xml:space="preserve">решением Совета депутатов сельского поселения Каликинский сельсовет Добровского муниципального района Липецкой области Российской Федерации  </w:t>
      </w:r>
    </w:p>
    <w:p w:rsidR="004D11A5" w:rsidRDefault="004D11A5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11A5" w:rsidRDefault="004D11A5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11A5" w:rsidRDefault="004D11A5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11A5" w:rsidRDefault="004D11A5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11A5" w:rsidRDefault="004D11A5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11A5" w:rsidRDefault="004D11A5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11A5" w:rsidRDefault="004D11A5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11A5" w:rsidRDefault="004D11A5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11A5" w:rsidRDefault="004D11A5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11A5" w:rsidRDefault="004D11A5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Авторский коллектив:</w:t>
      </w:r>
    </w:p>
    <w:p w:rsidR="004D11A5" w:rsidRDefault="004D11A5" w:rsidP="007E38F9">
      <w:pPr>
        <w:widowControl w:val="0"/>
        <w:suppressAutoHyphens/>
        <w:ind w:left="220"/>
        <w:rPr>
          <w:rFonts w:ascii="Times New Roman" w:hAnsi="Times New Roman" w:cs="Times New Roman"/>
          <w:b/>
          <w:bCs/>
          <w:sz w:val="32"/>
          <w:szCs w:val="32"/>
        </w:rPr>
      </w:pPr>
    </w:p>
    <w:p w:rsidR="004D11A5" w:rsidRDefault="004D11A5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11A5" w:rsidRDefault="004D11A5" w:rsidP="00821AE5">
      <w:pPr>
        <w:widowControl w:val="0"/>
        <w:suppressAutoHyphens/>
        <w:ind w:left="220"/>
        <w:rPr>
          <w:rFonts w:ascii="Times New Roman" w:hAnsi="Times New Roman" w:cs="Times New Roman"/>
          <w:sz w:val="28"/>
          <w:szCs w:val="28"/>
        </w:rPr>
      </w:pPr>
      <w:r w:rsidRPr="00B41CD3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института                                                         Зверев В.В.</w:t>
      </w:r>
    </w:p>
    <w:p w:rsidR="004D11A5" w:rsidRDefault="004D11A5" w:rsidP="00821AE5">
      <w:pPr>
        <w:widowControl w:val="0"/>
        <w:suppressAutoHyphens/>
        <w:ind w:lef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 проекта                                              Стариков С.Г.</w:t>
      </w:r>
    </w:p>
    <w:p w:rsidR="004D11A5" w:rsidRDefault="004D11A5" w:rsidP="00821AE5">
      <w:pPr>
        <w:widowControl w:val="0"/>
        <w:suppressAutoHyphens/>
        <w:ind w:lef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Архитектор                                                                       Савенкова И.Н.</w:t>
      </w:r>
    </w:p>
    <w:p w:rsidR="004D11A5" w:rsidRDefault="004D11A5" w:rsidP="00821AE5">
      <w:pPr>
        <w:widowControl w:val="0"/>
        <w:suppressAutoHyphens/>
        <w:ind w:lef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Архитектор                                                                       Попова Н.Н.</w:t>
      </w:r>
    </w:p>
    <w:p w:rsidR="004D11A5" w:rsidRPr="00B41CD3" w:rsidRDefault="004D11A5" w:rsidP="00821AE5">
      <w:pPr>
        <w:widowControl w:val="0"/>
        <w:suppressAutoHyphens/>
        <w:ind w:lef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                                                                            Жидков К.Е.</w:t>
      </w:r>
    </w:p>
    <w:p w:rsidR="004D11A5" w:rsidRDefault="004D11A5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11A5" w:rsidRDefault="004D11A5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11A5" w:rsidRDefault="004D11A5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11A5" w:rsidRDefault="004D11A5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11A5" w:rsidRDefault="004D11A5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11A5" w:rsidRDefault="004D11A5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11A5" w:rsidRDefault="004D11A5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11A5" w:rsidRDefault="004D11A5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11A5" w:rsidRDefault="004D11A5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11A5" w:rsidRDefault="004D11A5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11A5" w:rsidRPr="00130EF1" w:rsidRDefault="004D11A5" w:rsidP="00A52D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0EF1">
        <w:rPr>
          <w:rFonts w:ascii="Times New Roman" w:hAnsi="Times New Roman" w:cs="Times New Roman"/>
          <w:b/>
          <w:bCs/>
          <w:sz w:val="28"/>
          <w:szCs w:val="28"/>
        </w:rPr>
        <w:t>Глава 1. Внесение изменений в правила землепользования и застройки</w:t>
      </w:r>
    </w:p>
    <w:p w:rsidR="004D11A5" w:rsidRPr="00130EF1" w:rsidRDefault="004D11A5" w:rsidP="00A52D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Default="004D11A5" w:rsidP="00A52D39">
      <w:pPr>
        <w:rPr>
          <w:rFonts w:ascii="Times New Roman" w:hAnsi="Times New Roman" w:cs="Times New Roman"/>
          <w:sz w:val="28"/>
          <w:szCs w:val="28"/>
        </w:rPr>
      </w:pPr>
      <w:r w:rsidRPr="00130EF1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>
        <w:rPr>
          <w:rFonts w:ascii="Times New Roman" w:hAnsi="Times New Roman" w:cs="Times New Roman"/>
          <w:sz w:val="28"/>
          <w:szCs w:val="28"/>
        </w:rPr>
        <w:t xml:space="preserve">в том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30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«Правила землепользования и застройки </w:t>
      </w:r>
      <w:r w:rsidRPr="00130E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52919">
        <w:rPr>
          <w:rFonts w:ascii="Times New Roman" w:hAnsi="Times New Roman" w:cs="Times New Roman"/>
          <w:color w:val="993300"/>
          <w:sz w:val="28"/>
          <w:szCs w:val="28"/>
        </w:rPr>
        <w:t>Каликинский</w:t>
      </w:r>
      <w:r w:rsidRPr="00F8512A">
        <w:rPr>
          <w:sz w:val="28"/>
          <w:szCs w:val="28"/>
        </w:rPr>
        <w:t xml:space="preserve"> </w:t>
      </w:r>
      <w:r w:rsidRPr="00F81095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130EF1">
        <w:rPr>
          <w:rFonts w:ascii="Times New Roman" w:hAnsi="Times New Roman" w:cs="Times New Roman"/>
          <w:sz w:val="28"/>
          <w:szCs w:val="28"/>
        </w:rPr>
        <w:t>Добровского муниципального района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11A5" w:rsidRPr="00130EF1" w:rsidRDefault="004D11A5" w:rsidP="00A52D39">
      <w:pPr>
        <w:rPr>
          <w:rFonts w:ascii="Times New Roman" w:hAnsi="Times New Roman" w:cs="Times New Roman"/>
          <w:sz w:val="28"/>
          <w:szCs w:val="28"/>
        </w:rPr>
      </w:pPr>
    </w:p>
    <w:p w:rsidR="004D11A5" w:rsidRDefault="004D11A5" w:rsidP="00B136C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36C1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36C1">
        <w:rPr>
          <w:rFonts w:ascii="Times New Roman" w:hAnsi="Times New Roman" w:cs="Times New Roman"/>
          <w:b/>
          <w:bCs/>
          <w:sz w:val="28"/>
          <w:szCs w:val="28"/>
        </w:rPr>
        <w:t>Статью 5</w:t>
      </w:r>
      <w:r>
        <w:rPr>
          <w:rFonts w:ascii="Times New Roman" w:hAnsi="Times New Roman" w:cs="Times New Roman"/>
          <w:b/>
          <w:bCs/>
          <w:sz w:val="28"/>
          <w:szCs w:val="28"/>
        </w:rPr>
        <w:t>.1. Подготовка документации по планировке территории органами местного самоуправления</w:t>
      </w:r>
      <w:r w:rsidRPr="00B136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3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следующей редакции:</w:t>
      </w:r>
    </w:p>
    <w:p w:rsidR="004D11A5" w:rsidRPr="000E03CB" w:rsidRDefault="004D11A5" w:rsidP="00B136C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1A5" w:rsidRDefault="004D11A5" w:rsidP="002A11F7">
      <w:pPr>
        <w:pStyle w:val="Default"/>
        <w:spacing w:after="276"/>
        <w:rPr>
          <w:sz w:val="28"/>
          <w:szCs w:val="28"/>
        </w:rPr>
      </w:pPr>
      <w:r>
        <w:rPr>
          <w:sz w:val="28"/>
          <w:szCs w:val="28"/>
        </w:rPr>
        <w:t xml:space="preserve">1. Подготовка документации по планировке территории осуществляется в соответствии со схемами территориального планирования РФ, схемами территориального планирования Липецкой области, Добровского муниципального района, Генеральным планом сельского поселения </w:t>
      </w:r>
      <w:r w:rsidRPr="00C52919">
        <w:rPr>
          <w:rFonts w:ascii="Times New Roman" w:hAnsi="Times New Roman" w:cs="Times New Roman"/>
          <w:color w:val="993300"/>
          <w:sz w:val="28"/>
          <w:szCs w:val="28"/>
        </w:rPr>
        <w:t>Каликин</w:t>
      </w:r>
      <w:r w:rsidRPr="00C52919">
        <w:rPr>
          <w:color w:val="993300"/>
          <w:sz w:val="28"/>
          <w:szCs w:val="28"/>
        </w:rPr>
        <w:t>ский</w:t>
      </w:r>
      <w:r>
        <w:rPr>
          <w:sz w:val="28"/>
          <w:szCs w:val="28"/>
        </w:rPr>
        <w:t xml:space="preserve"> сельсовет, настоящими Правилами, с требованиями технических регламентов, с учётом границ территорий объектов культурного наследия (в том числе вновь выявленных), границ зон с особыми условиями использования территорий. </w:t>
      </w:r>
    </w:p>
    <w:p w:rsidR="004D11A5" w:rsidRDefault="004D11A5" w:rsidP="002A11F7">
      <w:pPr>
        <w:pStyle w:val="Default"/>
        <w:spacing w:after="276"/>
        <w:rPr>
          <w:sz w:val="28"/>
          <w:szCs w:val="28"/>
        </w:rPr>
      </w:pPr>
      <w:r>
        <w:rPr>
          <w:sz w:val="28"/>
          <w:szCs w:val="28"/>
        </w:rPr>
        <w:t xml:space="preserve">2. Документация по планировке территории разрабатывается по инициативе органов местного самоуправления сельского поселения </w:t>
      </w:r>
      <w:r w:rsidRPr="00C52919">
        <w:rPr>
          <w:rFonts w:ascii="Times New Roman" w:hAnsi="Times New Roman" w:cs="Times New Roman"/>
          <w:color w:val="993300"/>
          <w:sz w:val="28"/>
          <w:szCs w:val="28"/>
        </w:rPr>
        <w:t>Каликинский</w:t>
      </w:r>
      <w:r>
        <w:rPr>
          <w:sz w:val="28"/>
          <w:szCs w:val="28"/>
        </w:rPr>
        <w:t xml:space="preserve"> сельсовет, физических и юридических лиц. </w:t>
      </w:r>
    </w:p>
    <w:p w:rsidR="004D11A5" w:rsidRDefault="004D11A5" w:rsidP="002A11F7">
      <w:pPr>
        <w:pStyle w:val="Default"/>
        <w:spacing w:after="276"/>
        <w:rPr>
          <w:sz w:val="28"/>
          <w:szCs w:val="28"/>
        </w:rPr>
      </w:pPr>
      <w:r>
        <w:rPr>
          <w:sz w:val="28"/>
          <w:szCs w:val="28"/>
        </w:rPr>
        <w:t xml:space="preserve">3. Основанием для разработки документации по планировке территории является решение о подготовке данной документации, принимаемое администрацией сельского поселения </w:t>
      </w:r>
      <w:r w:rsidRPr="00C52919">
        <w:rPr>
          <w:rFonts w:ascii="Times New Roman" w:hAnsi="Times New Roman" w:cs="Times New Roman"/>
          <w:color w:val="993300"/>
          <w:sz w:val="28"/>
          <w:szCs w:val="28"/>
        </w:rPr>
        <w:t>Каликинский</w:t>
      </w:r>
      <w:r>
        <w:rPr>
          <w:sz w:val="28"/>
          <w:szCs w:val="28"/>
        </w:rPr>
        <w:t xml:space="preserve"> сельсовет Добровского муниципального района Липецкой области, подлежащее опубликованию в порядке, установленном ч.2 ст.46 Градостроительного кодекса РФ. </w:t>
      </w:r>
    </w:p>
    <w:p w:rsidR="004D11A5" w:rsidRDefault="004D11A5" w:rsidP="002A11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Подготовка документации по планировке территории осуществляется органами местного самоуправления самостоятельно либо на основании государственного или муниципального контракта, заключенного по итогам размещения заказа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за исключением случая указанного в части 4.1 настоящей статьи. Подготовка документации по планировке территории, в том числе предусматривающей размещение объектов местного значения, может осуществляться физическими или юридическими лицами за счет их средств. </w:t>
      </w:r>
    </w:p>
    <w:p w:rsidR="004D11A5" w:rsidRDefault="004D11A5" w:rsidP="002A11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В случае, если в отношении земельного участка заключен договор аренды, земельного участка для его комплексного освоения в целях жилого строительства либо договор о развитии застроенной территории, подготовка документации по планировке территории в границах такого земельного участка или территории осуществляется лицами с которыми заключены соответствующие договоры. </w:t>
      </w:r>
    </w:p>
    <w:p w:rsidR="004D11A5" w:rsidRDefault="004D11A5" w:rsidP="002A11F7">
      <w:pPr>
        <w:pStyle w:val="Default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5. Состав, содержание, сроки подготовки документации по планировке территории определяются в заказе на подготовку данной документации в соответствии с законодательством РФ. </w:t>
      </w:r>
    </w:p>
    <w:p w:rsidR="004D11A5" w:rsidRDefault="004D11A5" w:rsidP="002A11F7">
      <w:pPr>
        <w:pStyle w:val="Default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6. Указанное в ч. 3 настоящей статьи решение в течение трех дней подлежит опубликованию в порядке, установленном для официального опубликования муниципальных правовых актов. </w:t>
      </w:r>
    </w:p>
    <w:p w:rsidR="004D11A5" w:rsidRDefault="004D11A5" w:rsidP="002A11F7">
      <w:pPr>
        <w:pStyle w:val="Default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7. Со дня опубликования решения о подготовке документации по планировке территории физические и юридические лица вправе представить в орган местного самоуправления сельсовета свои предложения о порядке, сроках подготовки и содержании документации по планировке территории. </w:t>
      </w:r>
    </w:p>
    <w:p w:rsidR="004D11A5" w:rsidRDefault="004D11A5" w:rsidP="002A11F7">
      <w:pPr>
        <w:pStyle w:val="Default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8. Документация по планировке разрабатывается, по общему правилу, специализированной организацией. </w:t>
      </w:r>
    </w:p>
    <w:p w:rsidR="004D11A5" w:rsidRDefault="004D11A5" w:rsidP="002A11F7">
      <w:pPr>
        <w:pStyle w:val="Default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9. Орган местного самоуправления осуществляет проверку разработанной документации по планировке на соответствие требованиям, установленным частью 1 настоящей статьи. Проверка осуществляется в течение 10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sz w:val="28"/>
          <w:szCs w:val="28"/>
        </w:rPr>
        <w:t xml:space="preserve">дней с момента получения органом местного самоуправления разработанной документации по планировке. По результатам проверки орган местного самоуправления выявляет необходимость проведения публичных слушаний по документации по планировке и передаёт её Главе сельского поселения </w:t>
      </w:r>
      <w:r w:rsidRPr="00C52919">
        <w:rPr>
          <w:rFonts w:ascii="Times New Roman" w:hAnsi="Times New Roman" w:cs="Times New Roman"/>
          <w:color w:val="993300"/>
          <w:sz w:val="28"/>
          <w:szCs w:val="28"/>
        </w:rPr>
        <w:t>Каликинский</w:t>
      </w:r>
      <w:r>
        <w:rPr>
          <w:sz w:val="28"/>
          <w:szCs w:val="28"/>
        </w:rPr>
        <w:t xml:space="preserve"> сельсовет или принимает решение об отклонении данной документации и о направлении её на доработку. В данном решении указываются обоснованные причины отклонения, а также сроки доработки документации. </w:t>
      </w:r>
    </w:p>
    <w:p w:rsidR="004D11A5" w:rsidRDefault="004D11A5" w:rsidP="002A11F7">
      <w:pPr>
        <w:pStyle w:val="Default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10. Глава сельского поселения </w:t>
      </w:r>
      <w:r w:rsidRPr="00C52919">
        <w:rPr>
          <w:rFonts w:ascii="Times New Roman" w:hAnsi="Times New Roman" w:cs="Times New Roman"/>
          <w:color w:val="993300"/>
          <w:sz w:val="28"/>
          <w:szCs w:val="28"/>
        </w:rPr>
        <w:t>Каликинский</w:t>
      </w:r>
      <w:r>
        <w:rPr>
          <w:sz w:val="28"/>
          <w:szCs w:val="28"/>
        </w:rPr>
        <w:t xml:space="preserve"> сельсовет принимает решение о проведении публичных слушаний. Публичные слушания проводятся Комиссией в порядке, определённом главой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 настоящих Правил. </w:t>
      </w:r>
    </w:p>
    <w:p w:rsidR="004D11A5" w:rsidRDefault="004D11A5" w:rsidP="00F71B7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11. Орган местного самоуправления направляет главе администрации подготовленную документацию по планировке территории, протокол публичных слушаний и заключение о результатах публичных слушаний не позднее чем через 15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sz w:val="28"/>
          <w:szCs w:val="28"/>
        </w:rPr>
        <w:t xml:space="preserve">дней со дня проведения публичных слушаний. </w:t>
      </w:r>
    </w:p>
    <w:p w:rsidR="004D11A5" w:rsidRPr="00F71B7F" w:rsidRDefault="004D11A5" w:rsidP="00F71B7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D11A5" w:rsidRDefault="004D11A5" w:rsidP="002A11F7">
      <w:pPr>
        <w:pStyle w:val="Default"/>
        <w:spacing w:after="276"/>
        <w:rPr>
          <w:sz w:val="28"/>
          <w:szCs w:val="28"/>
        </w:rPr>
      </w:pPr>
      <w:r>
        <w:rPr>
          <w:sz w:val="28"/>
          <w:szCs w:val="28"/>
        </w:rPr>
        <w:t xml:space="preserve">12. Глава администрации сельского поселения </w:t>
      </w:r>
      <w:r w:rsidRPr="00C52919">
        <w:rPr>
          <w:rFonts w:ascii="Times New Roman" w:hAnsi="Times New Roman" w:cs="Times New Roman"/>
          <w:color w:val="993300"/>
          <w:sz w:val="28"/>
          <w:szCs w:val="28"/>
        </w:rPr>
        <w:t>Каликинский</w:t>
      </w:r>
      <w:r>
        <w:rPr>
          <w:sz w:val="28"/>
          <w:szCs w:val="28"/>
        </w:rPr>
        <w:t xml:space="preserve"> сельсовет, с учётом протокола публичных слушаний и заключения о результатах публичных слушаний, принимает решение об утверждении документации по планировке территории или об отклонении данной документации и направлении в орган местного самоуправления на доработку с учётом указанных замечаний, протокола и заключения. Документация по планировке территории утверждается главой администрации сельского поселения </w:t>
      </w:r>
      <w:r w:rsidRPr="00C52919">
        <w:rPr>
          <w:rFonts w:ascii="Times New Roman" w:hAnsi="Times New Roman" w:cs="Times New Roman"/>
          <w:color w:val="993300"/>
          <w:sz w:val="28"/>
          <w:szCs w:val="28"/>
        </w:rPr>
        <w:t>Каликинский</w:t>
      </w:r>
      <w:r>
        <w:rPr>
          <w:sz w:val="28"/>
          <w:szCs w:val="28"/>
        </w:rPr>
        <w:t xml:space="preserve"> сельсовет. </w:t>
      </w:r>
    </w:p>
    <w:p w:rsidR="004D11A5" w:rsidRDefault="004D11A5" w:rsidP="002A11F7">
      <w:pPr>
        <w:pStyle w:val="Default"/>
        <w:spacing w:after="276"/>
        <w:rPr>
          <w:sz w:val="28"/>
          <w:szCs w:val="28"/>
        </w:rPr>
      </w:pPr>
      <w:r>
        <w:rPr>
          <w:sz w:val="28"/>
          <w:szCs w:val="28"/>
        </w:rPr>
        <w:t xml:space="preserve">13. Утверждённая документация по планировке территории (проекты планировки территории и проекты межевания территории) подлежит опубликованию в порядке установленном для официального опубликования муниципальных правовых актов, иной официальной информации, в течении семи дней со дня утверждения указанной документации и размещается на официальном сайте муниципального образования (при наличии официального сайта муниципального образования) в сети «Интернет». </w:t>
      </w:r>
    </w:p>
    <w:p w:rsidR="004D11A5" w:rsidRDefault="004D11A5" w:rsidP="002A11F7">
      <w:pPr>
        <w:pStyle w:val="Default"/>
        <w:spacing w:after="27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14. Положения, установленные частями 3-13 настоящей статьи, применяются при подготовке: </w:t>
      </w:r>
    </w:p>
    <w:p w:rsidR="004D11A5" w:rsidRDefault="004D11A5" w:rsidP="002A11F7">
      <w:pPr>
        <w:pStyle w:val="Default"/>
        <w:spacing w:after="27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проектов планировки как отдельных документов; </w:t>
      </w:r>
    </w:p>
    <w:p w:rsidR="004D11A5" w:rsidRDefault="004D11A5" w:rsidP="002A11F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sz w:val="28"/>
          <w:szCs w:val="28"/>
        </w:rPr>
        <w:t>проектов планировки с проектами межевания в их составе и с градостроительными планами земельных участков в составе проектов межевания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11A5" w:rsidRPr="00F71B7F" w:rsidRDefault="004D11A5" w:rsidP="002A11F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D11A5" w:rsidRDefault="004D11A5" w:rsidP="002A11F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15. Градостроительный план земельного участка готовится органом местного самоуправления и утверждается в порядке, определенном действующим законодательством, без проведения процедуры публичных слушаний на основании заявления физического или юридического лица. </w:t>
      </w:r>
    </w:p>
    <w:p w:rsidR="004D11A5" w:rsidRPr="00F71B7F" w:rsidRDefault="004D11A5" w:rsidP="002A11F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D11A5" w:rsidRPr="00F7382D" w:rsidRDefault="004D11A5" w:rsidP="00F71B7F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B7F">
        <w:rPr>
          <w:rFonts w:ascii="VZAOLI+Times-Roman" w:hAnsi="VZAOLI+Times-Roman" w:cs="VZAOLI+Times-Roman"/>
          <w:color w:val="000000"/>
          <w:sz w:val="28"/>
          <w:szCs w:val="28"/>
        </w:rPr>
        <w:t>16.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71B7F">
        <w:rPr>
          <w:rFonts w:ascii="VZAOLI+Times-Roman" w:hAnsi="VZAOLI+Times-Roman" w:cs="VZAOLI+Times-Roman"/>
          <w:color w:val="000000"/>
          <w:sz w:val="28"/>
          <w:szCs w:val="28"/>
        </w:rPr>
        <w:t>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11A5" w:rsidRPr="00130EF1" w:rsidRDefault="004D11A5" w:rsidP="00A52D39">
      <w:pPr>
        <w:rPr>
          <w:rFonts w:ascii="Times New Roman" w:hAnsi="Times New Roman" w:cs="Times New Roman"/>
          <w:sz w:val="28"/>
          <w:szCs w:val="28"/>
        </w:rPr>
      </w:pPr>
    </w:p>
    <w:p w:rsidR="004D11A5" w:rsidRPr="000E03CB" w:rsidRDefault="004D11A5" w:rsidP="00A52D3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03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Статью 45.  Перечень территориальных зон, выделенных на карте градостроительного зонирования читать в следующей редакции:</w:t>
      </w:r>
    </w:p>
    <w:p w:rsidR="004D11A5" w:rsidRPr="00F8512A" w:rsidRDefault="004D11A5" w:rsidP="00A52D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Pr="00F8512A" w:rsidRDefault="004D11A5" w:rsidP="00A52D39">
      <w:pPr>
        <w:pStyle w:val="u"/>
        <w:rPr>
          <w:sz w:val="28"/>
          <w:szCs w:val="28"/>
        </w:rPr>
      </w:pPr>
      <w:r w:rsidRPr="00F8512A">
        <w:rPr>
          <w:sz w:val="28"/>
          <w:szCs w:val="28"/>
        </w:rPr>
        <w:t>В результате градостроительного зонирования могут определяться жилые, общественно-деловые, производственные зоны, зоны инженерной и транспортной инфраструктур, зоны сельскохозяйственного использования, зоны рекреационного назначения, зоны особо охраняемых территорий, зоны специального назначения, зоны размещения военных объектов и иные виды территориальных зон. Градостроительное зонирование направлено на обеспечение благоприятной среды  жизнедеятельности, создание условий для устойчивого развития.</w:t>
      </w:r>
    </w:p>
    <w:p w:rsidR="004D11A5" w:rsidRPr="000E03CB" w:rsidRDefault="004D11A5" w:rsidP="001D353C">
      <w:pPr>
        <w:pStyle w:val="u"/>
        <w:rPr>
          <w:color w:val="000000"/>
          <w:sz w:val="28"/>
          <w:szCs w:val="28"/>
          <w:u w:val="single"/>
        </w:rPr>
      </w:pPr>
      <w:bookmarkStart w:id="0" w:name="p978"/>
      <w:bookmarkStart w:id="1" w:name="p984"/>
      <w:bookmarkEnd w:id="0"/>
      <w:bookmarkEnd w:id="1"/>
      <w:r w:rsidRPr="000E03CB">
        <w:rPr>
          <w:color w:val="000000"/>
          <w:sz w:val="28"/>
          <w:szCs w:val="28"/>
          <w:u w:val="single"/>
        </w:rPr>
        <w:t>В состав жилых зон входят:</w:t>
      </w:r>
    </w:p>
    <w:p w:rsidR="004D11A5" w:rsidRPr="000E03CB" w:rsidRDefault="004D11A5" w:rsidP="001D353C">
      <w:pPr>
        <w:pStyle w:val="u"/>
        <w:rPr>
          <w:color w:val="000000"/>
          <w:sz w:val="28"/>
          <w:szCs w:val="28"/>
        </w:rPr>
      </w:pPr>
      <w:bookmarkStart w:id="2" w:name="p979"/>
      <w:bookmarkEnd w:id="2"/>
      <w:r w:rsidRPr="000E03CB">
        <w:rPr>
          <w:color w:val="000000"/>
          <w:sz w:val="28"/>
          <w:szCs w:val="28"/>
        </w:rPr>
        <w:t>1) зона жилой застройки (Ж-1), которая включает в себя участки для:</w:t>
      </w:r>
    </w:p>
    <w:p w:rsidR="004D11A5" w:rsidRPr="000E03CB" w:rsidRDefault="004D11A5" w:rsidP="001D353C">
      <w:pPr>
        <w:pStyle w:val="u"/>
        <w:rPr>
          <w:color w:val="000000"/>
          <w:sz w:val="28"/>
          <w:szCs w:val="28"/>
        </w:rPr>
      </w:pPr>
      <w:r w:rsidRPr="000E03CB">
        <w:rPr>
          <w:color w:val="000000"/>
          <w:sz w:val="28"/>
          <w:szCs w:val="28"/>
        </w:rPr>
        <w:t>-   индивидуального жилищного строительства;</w:t>
      </w:r>
    </w:p>
    <w:p w:rsidR="004D11A5" w:rsidRPr="000E03CB" w:rsidRDefault="004D11A5" w:rsidP="001D353C">
      <w:pPr>
        <w:pStyle w:val="u"/>
        <w:rPr>
          <w:color w:val="000000"/>
          <w:sz w:val="28"/>
          <w:szCs w:val="28"/>
        </w:rPr>
      </w:pPr>
      <w:r w:rsidRPr="000E03CB">
        <w:rPr>
          <w:color w:val="000000"/>
          <w:sz w:val="28"/>
          <w:szCs w:val="28"/>
        </w:rPr>
        <w:t>-   ведения личного подсобного хозяйства;</w:t>
      </w:r>
    </w:p>
    <w:p w:rsidR="004D11A5" w:rsidRPr="000E03CB" w:rsidRDefault="004D11A5" w:rsidP="001D353C">
      <w:pPr>
        <w:pStyle w:val="u"/>
        <w:rPr>
          <w:color w:val="000000"/>
          <w:sz w:val="28"/>
          <w:szCs w:val="28"/>
        </w:rPr>
      </w:pPr>
      <w:r w:rsidRPr="000E03CB">
        <w:rPr>
          <w:color w:val="000000"/>
          <w:sz w:val="28"/>
          <w:szCs w:val="28"/>
        </w:rPr>
        <w:t>-   блокированной жилой застройки;</w:t>
      </w:r>
    </w:p>
    <w:p w:rsidR="004D11A5" w:rsidRPr="000E03CB" w:rsidRDefault="004D11A5" w:rsidP="001D353C">
      <w:pPr>
        <w:pStyle w:val="u"/>
        <w:rPr>
          <w:color w:val="000000"/>
          <w:sz w:val="28"/>
          <w:szCs w:val="28"/>
        </w:rPr>
      </w:pPr>
      <w:r w:rsidRPr="000E03CB">
        <w:rPr>
          <w:color w:val="000000"/>
          <w:sz w:val="28"/>
          <w:szCs w:val="28"/>
        </w:rPr>
        <w:t>-   размещения передвижного жилья;</w:t>
      </w:r>
    </w:p>
    <w:p w:rsidR="004D11A5" w:rsidRPr="000E03CB" w:rsidRDefault="004D11A5" w:rsidP="001D353C">
      <w:pPr>
        <w:pStyle w:val="u"/>
        <w:rPr>
          <w:color w:val="000000"/>
          <w:sz w:val="28"/>
          <w:szCs w:val="28"/>
        </w:rPr>
      </w:pPr>
      <w:r w:rsidRPr="000E03CB">
        <w:rPr>
          <w:color w:val="000000"/>
          <w:sz w:val="28"/>
          <w:szCs w:val="28"/>
        </w:rPr>
        <w:t xml:space="preserve">-   малоэтажной многоквартирной жилой застройки. </w:t>
      </w:r>
    </w:p>
    <w:p w:rsidR="004D11A5" w:rsidRPr="000E03CB" w:rsidRDefault="004D11A5" w:rsidP="001D353C">
      <w:pPr>
        <w:pStyle w:val="u"/>
        <w:rPr>
          <w:color w:val="000000"/>
          <w:sz w:val="28"/>
          <w:szCs w:val="28"/>
        </w:rPr>
      </w:pPr>
      <w:bookmarkStart w:id="3" w:name="p980"/>
      <w:bookmarkEnd w:id="3"/>
      <w:r w:rsidRPr="000E03CB">
        <w:rPr>
          <w:color w:val="000000"/>
          <w:sz w:val="28"/>
          <w:szCs w:val="28"/>
        </w:rPr>
        <w:t>2) зона развития жилой застройки на перспективу (Ж-2).</w:t>
      </w:r>
    </w:p>
    <w:p w:rsidR="004D11A5" w:rsidRPr="001D353C" w:rsidRDefault="004D11A5" w:rsidP="001D353C">
      <w:pPr>
        <w:pStyle w:val="u"/>
        <w:rPr>
          <w:rFonts w:cs="Arial"/>
          <w:color w:val="1F497D"/>
          <w:sz w:val="28"/>
          <w:szCs w:val="28"/>
        </w:rPr>
      </w:pPr>
    </w:p>
    <w:p w:rsidR="004D11A5" w:rsidRPr="00F8512A" w:rsidRDefault="004D11A5" w:rsidP="00A52D39">
      <w:pPr>
        <w:pStyle w:val="u"/>
        <w:rPr>
          <w:sz w:val="28"/>
          <w:szCs w:val="28"/>
        </w:rPr>
      </w:pPr>
      <w:r w:rsidRPr="00F8512A">
        <w:rPr>
          <w:sz w:val="28"/>
          <w:szCs w:val="28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:rsidR="004D11A5" w:rsidRPr="00F8512A" w:rsidRDefault="004D11A5" w:rsidP="00A52D39">
      <w:pPr>
        <w:pStyle w:val="u"/>
        <w:rPr>
          <w:sz w:val="28"/>
          <w:szCs w:val="28"/>
          <w:u w:val="single"/>
        </w:rPr>
      </w:pPr>
      <w:bookmarkStart w:id="4" w:name="p985"/>
      <w:bookmarkEnd w:id="4"/>
      <w:r w:rsidRPr="00F8512A">
        <w:rPr>
          <w:sz w:val="28"/>
          <w:szCs w:val="28"/>
          <w:u w:val="single"/>
        </w:rPr>
        <w:t>В состав общественно-деловых зон могут включаться:</w:t>
      </w:r>
    </w:p>
    <w:p w:rsidR="004D11A5" w:rsidRPr="00F8512A" w:rsidRDefault="004D11A5" w:rsidP="00A52D39">
      <w:pPr>
        <w:pStyle w:val="u"/>
        <w:rPr>
          <w:sz w:val="28"/>
          <w:szCs w:val="28"/>
        </w:rPr>
      </w:pPr>
      <w:bookmarkStart w:id="5" w:name="p986"/>
      <w:bookmarkEnd w:id="5"/>
      <w:r w:rsidRPr="00F8512A">
        <w:rPr>
          <w:sz w:val="28"/>
          <w:szCs w:val="28"/>
        </w:rPr>
        <w:t>1) зоны делового, общественного и коммерческого назначения;</w:t>
      </w:r>
    </w:p>
    <w:p w:rsidR="004D11A5" w:rsidRPr="00F8512A" w:rsidRDefault="004D11A5" w:rsidP="00A52D39">
      <w:pPr>
        <w:pStyle w:val="u"/>
        <w:rPr>
          <w:sz w:val="28"/>
          <w:szCs w:val="28"/>
        </w:rPr>
      </w:pPr>
      <w:bookmarkStart w:id="6" w:name="p987"/>
      <w:bookmarkEnd w:id="6"/>
      <w:r w:rsidRPr="00F8512A">
        <w:rPr>
          <w:sz w:val="28"/>
          <w:szCs w:val="28"/>
        </w:rPr>
        <w:t>2) зоны размещения объектов социального и коммунально-бытового назначения;</w:t>
      </w:r>
    </w:p>
    <w:p w:rsidR="004D11A5" w:rsidRPr="00F8512A" w:rsidRDefault="004D11A5" w:rsidP="00A52D39">
      <w:pPr>
        <w:pStyle w:val="u"/>
        <w:rPr>
          <w:sz w:val="28"/>
          <w:szCs w:val="28"/>
        </w:rPr>
      </w:pPr>
      <w:bookmarkStart w:id="7" w:name="p988"/>
      <w:bookmarkEnd w:id="7"/>
      <w:r w:rsidRPr="00F8512A">
        <w:rPr>
          <w:sz w:val="28"/>
          <w:szCs w:val="28"/>
        </w:rPr>
        <w:t>3) зоны обслуживания объектов, необходимых для осуществления производственной и предпринимательской деятельности;</w:t>
      </w:r>
    </w:p>
    <w:p w:rsidR="004D11A5" w:rsidRPr="00F8512A" w:rsidRDefault="004D11A5" w:rsidP="00A52D39">
      <w:pPr>
        <w:pStyle w:val="u"/>
        <w:rPr>
          <w:sz w:val="28"/>
          <w:szCs w:val="28"/>
        </w:rPr>
      </w:pPr>
      <w:bookmarkStart w:id="8" w:name="p989"/>
      <w:bookmarkEnd w:id="8"/>
      <w:r w:rsidRPr="00F8512A">
        <w:rPr>
          <w:sz w:val="28"/>
          <w:szCs w:val="28"/>
        </w:rPr>
        <w:t>4) общественно-деловые зоны иных видов.</w:t>
      </w:r>
    </w:p>
    <w:p w:rsidR="004D11A5" w:rsidRPr="00F8512A" w:rsidRDefault="004D11A5" w:rsidP="00A52D39">
      <w:pPr>
        <w:pStyle w:val="u"/>
        <w:ind w:firstLine="550"/>
        <w:rPr>
          <w:sz w:val="28"/>
          <w:szCs w:val="28"/>
        </w:rPr>
      </w:pPr>
      <w:bookmarkStart w:id="9" w:name="p990"/>
      <w:bookmarkEnd w:id="9"/>
      <w:r w:rsidRPr="00F8512A">
        <w:rPr>
          <w:sz w:val="28"/>
          <w:szCs w:val="28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:rsidR="004D11A5" w:rsidRPr="00F8512A" w:rsidRDefault="004D11A5" w:rsidP="00A52D39">
      <w:pPr>
        <w:pStyle w:val="u"/>
        <w:ind w:firstLine="550"/>
        <w:rPr>
          <w:sz w:val="28"/>
          <w:szCs w:val="28"/>
        </w:rPr>
      </w:pPr>
      <w:bookmarkStart w:id="10" w:name="p991"/>
      <w:bookmarkEnd w:id="10"/>
      <w:r w:rsidRPr="00F8512A">
        <w:rPr>
          <w:sz w:val="28"/>
          <w:szCs w:val="28"/>
        </w:rPr>
        <w:t>В перечень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гаражи.</w:t>
      </w:r>
    </w:p>
    <w:p w:rsidR="004D11A5" w:rsidRPr="005C592D" w:rsidRDefault="004D11A5" w:rsidP="00A52D39">
      <w:pPr>
        <w:pStyle w:val="u"/>
        <w:ind w:firstLine="550"/>
        <w:rPr>
          <w:sz w:val="28"/>
          <w:szCs w:val="28"/>
          <w:u w:val="single"/>
        </w:rPr>
      </w:pPr>
      <w:bookmarkStart w:id="11" w:name="p992"/>
      <w:bookmarkEnd w:id="11"/>
      <w:r w:rsidRPr="005C592D">
        <w:rPr>
          <w:sz w:val="28"/>
          <w:szCs w:val="28"/>
          <w:u w:val="single"/>
        </w:rPr>
        <w:t>В состав производственных зон, зон инженерной и транспортной инфраструктур могут включаться:</w:t>
      </w:r>
    </w:p>
    <w:p w:rsidR="004D11A5" w:rsidRPr="00F8512A" w:rsidRDefault="004D11A5" w:rsidP="00A52D39">
      <w:pPr>
        <w:pStyle w:val="u"/>
        <w:rPr>
          <w:sz w:val="28"/>
          <w:szCs w:val="28"/>
        </w:rPr>
      </w:pPr>
      <w:bookmarkStart w:id="12" w:name="p993"/>
      <w:bookmarkEnd w:id="12"/>
      <w:r w:rsidRPr="00F8512A">
        <w:rPr>
          <w:sz w:val="28"/>
          <w:szCs w:val="28"/>
        </w:rPr>
        <w:t>1)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4D11A5" w:rsidRPr="00F8512A" w:rsidRDefault="004D11A5" w:rsidP="00A52D39">
      <w:pPr>
        <w:pStyle w:val="u"/>
        <w:rPr>
          <w:sz w:val="28"/>
          <w:szCs w:val="28"/>
        </w:rPr>
      </w:pPr>
      <w:bookmarkStart w:id="13" w:name="p994"/>
      <w:bookmarkEnd w:id="13"/>
      <w:r w:rsidRPr="00F8512A">
        <w:rPr>
          <w:sz w:val="28"/>
          <w:szCs w:val="28"/>
        </w:rPr>
        <w:t>2) производственные зоны - зоны размещения производственных объектов с различными нормативами воздействия на окружающую среду;</w:t>
      </w:r>
    </w:p>
    <w:p w:rsidR="004D11A5" w:rsidRPr="00F8512A" w:rsidRDefault="004D11A5" w:rsidP="00A52D39">
      <w:pPr>
        <w:pStyle w:val="u"/>
        <w:rPr>
          <w:sz w:val="28"/>
          <w:szCs w:val="28"/>
        </w:rPr>
      </w:pPr>
      <w:bookmarkStart w:id="14" w:name="p995"/>
      <w:bookmarkEnd w:id="14"/>
      <w:r w:rsidRPr="00F8512A">
        <w:rPr>
          <w:sz w:val="28"/>
          <w:szCs w:val="28"/>
        </w:rPr>
        <w:t>3) иные виды производственной, инженерной и транспортной инфраструктур.</w:t>
      </w:r>
    </w:p>
    <w:p w:rsidR="004D11A5" w:rsidRPr="00F8512A" w:rsidRDefault="004D11A5" w:rsidP="00A52D39">
      <w:pPr>
        <w:pStyle w:val="u"/>
        <w:ind w:firstLine="550"/>
        <w:rPr>
          <w:sz w:val="28"/>
          <w:szCs w:val="28"/>
        </w:rPr>
      </w:pPr>
      <w:bookmarkStart w:id="15" w:name="p996"/>
      <w:bookmarkEnd w:id="15"/>
      <w:r w:rsidRPr="00F8512A">
        <w:rPr>
          <w:sz w:val="28"/>
          <w:szCs w:val="28"/>
        </w:rPr>
        <w:t>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p w:rsidR="004D11A5" w:rsidRPr="005C592D" w:rsidRDefault="004D11A5" w:rsidP="00A52D39">
      <w:pPr>
        <w:pStyle w:val="u"/>
        <w:ind w:firstLine="550"/>
        <w:rPr>
          <w:sz w:val="28"/>
          <w:szCs w:val="28"/>
          <w:u w:val="single"/>
        </w:rPr>
      </w:pPr>
      <w:bookmarkStart w:id="16" w:name="p997"/>
      <w:bookmarkEnd w:id="16"/>
      <w:r w:rsidRPr="005C592D">
        <w:rPr>
          <w:sz w:val="28"/>
          <w:szCs w:val="28"/>
          <w:u w:val="single"/>
        </w:rPr>
        <w:t>В состав зон сельскохозяйственного использования могут включаться:</w:t>
      </w:r>
    </w:p>
    <w:p w:rsidR="004D11A5" w:rsidRPr="00F8512A" w:rsidRDefault="004D11A5" w:rsidP="00A52D39">
      <w:pPr>
        <w:pStyle w:val="u"/>
        <w:rPr>
          <w:sz w:val="28"/>
          <w:szCs w:val="28"/>
        </w:rPr>
      </w:pPr>
      <w:bookmarkStart w:id="17" w:name="p998"/>
      <w:bookmarkEnd w:id="17"/>
      <w:r w:rsidRPr="00F8512A">
        <w:rPr>
          <w:sz w:val="28"/>
          <w:szCs w:val="28"/>
        </w:rPr>
        <w:t>1) зоны сельскохозяйственных угодий - пашни, сенокосы, пастбища, залежи</w:t>
      </w:r>
      <w:r>
        <w:rPr>
          <w:sz w:val="28"/>
          <w:szCs w:val="28"/>
        </w:rPr>
        <w:t>;</w:t>
      </w:r>
      <w:r w:rsidRPr="00F8512A">
        <w:rPr>
          <w:sz w:val="28"/>
          <w:szCs w:val="28"/>
        </w:rPr>
        <w:t xml:space="preserve"> земли, занятые многолетними насаждениями (садами, виноградниками и другими);</w:t>
      </w:r>
    </w:p>
    <w:p w:rsidR="004D11A5" w:rsidRPr="00F8512A" w:rsidRDefault="004D11A5" w:rsidP="00A52D39">
      <w:pPr>
        <w:pStyle w:val="u"/>
        <w:rPr>
          <w:sz w:val="28"/>
          <w:szCs w:val="28"/>
        </w:rPr>
      </w:pPr>
      <w:bookmarkStart w:id="18" w:name="p999"/>
      <w:bookmarkEnd w:id="18"/>
      <w:r w:rsidRPr="00F8512A">
        <w:rPr>
          <w:sz w:val="28"/>
          <w:szCs w:val="28"/>
        </w:rPr>
        <w:t xml:space="preserve">2) зоны, занятые объектами сельскохозяйственного назначения и предназначенные для ведения сельского хозяйства, дачного хозяйства, садоводства, </w:t>
      </w:r>
      <w:r w:rsidRPr="005C592D">
        <w:rPr>
          <w:sz w:val="28"/>
          <w:szCs w:val="28"/>
        </w:rPr>
        <w:t>личного подсобного хозяйства,</w:t>
      </w:r>
      <w:r w:rsidRPr="00F8512A">
        <w:rPr>
          <w:sz w:val="28"/>
          <w:szCs w:val="28"/>
        </w:rPr>
        <w:t xml:space="preserve"> развития объектов сельскохозяйственного назначения.</w:t>
      </w:r>
    </w:p>
    <w:p w:rsidR="004D11A5" w:rsidRPr="00F8512A" w:rsidRDefault="004D11A5" w:rsidP="00A52D39">
      <w:pPr>
        <w:pStyle w:val="u"/>
        <w:ind w:firstLine="660"/>
        <w:rPr>
          <w:sz w:val="28"/>
          <w:szCs w:val="28"/>
        </w:rPr>
      </w:pPr>
      <w:bookmarkStart w:id="19" w:name="p1000"/>
      <w:bookmarkEnd w:id="19"/>
      <w:r w:rsidRPr="005C592D">
        <w:rPr>
          <w:sz w:val="28"/>
          <w:szCs w:val="28"/>
          <w:u w:val="single"/>
        </w:rPr>
        <w:t>В состав территориальных зон</w:t>
      </w:r>
      <w:r w:rsidRPr="005C592D">
        <w:rPr>
          <w:sz w:val="28"/>
          <w:szCs w:val="28"/>
        </w:rPr>
        <w:t>,</w:t>
      </w:r>
      <w:r w:rsidRPr="00F8512A">
        <w:rPr>
          <w:sz w:val="28"/>
          <w:szCs w:val="28"/>
        </w:rPr>
        <w:t xml:space="preserve"> устанавливаемых в границах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дачного хозяйства, садоводства, развития объектов сельскохозяйственного назначения.</w:t>
      </w:r>
      <w:bookmarkStart w:id="20" w:name="p1001"/>
      <w:bookmarkEnd w:id="20"/>
    </w:p>
    <w:p w:rsidR="004D11A5" w:rsidRPr="00F8512A" w:rsidRDefault="004D11A5" w:rsidP="00A52D39">
      <w:pPr>
        <w:pStyle w:val="u"/>
        <w:ind w:firstLine="660"/>
      </w:pPr>
      <w:r w:rsidRPr="00F8512A">
        <w:t xml:space="preserve">(в ред. Федерального </w:t>
      </w:r>
      <w:hyperlink r:id="rId7" w:tooltip="Федеральный закон от 18.12.2006 N 232-ФЗ (ред. от 30.11.2011) &quot;О внесении изменений в Градостроительный кодекс Российской Федерации и отдельные законодательные акты Российской Федерации&quot;" w:history="1">
        <w:r w:rsidRPr="00F8512A">
          <w:t>закона</w:t>
        </w:r>
      </w:hyperlink>
      <w:r w:rsidRPr="00F8512A">
        <w:t xml:space="preserve"> от 18.12.2006 N 232-ФЗ)</w:t>
      </w:r>
      <w:bookmarkStart w:id="21" w:name="p1002"/>
      <w:bookmarkEnd w:id="21"/>
      <w:r w:rsidRPr="00F8512A">
        <w:t xml:space="preserve"> </w:t>
      </w:r>
    </w:p>
    <w:p w:rsidR="004D11A5" w:rsidRPr="00F8512A" w:rsidRDefault="004D11A5" w:rsidP="00A52D39">
      <w:pPr>
        <w:pStyle w:val="u"/>
        <w:ind w:firstLine="660"/>
        <w:rPr>
          <w:rFonts w:cs="Arial"/>
          <w:sz w:val="28"/>
          <w:szCs w:val="28"/>
          <w:u w:val="single"/>
        </w:rPr>
      </w:pPr>
      <w:bookmarkStart w:id="22" w:name="p1003"/>
      <w:bookmarkEnd w:id="22"/>
      <w:r w:rsidRPr="005C592D">
        <w:rPr>
          <w:sz w:val="28"/>
          <w:szCs w:val="28"/>
          <w:u w:val="single"/>
        </w:rPr>
        <w:t xml:space="preserve">В состав зон рекреационного назначения </w:t>
      </w:r>
      <w:r w:rsidRPr="005C592D">
        <w:rPr>
          <w:sz w:val="28"/>
          <w:szCs w:val="28"/>
        </w:rPr>
        <w:t>могут</w:t>
      </w:r>
      <w:r w:rsidRPr="00F8512A">
        <w:rPr>
          <w:sz w:val="28"/>
          <w:szCs w:val="28"/>
        </w:rPr>
        <w:t xml:space="preserve"> включаться следующие категории земель(Глава </w:t>
      </w:r>
      <w:r w:rsidRPr="00F8512A">
        <w:rPr>
          <w:sz w:val="28"/>
          <w:szCs w:val="28"/>
          <w:lang w:val="en-US"/>
        </w:rPr>
        <w:t>XVII</w:t>
      </w:r>
      <w:r w:rsidRPr="00F8512A">
        <w:rPr>
          <w:sz w:val="28"/>
          <w:szCs w:val="28"/>
        </w:rPr>
        <w:t>, статья 98 Земельного кодекса РФ):</w:t>
      </w:r>
    </w:p>
    <w:p w:rsidR="004D11A5" w:rsidRPr="00F8512A" w:rsidRDefault="004D11A5" w:rsidP="00A52D39">
      <w:pPr>
        <w:pStyle w:val="NormalWeb"/>
        <w:rPr>
          <w:sz w:val="28"/>
          <w:szCs w:val="28"/>
        </w:rPr>
      </w:pPr>
      <w:r w:rsidRPr="00F8512A">
        <w:rPr>
          <w:sz w:val="28"/>
          <w:szCs w:val="28"/>
        </w:rPr>
        <w:t xml:space="preserve">         1. К землям рекреационного назначения относятся земли, предназначенные и используемые для организации отдыха, туризма, </w:t>
      </w:r>
      <w:bookmarkStart w:id="23" w:name="l795"/>
      <w:bookmarkEnd w:id="23"/>
      <w:r w:rsidRPr="00F8512A">
        <w:rPr>
          <w:sz w:val="28"/>
          <w:szCs w:val="28"/>
        </w:rPr>
        <w:t xml:space="preserve">физкультурно-оздоровительной и спортивной деятельности граждан. </w:t>
      </w:r>
      <w:r w:rsidRPr="00F8512A">
        <w:rPr>
          <w:sz w:val="28"/>
          <w:szCs w:val="28"/>
        </w:rPr>
        <w:br/>
        <w:t xml:space="preserve">         2. В состав земель рекреационного назначения входят земельные участки, на которых находятся дома отдыха, пансионаты, кемпинги, </w:t>
      </w:r>
      <w:bookmarkStart w:id="24" w:name="l796"/>
      <w:bookmarkEnd w:id="24"/>
      <w:r w:rsidRPr="00F8512A">
        <w:rPr>
          <w:sz w:val="28"/>
          <w:szCs w:val="28"/>
        </w:rPr>
        <w:t xml:space="preserve">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</w:t>
      </w:r>
      <w:bookmarkStart w:id="25" w:name="l797"/>
      <w:bookmarkEnd w:id="25"/>
      <w:r w:rsidRPr="00F8512A">
        <w:rPr>
          <w:sz w:val="28"/>
          <w:szCs w:val="28"/>
        </w:rPr>
        <w:t xml:space="preserve">спортивные лагеря, другие аналогичные объекты. </w:t>
      </w:r>
      <w:r w:rsidRPr="00F8512A">
        <w:rPr>
          <w:sz w:val="28"/>
          <w:szCs w:val="28"/>
        </w:rPr>
        <w:br/>
      </w:r>
      <w:r w:rsidRPr="00F8512A">
        <w:t xml:space="preserve">(в ред. Федерального закона </w:t>
      </w:r>
      <w:hyperlink r:id="rId8" w:anchor="l56" w:history="1">
        <w:r w:rsidRPr="00F8512A">
          <w:t>от 14.03.2009 N 32-ФЗ</w:t>
        </w:r>
      </w:hyperlink>
      <w:r w:rsidRPr="00F8512A">
        <w:t>)</w:t>
      </w:r>
      <w:r w:rsidRPr="00F8512A">
        <w:br/>
        <w:t xml:space="preserve">          </w:t>
      </w:r>
      <w:r w:rsidRPr="00F8512A">
        <w:rPr>
          <w:sz w:val="28"/>
          <w:szCs w:val="28"/>
        </w:rPr>
        <w:t xml:space="preserve">3. 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</w:t>
      </w:r>
      <w:bookmarkStart w:id="26" w:name="l798"/>
      <w:bookmarkEnd w:id="26"/>
      <w:r w:rsidRPr="00F8512A">
        <w:rPr>
          <w:sz w:val="28"/>
          <w:szCs w:val="28"/>
        </w:rPr>
        <w:t xml:space="preserve">участков, может осуществляться на основе сервитутов; при этом указанные земельные участки не изымаются из использования. </w:t>
      </w:r>
      <w:r w:rsidRPr="00F8512A">
        <w:rPr>
          <w:sz w:val="28"/>
          <w:szCs w:val="28"/>
        </w:rPr>
        <w:br/>
        <w:t xml:space="preserve">         4. На землях рекреационного назначения запрещается деятельность, не соответствующая их целевому назначению. </w:t>
      </w:r>
    </w:p>
    <w:p w:rsidR="004D11A5" w:rsidRPr="00F8512A" w:rsidRDefault="004D11A5" w:rsidP="00A52D39">
      <w:pPr>
        <w:pStyle w:val="u"/>
        <w:ind w:firstLine="660"/>
        <w:rPr>
          <w:rFonts w:cs="Arial"/>
          <w:sz w:val="28"/>
          <w:szCs w:val="28"/>
        </w:rPr>
      </w:pPr>
      <w:bookmarkStart w:id="27" w:name="p1006"/>
      <w:bookmarkEnd w:id="27"/>
      <w:r w:rsidRPr="005C592D">
        <w:rPr>
          <w:sz w:val="28"/>
          <w:szCs w:val="28"/>
          <w:u w:val="single"/>
        </w:rPr>
        <w:t>В состав территориальных зон могут включаться зоны особо охраняемых территорий.</w:t>
      </w:r>
      <w:r w:rsidRPr="005C592D">
        <w:rPr>
          <w:sz w:val="28"/>
          <w:szCs w:val="28"/>
        </w:rPr>
        <w:t xml:space="preserve"> В зоны особо охраняемых территорий могут включаться земельные участки</w:t>
      </w:r>
      <w:r w:rsidRPr="00F8512A">
        <w:rPr>
          <w:sz w:val="28"/>
          <w:szCs w:val="28"/>
        </w:rPr>
        <w:t>, имеющие особое природоохранное, научное, историко-культурное, эстетическое, рекреационное, оздоровительное и иное особо ценное значение, а именно:</w:t>
      </w:r>
      <w:r w:rsidRPr="00F8512A">
        <w:t xml:space="preserve"> </w:t>
      </w:r>
    </w:p>
    <w:p w:rsidR="004D11A5" w:rsidRPr="00F8512A" w:rsidRDefault="004D11A5" w:rsidP="00A52D39">
      <w:pPr>
        <w:pStyle w:val="u"/>
        <w:ind w:firstLine="660"/>
        <w:rPr>
          <w:sz w:val="28"/>
          <w:szCs w:val="28"/>
        </w:rPr>
      </w:pPr>
      <w:r w:rsidRPr="00F8512A">
        <w:rPr>
          <w:sz w:val="28"/>
          <w:szCs w:val="28"/>
        </w:rPr>
        <w:t xml:space="preserve">1.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</w:t>
      </w:r>
      <w:bookmarkStart w:id="28" w:name="l757"/>
      <w:bookmarkEnd w:id="28"/>
      <w:r w:rsidRPr="00F8512A">
        <w:rPr>
          <w:sz w:val="28"/>
          <w:szCs w:val="28"/>
        </w:rPr>
        <w:t>природы, национальных парков, природных парков, дендрологических парков, ботанических садов.</w:t>
      </w:r>
    </w:p>
    <w:p w:rsidR="004D11A5" w:rsidRPr="00F8512A" w:rsidRDefault="004D11A5" w:rsidP="00A52D39">
      <w:pPr>
        <w:pStyle w:val="u"/>
        <w:ind w:firstLine="660"/>
        <w:jc w:val="left"/>
        <w:rPr>
          <w:sz w:val="28"/>
          <w:szCs w:val="28"/>
        </w:rPr>
      </w:pPr>
      <w:r w:rsidRPr="00F8512A">
        <w:rPr>
          <w:sz w:val="28"/>
          <w:szCs w:val="28"/>
        </w:rPr>
        <w:t xml:space="preserve"> 2. Земли особо охраняемых природных территорий относятся к объектам общенационального достояния и могут находиться в </w:t>
      </w:r>
      <w:bookmarkStart w:id="29" w:name="l759"/>
      <w:bookmarkEnd w:id="29"/>
      <w:r w:rsidRPr="00F8512A">
        <w:rPr>
          <w:sz w:val="28"/>
          <w:szCs w:val="28"/>
        </w:rPr>
        <w:t xml:space="preserve">федеральной собственности, собственности субъектов Российской Федерации и в муниципальной собственности. В случаях, предусмотренных федеральными законами, допускается включение в земли особо охраняемых природных территорий земельных участков, </w:t>
      </w:r>
      <w:bookmarkStart w:id="30" w:name="l760"/>
      <w:bookmarkEnd w:id="30"/>
      <w:r w:rsidRPr="00F8512A">
        <w:rPr>
          <w:sz w:val="28"/>
          <w:szCs w:val="28"/>
        </w:rPr>
        <w:t xml:space="preserve">принадлежащих гражданам и юридическим лицам на праве собственности. </w:t>
      </w:r>
      <w:r w:rsidRPr="00F8512A">
        <w:rPr>
          <w:sz w:val="28"/>
          <w:szCs w:val="28"/>
        </w:rPr>
        <w:br/>
        <w:t xml:space="preserve">        На землях, где создавалась особо охраняемая природная территория, </w:t>
      </w:r>
      <w:bookmarkStart w:id="31" w:name="l762"/>
      <w:bookmarkEnd w:id="31"/>
      <w:r w:rsidRPr="00F8512A">
        <w:rPr>
          <w:sz w:val="28"/>
          <w:szCs w:val="28"/>
        </w:rPr>
        <w:t xml:space="preserve">запрещается деятельность,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Федерации. В пределах земель особо охраняемых природных территорий изменение целевого назначения земельных участков </w:t>
      </w:r>
      <w:bookmarkStart w:id="32" w:name="l763"/>
      <w:bookmarkEnd w:id="32"/>
      <w:r w:rsidRPr="00F8512A">
        <w:rPr>
          <w:sz w:val="28"/>
          <w:szCs w:val="28"/>
        </w:rPr>
        <w:t>или прекращение прав на землю для нужд, противоречащих их целевому назначению, не допускается.</w:t>
      </w:r>
    </w:p>
    <w:p w:rsidR="004D11A5" w:rsidRPr="00F8512A" w:rsidRDefault="004D11A5" w:rsidP="00A52D39">
      <w:pPr>
        <w:pStyle w:val="u"/>
        <w:ind w:firstLine="0"/>
        <w:jc w:val="left"/>
        <w:rPr>
          <w:rFonts w:cs="Arial"/>
          <w:sz w:val="28"/>
          <w:szCs w:val="28"/>
        </w:rPr>
      </w:pPr>
      <w:r w:rsidRPr="00F8512A">
        <w:t xml:space="preserve">(в ред. Федерального закона </w:t>
      </w:r>
      <w:hyperlink r:id="rId9" w:anchor="l103" w:history="1">
        <w:r w:rsidRPr="00F8512A">
          <w:t>от 21.12.2004 N 172-ФЗ</w:t>
        </w:r>
      </w:hyperlink>
      <w:r w:rsidRPr="00F8512A">
        <w:t>).</w:t>
      </w:r>
      <w:r w:rsidRPr="00F8512A">
        <w:br/>
      </w:r>
      <w:r w:rsidRPr="007E01AD">
        <w:rPr>
          <w:color w:val="000000"/>
          <w:sz w:val="28"/>
          <w:szCs w:val="28"/>
        </w:rPr>
        <w:t xml:space="preserve">На специально выделенных земельных участках частичного </w:t>
      </w:r>
      <w:bookmarkStart w:id="33" w:name="l764"/>
      <w:bookmarkEnd w:id="33"/>
      <w:r w:rsidRPr="007E01AD">
        <w:rPr>
          <w:color w:val="000000"/>
          <w:sz w:val="28"/>
          <w:szCs w:val="28"/>
        </w:rPr>
        <w:t xml:space="preserve">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режимом. </w:t>
      </w:r>
      <w:bookmarkStart w:id="34" w:name="l765"/>
      <w:bookmarkEnd w:id="34"/>
      <w:r w:rsidRPr="007E01AD">
        <w:rPr>
          <w:color w:val="000000"/>
          <w:sz w:val="28"/>
          <w:szCs w:val="28"/>
        </w:rPr>
        <w:br/>
      </w:r>
      <w:r w:rsidRPr="00F8512A">
        <w:rPr>
          <w:sz w:val="28"/>
          <w:szCs w:val="28"/>
        </w:rPr>
        <w:t xml:space="preserve">     В целях защиты земель особо охраняемых природных территорий от неблагоприятных антропогенных воздействий на прилегающих к ним земельных участках могут создаваться охранные зоны или округа с регулируемым режимом хозяйственной деятельности. В границах этих </w:t>
      </w:r>
      <w:bookmarkStart w:id="35" w:name="l766"/>
      <w:bookmarkEnd w:id="35"/>
      <w:r w:rsidRPr="00F8512A">
        <w:rPr>
          <w:sz w:val="28"/>
          <w:szCs w:val="28"/>
        </w:rPr>
        <w:t xml:space="preserve">зон запрещается деятельность, оказывающая негативное (вредное) воздействие на природные комплексы особо охраняемых природных территорий. Границы охранных зон должны быть обозначены специальными информационными знаками. Земельные участки в границах </w:t>
      </w:r>
      <w:bookmarkStart w:id="36" w:name="l767"/>
      <w:bookmarkEnd w:id="36"/>
      <w:r w:rsidRPr="00F8512A">
        <w:rPr>
          <w:sz w:val="28"/>
          <w:szCs w:val="28"/>
        </w:rPr>
        <w:t>охранных зон у собственников земельных участков, землепользователей, землевладельцев и арендаторов земельных участков не изымаются и используются ими с соблюдением</w:t>
      </w:r>
      <w:r>
        <w:rPr>
          <w:sz w:val="28"/>
          <w:szCs w:val="28"/>
        </w:rPr>
        <w:t>,</w:t>
      </w:r>
      <w:r w:rsidRPr="00F8512A">
        <w:rPr>
          <w:sz w:val="28"/>
          <w:szCs w:val="28"/>
        </w:rPr>
        <w:t xml:space="preserve"> </w:t>
      </w:r>
      <w:bookmarkStart w:id="37" w:name="l768"/>
      <w:bookmarkEnd w:id="37"/>
      <w:r w:rsidRPr="00F8512A">
        <w:rPr>
          <w:sz w:val="28"/>
          <w:szCs w:val="28"/>
        </w:rPr>
        <w:t xml:space="preserve">установленного для этих земельных участков особого правового режима. </w:t>
      </w:r>
      <w:r w:rsidRPr="00F8512A">
        <w:rPr>
          <w:sz w:val="28"/>
          <w:szCs w:val="28"/>
        </w:rPr>
        <w:br/>
        <w:t xml:space="preserve">      В целях создания новых и расширения существующих земель особо охраняемых природных территорий органы государственной власти </w:t>
      </w:r>
      <w:bookmarkStart w:id="38" w:name="l769"/>
      <w:bookmarkEnd w:id="38"/>
      <w:r w:rsidRPr="00F8512A">
        <w:rPr>
          <w:sz w:val="28"/>
          <w:szCs w:val="28"/>
        </w:rPr>
        <w:t xml:space="preserve">субъектов Российской Федерации вправе принимать решения о резервировании земель, которые предполагается объявить землями особо охраняемых природных территорий, с последующим изъятием таких земель, в том числе путем выкупа, и об ограничении на них </w:t>
      </w:r>
      <w:bookmarkStart w:id="39" w:name="l770"/>
      <w:bookmarkEnd w:id="39"/>
      <w:r w:rsidRPr="00F8512A">
        <w:rPr>
          <w:sz w:val="28"/>
          <w:szCs w:val="28"/>
        </w:rPr>
        <w:t xml:space="preserve">хозяйственной деятельности. </w:t>
      </w:r>
      <w:r w:rsidRPr="00F8512A">
        <w:rPr>
          <w:sz w:val="28"/>
          <w:szCs w:val="28"/>
        </w:rPr>
        <w:br/>
        <w:t xml:space="preserve">       Земельные участки в границах </w:t>
      </w:r>
      <w:bookmarkStart w:id="40" w:name="l771"/>
      <w:bookmarkEnd w:id="40"/>
      <w:r w:rsidRPr="00F8512A">
        <w:rPr>
          <w:sz w:val="28"/>
          <w:szCs w:val="28"/>
        </w:rPr>
        <w:t xml:space="preserve">государственных заповедников и национальных парков не подлежат приватизации. В отдельных случаях допускается наличие в границах национальных парков земельных участков иных пользователей, а также собственников, деятельность которых не оказывает негативное </w:t>
      </w:r>
      <w:bookmarkStart w:id="41" w:name="l772"/>
      <w:bookmarkEnd w:id="41"/>
      <w:r w:rsidRPr="00F8512A">
        <w:rPr>
          <w:sz w:val="28"/>
          <w:szCs w:val="28"/>
        </w:rPr>
        <w:t xml:space="preserve">(вредное) воздействие на земли национальных парков и не нарушает режим использования земель государственных заповедников и национальных парков. Национальные парки имеют исключительное право </w:t>
      </w:r>
      <w:bookmarkStart w:id="42" w:name="l773"/>
      <w:bookmarkEnd w:id="42"/>
      <w:r w:rsidRPr="00F8512A">
        <w:rPr>
          <w:sz w:val="28"/>
          <w:szCs w:val="28"/>
        </w:rPr>
        <w:t xml:space="preserve">приобретения указанных земель. </w:t>
      </w:r>
      <w:r w:rsidRPr="00F8512A">
        <w:rPr>
          <w:sz w:val="28"/>
          <w:szCs w:val="28"/>
        </w:rPr>
        <w:br/>
      </w:r>
      <w:r w:rsidRPr="00F8512A">
        <w:t xml:space="preserve">(в ред. Федерального закона </w:t>
      </w:r>
      <w:hyperlink r:id="rId10" w:anchor="l109" w:history="1">
        <w:r w:rsidRPr="00F8512A">
          <w:t>от 04.12.2006 N 201-ФЗ</w:t>
        </w:r>
      </w:hyperlink>
      <w:r w:rsidRPr="00F8512A">
        <w:t>).</w:t>
      </w:r>
    </w:p>
    <w:p w:rsidR="004D11A5" w:rsidRPr="00F8512A" w:rsidRDefault="004D11A5" w:rsidP="00A52D39">
      <w:pPr>
        <w:pStyle w:val="u"/>
        <w:ind w:firstLine="660"/>
        <w:rPr>
          <w:sz w:val="28"/>
          <w:szCs w:val="28"/>
        </w:rPr>
      </w:pPr>
      <w:r w:rsidRPr="00F8512A">
        <w:rPr>
          <w:sz w:val="28"/>
          <w:szCs w:val="28"/>
        </w:rPr>
        <w:t xml:space="preserve">Объявление земель государственным природным заказником допускается как с изъятием, в том числе путем выкупа, так и без такого изъятия земельных участков у их собственников, землепользователей, землевладельцев. </w:t>
      </w:r>
      <w:bookmarkStart w:id="43" w:name="l778"/>
      <w:bookmarkEnd w:id="43"/>
      <w:r w:rsidRPr="00F8512A">
        <w:rPr>
          <w:sz w:val="28"/>
          <w:szCs w:val="28"/>
        </w:rPr>
        <w:br/>
        <w:t xml:space="preserve">          Земельные участки, занятые природными комплексами и объектами, объявленными в установленном порядке памятниками природы, могут быть изъяты у собственников этих участков, </w:t>
      </w:r>
      <w:bookmarkStart w:id="44" w:name="l779"/>
      <w:bookmarkEnd w:id="44"/>
      <w:r w:rsidRPr="00F8512A">
        <w:rPr>
          <w:sz w:val="28"/>
          <w:szCs w:val="28"/>
        </w:rPr>
        <w:t xml:space="preserve">землепользователей, землевладельцев. </w:t>
      </w:r>
      <w:bookmarkStart w:id="45" w:name="p1007"/>
      <w:bookmarkEnd w:id="45"/>
    </w:p>
    <w:p w:rsidR="004D11A5" w:rsidRPr="005C592D" w:rsidRDefault="004D11A5" w:rsidP="00A52D39">
      <w:pPr>
        <w:pStyle w:val="u"/>
        <w:ind w:firstLine="660"/>
        <w:rPr>
          <w:sz w:val="28"/>
          <w:szCs w:val="28"/>
        </w:rPr>
      </w:pPr>
      <w:r w:rsidRPr="005C592D">
        <w:rPr>
          <w:sz w:val="28"/>
          <w:szCs w:val="28"/>
          <w:u w:val="single"/>
        </w:rPr>
        <w:t>В состав зон специального назначения</w:t>
      </w:r>
      <w:r w:rsidRPr="005C592D">
        <w:rPr>
          <w:sz w:val="28"/>
          <w:szCs w:val="28"/>
        </w:rPr>
        <w:t xml:space="preserve"> могут включаться:</w:t>
      </w:r>
    </w:p>
    <w:p w:rsidR="004D11A5" w:rsidRPr="00F8512A" w:rsidRDefault="004D11A5" w:rsidP="00A52D39">
      <w:pPr>
        <w:pStyle w:val="u"/>
        <w:ind w:firstLine="660"/>
        <w:rPr>
          <w:sz w:val="28"/>
          <w:szCs w:val="28"/>
        </w:rPr>
      </w:pPr>
      <w:r w:rsidRPr="00F8512A">
        <w:rPr>
          <w:sz w:val="28"/>
          <w:szCs w:val="28"/>
        </w:rPr>
        <w:t>- 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4D11A5" w:rsidRPr="00F8512A" w:rsidRDefault="004D11A5" w:rsidP="00A52D39">
      <w:pPr>
        <w:pStyle w:val="u"/>
        <w:ind w:firstLine="660"/>
        <w:rPr>
          <w:sz w:val="28"/>
          <w:szCs w:val="28"/>
        </w:rPr>
      </w:pPr>
      <w:bookmarkStart w:id="46" w:name="p1008"/>
      <w:bookmarkEnd w:id="46"/>
      <w:r w:rsidRPr="00F8512A">
        <w:rPr>
          <w:sz w:val="28"/>
          <w:szCs w:val="28"/>
        </w:rPr>
        <w:t>-  зоны размещения военных объектов и иные зоны специального назначения.</w:t>
      </w:r>
    </w:p>
    <w:p w:rsidR="004D11A5" w:rsidRPr="005C592D" w:rsidRDefault="004D11A5" w:rsidP="00A52D39">
      <w:pPr>
        <w:pStyle w:val="u"/>
        <w:ind w:firstLine="660"/>
        <w:rPr>
          <w:sz w:val="28"/>
          <w:szCs w:val="28"/>
        </w:rPr>
      </w:pPr>
      <w:bookmarkStart w:id="47" w:name="p1009"/>
      <w:bookmarkEnd w:id="47"/>
      <w:r w:rsidRPr="005C592D">
        <w:rPr>
          <w:sz w:val="28"/>
          <w:szCs w:val="28"/>
        </w:rPr>
        <w:t>Помимо предусмотренных статьей 34 Градостроительного кодекса РФ, органом местного самоуправления могут устанавливаться иные виды территориальных зон, выделяемые с учетом функциональных зон и особенностей использования земельных участков и объектов капитального строительства.</w:t>
      </w:r>
    </w:p>
    <w:p w:rsidR="004D11A5" w:rsidRPr="005C592D" w:rsidRDefault="004D11A5" w:rsidP="00A52D39">
      <w:pPr>
        <w:pStyle w:val="u"/>
        <w:ind w:firstLine="0"/>
        <w:rPr>
          <w:rFonts w:cs="Arial"/>
          <w:sz w:val="28"/>
          <w:szCs w:val="28"/>
        </w:rPr>
      </w:pPr>
    </w:p>
    <w:p w:rsidR="004D11A5" w:rsidRPr="005C592D" w:rsidRDefault="004D11A5" w:rsidP="00A52D39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5C592D">
        <w:rPr>
          <w:rFonts w:ascii="Times New Roman" w:hAnsi="Times New Roman" w:cs="Times New Roman"/>
          <w:sz w:val="28"/>
          <w:szCs w:val="28"/>
        </w:rPr>
        <w:t xml:space="preserve">На карте градостроительного зонирования территории сельского поселения </w:t>
      </w:r>
      <w:r w:rsidRPr="00C52919">
        <w:rPr>
          <w:rFonts w:ascii="Times New Roman" w:hAnsi="Times New Roman" w:cs="Times New Roman"/>
          <w:color w:val="993300"/>
          <w:sz w:val="28"/>
          <w:szCs w:val="28"/>
        </w:rPr>
        <w:t>Каликинский</w:t>
      </w:r>
      <w:r w:rsidRPr="00F8512A">
        <w:rPr>
          <w:sz w:val="28"/>
          <w:szCs w:val="28"/>
        </w:rPr>
        <w:t xml:space="preserve"> </w:t>
      </w:r>
      <w:r w:rsidRPr="00444B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C592D">
        <w:rPr>
          <w:rFonts w:ascii="Times New Roman" w:hAnsi="Times New Roman" w:cs="Times New Roman"/>
          <w:sz w:val="28"/>
          <w:szCs w:val="28"/>
        </w:rPr>
        <w:t>выделены следующие виды территориальных зон: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5"/>
        <w:gridCol w:w="7448"/>
      </w:tblGrid>
      <w:tr w:rsidR="004D11A5" w:rsidRPr="005C592D">
        <w:tc>
          <w:tcPr>
            <w:tcW w:w="2015" w:type="dxa"/>
          </w:tcPr>
          <w:p w:rsidR="004D11A5" w:rsidRPr="005C592D" w:rsidRDefault="004D11A5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 xml:space="preserve">Кодовое </w:t>
            </w:r>
          </w:p>
          <w:p w:rsidR="004D11A5" w:rsidRPr="005C592D" w:rsidRDefault="004D11A5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обозначение</w:t>
            </w:r>
          </w:p>
          <w:p w:rsidR="004D11A5" w:rsidRPr="005C592D" w:rsidRDefault="004D11A5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территориальных зон.</w:t>
            </w:r>
          </w:p>
        </w:tc>
        <w:tc>
          <w:tcPr>
            <w:tcW w:w="7556" w:type="dxa"/>
          </w:tcPr>
          <w:p w:rsidR="004D11A5" w:rsidRPr="005C592D" w:rsidRDefault="004D11A5" w:rsidP="00A52D39">
            <w:pPr>
              <w:rPr>
                <w:rFonts w:ascii="Times New Roman" w:hAnsi="Times New Roman" w:cs="Times New Roman"/>
              </w:rPr>
            </w:pPr>
          </w:p>
          <w:p w:rsidR="004D11A5" w:rsidRPr="005C592D" w:rsidRDefault="004D11A5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C592D">
              <w:rPr>
                <w:rFonts w:ascii="Times New Roman" w:hAnsi="Times New Roman" w:cs="Times New Roman"/>
              </w:rPr>
              <w:t xml:space="preserve"> Наименование территориальных зон</w:t>
            </w:r>
          </w:p>
        </w:tc>
      </w:tr>
      <w:tr w:rsidR="004D11A5" w:rsidRPr="005C592D">
        <w:tc>
          <w:tcPr>
            <w:tcW w:w="2015" w:type="dxa"/>
          </w:tcPr>
          <w:p w:rsidR="004D11A5" w:rsidRPr="005C592D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4D11A5" w:rsidRPr="005C592D" w:rsidRDefault="004D11A5" w:rsidP="00A52D39">
            <w:pPr>
              <w:rPr>
                <w:rFonts w:ascii="Times New Roman" w:hAnsi="Times New Roman" w:cs="Times New Roman"/>
                <w:b/>
                <w:bCs/>
              </w:rPr>
            </w:pPr>
            <w:r w:rsidRPr="005C592D">
              <w:rPr>
                <w:rFonts w:ascii="Times New Roman" w:hAnsi="Times New Roman" w:cs="Times New Roman"/>
                <w:b/>
                <w:bCs/>
              </w:rPr>
              <w:t>Жилые зоны:</w:t>
            </w:r>
          </w:p>
        </w:tc>
      </w:tr>
      <w:tr w:rsidR="004D11A5" w:rsidRPr="005C592D">
        <w:tc>
          <w:tcPr>
            <w:tcW w:w="2015" w:type="dxa"/>
          </w:tcPr>
          <w:p w:rsidR="004D11A5" w:rsidRPr="005C592D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Ж-1</w:t>
            </w:r>
          </w:p>
        </w:tc>
        <w:tc>
          <w:tcPr>
            <w:tcW w:w="7556" w:type="dxa"/>
          </w:tcPr>
          <w:p w:rsidR="004D11A5" w:rsidRPr="005C592D" w:rsidRDefault="004D11A5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жилой застройки.</w:t>
            </w:r>
          </w:p>
        </w:tc>
      </w:tr>
      <w:tr w:rsidR="004D11A5" w:rsidRPr="005C592D">
        <w:tc>
          <w:tcPr>
            <w:tcW w:w="2015" w:type="dxa"/>
          </w:tcPr>
          <w:p w:rsidR="004D11A5" w:rsidRPr="005C592D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Ж-2</w:t>
            </w:r>
          </w:p>
        </w:tc>
        <w:tc>
          <w:tcPr>
            <w:tcW w:w="7556" w:type="dxa"/>
          </w:tcPr>
          <w:p w:rsidR="004D11A5" w:rsidRPr="005C592D" w:rsidRDefault="004D11A5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развития  жилой застройки.</w:t>
            </w:r>
          </w:p>
        </w:tc>
      </w:tr>
      <w:tr w:rsidR="004D11A5" w:rsidRPr="005C592D">
        <w:tc>
          <w:tcPr>
            <w:tcW w:w="2015" w:type="dxa"/>
          </w:tcPr>
          <w:p w:rsidR="004D11A5" w:rsidRPr="005C592D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4D11A5" w:rsidRPr="005C592D" w:rsidRDefault="004D11A5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  <w:b/>
                <w:bCs/>
              </w:rPr>
              <w:t>Общественно-деловые зоны.</w:t>
            </w:r>
          </w:p>
        </w:tc>
      </w:tr>
      <w:tr w:rsidR="004D11A5" w:rsidRPr="005C592D">
        <w:tc>
          <w:tcPr>
            <w:tcW w:w="2015" w:type="dxa"/>
          </w:tcPr>
          <w:p w:rsidR="004D11A5" w:rsidRPr="005C592D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О-1</w:t>
            </w:r>
          </w:p>
        </w:tc>
        <w:tc>
          <w:tcPr>
            <w:tcW w:w="7556" w:type="dxa"/>
          </w:tcPr>
          <w:p w:rsidR="004D11A5" w:rsidRPr="005C592D" w:rsidRDefault="004D11A5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делового, коммерческого и общественного назначения.</w:t>
            </w:r>
          </w:p>
        </w:tc>
      </w:tr>
      <w:tr w:rsidR="004D11A5" w:rsidRPr="005C592D">
        <w:tc>
          <w:tcPr>
            <w:tcW w:w="2015" w:type="dxa"/>
          </w:tcPr>
          <w:p w:rsidR="004D11A5" w:rsidRPr="005C592D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О-2</w:t>
            </w:r>
          </w:p>
        </w:tc>
        <w:tc>
          <w:tcPr>
            <w:tcW w:w="7556" w:type="dxa"/>
          </w:tcPr>
          <w:p w:rsidR="004D11A5" w:rsidRPr="005C592D" w:rsidRDefault="004D11A5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учреждений здравоохранения.</w:t>
            </w:r>
          </w:p>
        </w:tc>
      </w:tr>
      <w:tr w:rsidR="004D11A5" w:rsidRPr="005C592D">
        <w:tc>
          <w:tcPr>
            <w:tcW w:w="2015" w:type="dxa"/>
          </w:tcPr>
          <w:p w:rsidR="004D11A5" w:rsidRPr="005C592D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О-3</w:t>
            </w:r>
          </w:p>
        </w:tc>
        <w:tc>
          <w:tcPr>
            <w:tcW w:w="7556" w:type="dxa"/>
          </w:tcPr>
          <w:p w:rsidR="004D11A5" w:rsidRPr="005C592D" w:rsidRDefault="004D11A5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размещения культовых объектов.</w:t>
            </w:r>
          </w:p>
        </w:tc>
      </w:tr>
      <w:tr w:rsidR="004D11A5" w:rsidRPr="005C592D">
        <w:tc>
          <w:tcPr>
            <w:tcW w:w="2015" w:type="dxa"/>
          </w:tcPr>
          <w:p w:rsidR="004D11A5" w:rsidRPr="005C592D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4D11A5" w:rsidRPr="005C592D" w:rsidRDefault="004D11A5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  <w:b/>
                <w:bCs/>
              </w:rPr>
              <w:t>Производственные зоны</w:t>
            </w:r>
          </w:p>
        </w:tc>
      </w:tr>
      <w:tr w:rsidR="004D11A5" w:rsidRPr="005C592D">
        <w:tc>
          <w:tcPr>
            <w:tcW w:w="2015" w:type="dxa"/>
          </w:tcPr>
          <w:p w:rsidR="004D11A5" w:rsidRPr="005C592D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П-1</w:t>
            </w:r>
          </w:p>
        </w:tc>
        <w:tc>
          <w:tcPr>
            <w:tcW w:w="7556" w:type="dxa"/>
          </w:tcPr>
          <w:p w:rsidR="004D11A5" w:rsidRPr="005C592D" w:rsidRDefault="004D11A5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 xml:space="preserve">Зона производственных объектов </w:t>
            </w:r>
            <w:r w:rsidRPr="005C592D">
              <w:rPr>
                <w:rFonts w:ascii="Times New Roman" w:hAnsi="Times New Roman" w:cs="Times New Roman"/>
                <w:lang w:val="en-US"/>
              </w:rPr>
              <w:t>I</w:t>
            </w:r>
            <w:r w:rsidRPr="005C592D">
              <w:rPr>
                <w:rFonts w:ascii="Times New Roman" w:hAnsi="Times New Roman" w:cs="Times New Roman"/>
              </w:rPr>
              <w:t>-</w:t>
            </w:r>
            <w:r w:rsidRPr="005C592D">
              <w:rPr>
                <w:rFonts w:ascii="Times New Roman" w:hAnsi="Times New Roman" w:cs="Times New Roman"/>
                <w:lang w:val="en-US"/>
              </w:rPr>
              <w:t>II</w:t>
            </w:r>
            <w:r w:rsidRPr="005C592D">
              <w:rPr>
                <w:rFonts w:ascii="Times New Roman" w:hAnsi="Times New Roman" w:cs="Times New Roman"/>
              </w:rPr>
              <w:t>-</w:t>
            </w:r>
            <w:r w:rsidRPr="005C592D">
              <w:rPr>
                <w:rFonts w:ascii="Times New Roman" w:hAnsi="Times New Roman" w:cs="Times New Roman"/>
                <w:lang w:val="en-US"/>
              </w:rPr>
              <w:t>III</w:t>
            </w:r>
            <w:r w:rsidRPr="005C592D">
              <w:rPr>
                <w:rFonts w:ascii="Times New Roman" w:hAnsi="Times New Roman" w:cs="Times New Roman"/>
              </w:rPr>
              <w:t xml:space="preserve"> классов вредности </w:t>
            </w:r>
          </w:p>
        </w:tc>
      </w:tr>
      <w:tr w:rsidR="004D11A5" w:rsidRPr="005C592D">
        <w:tc>
          <w:tcPr>
            <w:tcW w:w="2015" w:type="dxa"/>
          </w:tcPr>
          <w:p w:rsidR="004D11A5" w:rsidRPr="005C592D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4D11A5" w:rsidRPr="005C592D" w:rsidRDefault="004D11A5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(</w:t>
            </w:r>
            <w:r w:rsidRPr="005C592D">
              <w:rPr>
                <w:rFonts w:ascii="Times New Roman" w:hAnsi="Times New Roman" w:cs="Times New Roman"/>
                <w:lang w:val="en-US"/>
              </w:rPr>
              <w:t>C</w:t>
            </w:r>
            <w:r w:rsidRPr="005C592D">
              <w:rPr>
                <w:rFonts w:ascii="Times New Roman" w:hAnsi="Times New Roman" w:cs="Times New Roman"/>
              </w:rPr>
              <w:t>ЗЗ-1000-500-300м). (нет)</w:t>
            </w:r>
          </w:p>
        </w:tc>
      </w:tr>
      <w:tr w:rsidR="004D11A5" w:rsidRPr="005C592D">
        <w:tc>
          <w:tcPr>
            <w:tcW w:w="2015" w:type="dxa"/>
          </w:tcPr>
          <w:p w:rsidR="004D11A5" w:rsidRPr="005C592D" w:rsidRDefault="004D11A5" w:rsidP="00A52D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592D">
              <w:rPr>
                <w:rFonts w:ascii="Times New Roman" w:hAnsi="Times New Roman" w:cs="Times New Roman"/>
              </w:rPr>
              <w:t>П-</w:t>
            </w:r>
            <w:r w:rsidRPr="005C592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556" w:type="dxa"/>
          </w:tcPr>
          <w:p w:rsidR="004D11A5" w:rsidRPr="005C592D" w:rsidRDefault="004D11A5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 xml:space="preserve">Зона производственных объектов </w:t>
            </w:r>
            <w:r w:rsidRPr="005C592D">
              <w:rPr>
                <w:rFonts w:ascii="Times New Roman" w:hAnsi="Times New Roman" w:cs="Times New Roman"/>
                <w:lang w:val="en-US"/>
              </w:rPr>
              <w:t>IV</w:t>
            </w:r>
            <w:r w:rsidRPr="005C592D">
              <w:rPr>
                <w:rFonts w:ascii="Times New Roman" w:hAnsi="Times New Roman" w:cs="Times New Roman"/>
              </w:rPr>
              <w:t>-</w:t>
            </w:r>
            <w:r w:rsidRPr="005C592D">
              <w:rPr>
                <w:rFonts w:ascii="Times New Roman" w:hAnsi="Times New Roman" w:cs="Times New Roman"/>
                <w:lang w:val="en-US"/>
              </w:rPr>
              <w:t>VI</w:t>
            </w:r>
            <w:r w:rsidRPr="005C592D">
              <w:rPr>
                <w:rFonts w:ascii="Times New Roman" w:hAnsi="Times New Roman" w:cs="Times New Roman"/>
              </w:rPr>
              <w:t xml:space="preserve"> классов вредности </w:t>
            </w:r>
          </w:p>
        </w:tc>
      </w:tr>
      <w:tr w:rsidR="004D11A5" w:rsidRPr="005C592D">
        <w:tc>
          <w:tcPr>
            <w:tcW w:w="2015" w:type="dxa"/>
          </w:tcPr>
          <w:p w:rsidR="004D11A5" w:rsidRPr="005C592D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4D11A5" w:rsidRPr="005C592D" w:rsidRDefault="004D11A5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(</w:t>
            </w:r>
            <w:r w:rsidRPr="005C592D">
              <w:rPr>
                <w:rFonts w:ascii="Times New Roman" w:hAnsi="Times New Roman" w:cs="Times New Roman"/>
                <w:lang w:val="en-US"/>
              </w:rPr>
              <w:t>C</w:t>
            </w:r>
            <w:r w:rsidRPr="005C592D">
              <w:rPr>
                <w:rFonts w:ascii="Times New Roman" w:hAnsi="Times New Roman" w:cs="Times New Roman"/>
              </w:rPr>
              <w:t>ЗЗ-100-50м).</w:t>
            </w:r>
          </w:p>
        </w:tc>
      </w:tr>
      <w:tr w:rsidR="004D11A5" w:rsidRPr="005C592D">
        <w:tc>
          <w:tcPr>
            <w:tcW w:w="2015" w:type="dxa"/>
          </w:tcPr>
          <w:p w:rsidR="004D11A5" w:rsidRPr="005C592D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4D11A5" w:rsidRPr="005C592D" w:rsidRDefault="004D11A5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  <w:b/>
                <w:bCs/>
              </w:rPr>
              <w:t>Зоны инженерных и транспортных инфраструктур.</w:t>
            </w:r>
          </w:p>
        </w:tc>
      </w:tr>
      <w:tr w:rsidR="004D11A5" w:rsidRPr="005C592D">
        <w:tc>
          <w:tcPr>
            <w:tcW w:w="2015" w:type="dxa"/>
          </w:tcPr>
          <w:p w:rsidR="004D11A5" w:rsidRPr="005C592D" w:rsidRDefault="004D11A5" w:rsidP="00A52D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592D">
              <w:rPr>
                <w:rFonts w:ascii="Times New Roman" w:hAnsi="Times New Roman" w:cs="Times New Roman"/>
              </w:rPr>
              <w:t>Т</w:t>
            </w:r>
            <w:r w:rsidRPr="005C592D">
              <w:rPr>
                <w:rFonts w:ascii="Times New Roman" w:hAnsi="Times New Roman" w:cs="Times New Roman"/>
                <w:lang w:val="en-US"/>
              </w:rPr>
              <w:t>-1</w:t>
            </w:r>
          </w:p>
        </w:tc>
        <w:tc>
          <w:tcPr>
            <w:tcW w:w="7556" w:type="dxa"/>
          </w:tcPr>
          <w:p w:rsidR="004D11A5" w:rsidRPr="005C592D" w:rsidRDefault="004D11A5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сооружений и коммуникаций транспорта поселения.</w:t>
            </w:r>
          </w:p>
        </w:tc>
      </w:tr>
      <w:tr w:rsidR="004D11A5" w:rsidRPr="005C592D">
        <w:tc>
          <w:tcPr>
            <w:tcW w:w="2015" w:type="dxa"/>
          </w:tcPr>
          <w:p w:rsidR="004D11A5" w:rsidRPr="005C592D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Т-2</w:t>
            </w:r>
          </w:p>
        </w:tc>
        <w:tc>
          <w:tcPr>
            <w:tcW w:w="7556" w:type="dxa"/>
          </w:tcPr>
          <w:p w:rsidR="004D11A5" w:rsidRPr="005C592D" w:rsidRDefault="004D11A5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сооружений и коммуникаций транспорта населенных пунктов.</w:t>
            </w:r>
          </w:p>
        </w:tc>
      </w:tr>
      <w:tr w:rsidR="004D11A5" w:rsidRPr="005C592D">
        <w:tc>
          <w:tcPr>
            <w:tcW w:w="2015" w:type="dxa"/>
          </w:tcPr>
          <w:p w:rsidR="004D11A5" w:rsidRPr="005C592D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ИС-1</w:t>
            </w:r>
          </w:p>
        </w:tc>
        <w:tc>
          <w:tcPr>
            <w:tcW w:w="7556" w:type="dxa"/>
          </w:tcPr>
          <w:p w:rsidR="004D11A5" w:rsidRPr="005C592D" w:rsidRDefault="004D11A5" w:rsidP="00A52D39">
            <w:pPr>
              <w:tabs>
                <w:tab w:val="left" w:pos="1367"/>
                <w:tab w:val="left" w:pos="9103"/>
                <w:tab w:val="left" w:pos="9828"/>
              </w:tabs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инженерно-технических сооружений, сетей и коммуникаций</w:t>
            </w:r>
          </w:p>
        </w:tc>
      </w:tr>
      <w:tr w:rsidR="004D11A5" w:rsidRPr="005C592D">
        <w:tc>
          <w:tcPr>
            <w:tcW w:w="2015" w:type="dxa"/>
          </w:tcPr>
          <w:p w:rsidR="004D11A5" w:rsidRPr="005C592D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4D11A5" w:rsidRPr="005C592D" w:rsidRDefault="004D11A5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  <w:b/>
                <w:bCs/>
              </w:rPr>
              <w:t>Природно - рекреакционные зоны.</w:t>
            </w:r>
          </w:p>
        </w:tc>
      </w:tr>
      <w:tr w:rsidR="004D11A5" w:rsidRPr="00F8512A">
        <w:tc>
          <w:tcPr>
            <w:tcW w:w="2015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Р-1</w:t>
            </w:r>
          </w:p>
        </w:tc>
        <w:tc>
          <w:tcPr>
            <w:tcW w:w="7556" w:type="dxa"/>
          </w:tcPr>
          <w:p w:rsidR="004D11A5" w:rsidRPr="00F8512A" w:rsidRDefault="004D11A5" w:rsidP="00A52D39">
            <w:pPr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Зона особо охраняемых природных территорий – государственные </w:t>
            </w:r>
          </w:p>
        </w:tc>
      </w:tr>
      <w:tr w:rsidR="004D11A5" w:rsidRPr="00F8512A">
        <w:tc>
          <w:tcPr>
            <w:tcW w:w="2015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4D11A5" w:rsidRPr="00F8512A" w:rsidRDefault="004D11A5" w:rsidP="00A52D39">
            <w:pPr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памятники природы областного значения.</w:t>
            </w:r>
          </w:p>
        </w:tc>
      </w:tr>
      <w:tr w:rsidR="004D11A5" w:rsidRPr="00F8512A">
        <w:tc>
          <w:tcPr>
            <w:tcW w:w="2015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Р-2</w:t>
            </w:r>
          </w:p>
        </w:tc>
        <w:tc>
          <w:tcPr>
            <w:tcW w:w="7556" w:type="dxa"/>
          </w:tcPr>
          <w:p w:rsidR="004D11A5" w:rsidRPr="00F8512A" w:rsidRDefault="004D11A5" w:rsidP="00A52D39">
            <w:pPr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Зона рекреационно- ландшафтных территорий .</w:t>
            </w:r>
          </w:p>
        </w:tc>
      </w:tr>
      <w:tr w:rsidR="004D11A5" w:rsidRPr="00F8512A">
        <w:tc>
          <w:tcPr>
            <w:tcW w:w="2015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Р-3</w:t>
            </w:r>
          </w:p>
        </w:tc>
        <w:tc>
          <w:tcPr>
            <w:tcW w:w="7556" w:type="dxa"/>
          </w:tcPr>
          <w:p w:rsidR="004D11A5" w:rsidRPr="00F8512A" w:rsidRDefault="004D11A5" w:rsidP="00A52D39">
            <w:pPr>
              <w:tabs>
                <w:tab w:val="left" w:pos="1367"/>
                <w:tab w:val="left" w:pos="9103"/>
                <w:tab w:val="left" w:pos="9828"/>
              </w:tabs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Зона зеленых насаждений специального назначения.</w:t>
            </w:r>
          </w:p>
        </w:tc>
      </w:tr>
      <w:tr w:rsidR="004D11A5" w:rsidRPr="00F8512A">
        <w:tc>
          <w:tcPr>
            <w:tcW w:w="2015" w:type="dxa"/>
          </w:tcPr>
          <w:p w:rsidR="004D11A5" w:rsidRPr="00F8512A" w:rsidRDefault="004D11A5" w:rsidP="006A1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Р-4</w:t>
            </w:r>
          </w:p>
        </w:tc>
        <w:tc>
          <w:tcPr>
            <w:tcW w:w="7556" w:type="dxa"/>
          </w:tcPr>
          <w:p w:rsidR="004D11A5" w:rsidRPr="00F8512A" w:rsidRDefault="004D11A5" w:rsidP="006A1C11">
            <w:pPr>
              <w:tabs>
                <w:tab w:val="left" w:pos="1367"/>
                <w:tab w:val="left" w:pos="9103"/>
                <w:tab w:val="left" w:pos="9828"/>
              </w:tabs>
              <w:rPr>
                <w:rFonts w:ascii="Times New Roman" w:hAnsi="Times New Roman" w:cs="Times New Roman"/>
              </w:rPr>
            </w:pPr>
            <w:r w:rsidRPr="002D169B">
              <w:rPr>
                <w:rFonts w:ascii="Times New Roman" w:hAnsi="Times New Roman" w:cs="Times New Roman"/>
              </w:rPr>
              <w:t>Зона рекреационных объектов</w:t>
            </w:r>
          </w:p>
        </w:tc>
      </w:tr>
      <w:tr w:rsidR="004D11A5" w:rsidRPr="00F8512A">
        <w:tc>
          <w:tcPr>
            <w:tcW w:w="2015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4D11A5" w:rsidRPr="00F8512A" w:rsidRDefault="004D11A5" w:rsidP="00A52D39">
            <w:pPr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  <w:b/>
                <w:bCs/>
              </w:rPr>
              <w:t>Зоны сельскохозяйственного использования.</w:t>
            </w:r>
          </w:p>
        </w:tc>
      </w:tr>
      <w:tr w:rsidR="004D11A5" w:rsidRPr="00F8512A">
        <w:tc>
          <w:tcPr>
            <w:tcW w:w="2015" w:type="dxa"/>
          </w:tcPr>
          <w:p w:rsidR="004D11A5" w:rsidRPr="005C592D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СХ-1</w:t>
            </w:r>
          </w:p>
        </w:tc>
        <w:tc>
          <w:tcPr>
            <w:tcW w:w="7556" w:type="dxa"/>
          </w:tcPr>
          <w:p w:rsidR="004D11A5" w:rsidRPr="005C592D" w:rsidRDefault="004D11A5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сельскохозяйственного использования.</w:t>
            </w:r>
          </w:p>
        </w:tc>
      </w:tr>
      <w:tr w:rsidR="004D11A5" w:rsidRPr="00F8512A">
        <w:tc>
          <w:tcPr>
            <w:tcW w:w="2015" w:type="dxa"/>
          </w:tcPr>
          <w:p w:rsidR="004D11A5" w:rsidRPr="005C592D" w:rsidRDefault="004D11A5" w:rsidP="00D3464D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СХ-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6" w:type="dxa"/>
          </w:tcPr>
          <w:p w:rsidR="004D11A5" w:rsidRPr="005C592D" w:rsidRDefault="004D11A5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садоводческих объединений и индивидуальных садоводов.</w:t>
            </w:r>
          </w:p>
        </w:tc>
      </w:tr>
      <w:tr w:rsidR="004D11A5" w:rsidRPr="00F8512A">
        <w:tc>
          <w:tcPr>
            <w:tcW w:w="2015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4D11A5" w:rsidRPr="00F8512A" w:rsidRDefault="004D11A5" w:rsidP="00A52D39">
            <w:pPr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  <w:b/>
                <w:bCs/>
              </w:rPr>
              <w:t>Зоны специального назначения.</w:t>
            </w:r>
          </w:p>
        </w:tc>
      </w:tr>
      <w:tr w:rsidR="004D11A5" w:rsidRPr="00F8512A">
        <w:tc>
          <w:tcPr>
            <w:tcW w:w="2015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СП-1</w:t>
            </w:r>
          </w:p>
        </w:tc>
        <w:tc>
          <w:tcPr>
            <w:tcW w:w="7556" w:type="dxa"/>
          </w:tcPr>
          <w:p w:rsidR="004D11A5" w:rsidRPr="00F8512A" w:rsidRDefault="004D11A5" w:rsidP="00A52D39">
            <w:pPr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Зона кладбищ.</w:t>
            </w:r>
          </w:p>
        </w:tc>
      </w:tr>
      <w:tr w:rsidR="004D11A5" w:rsidRPr="00F8512A">
        <w:tc>
          <w:tcPr>
            <w:tcW w:w="2015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СП-2</w:t>
            </w:r>
          </w:p>
        </w:tc>
        <w:tc>
          <w:tcPr>
            <w:tcW w:w="7556" w:type="dxa"/>
          </w:tcPr>
          <w:p w:rsidR="004D11A5" w:rsidRPr="00F8512A" w:rsidRDefault="004D11A5" w:rsidP="00A52D39">
            <w:pPr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Зона временного хранения  ТБО.</w:t>
            </w:r>
          </w:p>
        </w:tc>
      </w:tr>
      <w:tr w:rsidR="004D11A5" w:rsidRPr="00F8512A">
        <w:tc>
          <w:tcPr>
            <w:tcW w:w="2015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СП-3</w:t>
            </w:r>
          </w:p>
        </w:tc>
        <w:tc>
          <w:tcPr>
            <w:tcW w:w="7556" w:type="dxa"/>
          </w:tcPr>
          <w:p w:rsidR="004D11A5" w:rsidRPr="00F8512A" w:rsidRDefault="004D11A5" w:rsidP="00A52D39">
            <w:pPr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Зона санитарно-технических сооружений.</w:t>
            </w:r>
          </w:p>
        </w:tc>
      </w:tr>
      <w:tr w:rsidR="004D11A5" w:rsidRPr="00F8512A">
        <w:tc>
          <w:tcPr>
            <w:tcW w:w="2015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СП-4</w:t>
            </w:r>
          </w:p>
        </w:tc>
        <w:tc>
          <w:tcPr>
            <w:tcW w:w="7556" w:type="dxa"/>
          </w:tcPr>
          <w:p w:rsidR="004D11A5" w:rsidRPr="00F8512A" w:rsidRDefault="004D11A5" w:rsidP="00A52D39">
            <w:pPr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Зона объектов водоснабжения.</w:t>
            </w:r>
          </w:p>
        </w:tc>
      </w:tr>
    </w:tbl>
    <w:p w:rsidR="004D11A5" w:rsidRPr="00F8512A" w:rsidRDefault="004D11A5" w:rsidP="00A52D39">
      <w:pPr>
        <w:pStyle w:val="u"/>
        <w:rPr>
          <w:rFonts w:cs="Arial"/>
          <w:sz w:val="28"/>
          <w:szCs w:val="28"/>
        </w:rPr>
      </w:pPr>
    </w:p>
    <w:p w:rsidR="004D11A5" w:rsidRPr="00F8512A" w:rsidRDefault="004D11A5" w:rsidP="00A52D39">
      <w:pPr>
        <w:pStyle w:val="u"/>
        <w:rPr>
          <w:sz w:val="28"/>
          <w:szCs w:val="28"/>
        </w:rPr>
      </w:pPr>
      <w:r w:rsidRPr="00F8512A">
        <w:rPr>
          <w:sz w:val="28"/>
          <w:szCs w:val="28"/>
        </w:rPr>
        <w:t xml:space="preserve">Границы зон с особыми условиями использования территорий, границы территорий объектов культурного наследия, устанавливаемые в соответствии с </w:t>
      </w:r>
      <w:hyperlink r:id="rId11" w:tooltip="Ссылка на список документов: Постановление Правительства РФ от 20.06.2006 N 384 (ред. от 15.06.2009) &quot;Об утверждении Правил определения границ зон охраняемых объектов и согласования градостроительных регламентов для таких зон&quot; --------------------  Приказ Минт" w:history="1">
        <w:r w:rsidRPr="00F8512A">
          <w:rPr>
            <w:sz w:val="28"/>
            <w:szCs w:val="28"/>
          </w:rPr>
          <w:t>законодательством</w:t>
        </w:r>
      </w:hyperlink>
      <w:r w:rsidRPr="00F8512A">
        <w:rPr>
          <w:sz w:val="28"/>
          <w:szCs w:val="28"/>
        </w:rPr>
        <w:t xml:space="preserve"> Российской Федерации, могут не совпадать с границами территориальных зон.</w:t>
      </w:r>
    </w:p>
    <w:p w:rsidR="004D11A5" w:rsidRDefault="004D11A5" w:rsidP="00F7382D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48" w:name="p975"/>
      <w:bookmarkStart w:id="49" w:name="p977"/>
      <w:bookmarkStart w:id="50" w:name="b59a5"/>
      <w:bookmarkStart w:id="51" w:name="d70c1"/>
      <w:bookmarkEnd w:id="48"/>
      <w:bookmarkEnd w:id="49"/>
      <w:bookmarkEnd w:id="50"/>
      <w:bookmarkEnd w:id="51"/>
    </w:p>
    <w:p w:rsidR="004D11A5" w:rsidRPr="00217CC2" w:rsidRDefault="004D11A5" w:rsidP="00217CC2">
      <w:pPr>
        <w:widowControl w:val="0"/>
        <w:suppressAutoHyphens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CC2">
        <w:rPr>
          <w:rFonts w:ascii="Times New Roman" w:hAnsi="Times New Roman" w:cs="Times New Roman"/>
          <w:b/>
          <w:bCs/>
          <w:sz w:val="28"/>
          <w:szCs w:val="28"/>
        </w:rPr>
        <w:t>Стать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217CC2">
        <w:rPr>
          <w:rFonts w:ascii="Times New Roman" w:hAnsi="Times New Roman" w:cs="Times New Roman"/>
          <w:b/>
          <w:bCs/>
          <w:sz w:val="28"/>
          <w:szCs w:val="28"/>
        </w:rPr>
        <w:t xml:space="preserve"> 50.</w:t>
      </w:r>
      <w:r w:rsidRPr="00217CC2">
        <w:rPr>
          <w:rFonts w:ascii="Times New Roman" w:hAnsi="Times New Roman" w:cs="Times New Roman"/>
          <w:b/>
          <w:bCs/>
        </w:rPr>
        <w:t xml:space="preserve">   </w:t>
      </w:r>
      <w:r w:rsidRPr="00217CC2">
        <w:rPr>
          <w:rFonts w:ascii="Times New Roman" w:hAnsi="Times New Roman" w:cs="Times New Roman"/>
          <w:b/>
          <w:bCs/>
          <w:sz w:val="28"/>
          <w:szCs w:val="28"/>
        </w:rPr>
        <w:t>Жилые зоны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читать в следующей редакции:</w:t>
      </w:r>
    </w:p>
    <w:p w:rsidR="004D11A5" w:rsidRDefault="004D11A5" w:rsidP="00A52D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512A">
        <w:rPr>
          <w:rFonts w:ascii="Times New Roman" w:hAnsi="Times New Roman" w:cs="Times New Roman"/>
          <w:b/>
          <w:bCs/>
          <w:sz w:val="28"/>
          <w:szCs w:val="28"/>
        </w:rPr>
        <w:t>Индекс зоны Ж – 1.</w:t>
      </w:r>
      <w:r w:rsidRPr="00F8512A">
        <w:rPr>
          <w:rFonts w:ascii="Times New Roman" w:hAnsi="Times New Roman" w:cs="Times New Roman"/>
          <w:sz w:val="28"/>
          <w:szCs w:val="28"/>
        </w:rPr>
        <w:t xml:space="preserve"> </w:t>
      </w:r>
      <w:r w:rsidRPr="00F8512A">
        <w:rPr>
          <w:rFonts w:ascii="Times New Roman" w:hAnsi="Times New Roman" w:cs="Times New Roman"/>
          <w:b/>
          <w:bCs/>
          <w:sz w:val="28"/>
          <w:szCs w:val="28"/>
        </w:rPr>
        <w:t>Зона жилой застройки</w:t>
      </w:r>
    </w:p>
    <w:p w:rsidR="004D11A5" w:rsidRDefault="004D11A5" w:rsidP="00A52D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512A">
        <w:rPr>
          <w:rFonts w:ascii="Times New Roman" w:hAnsi="Times New Roman" w:cs="Times New Roman"/>
          <w:b/>
          <w:bCs/>
          <w:sz w:val="28"/>
          <w:szCs w:val="28"/>
        </w:rPr>
        <w:t xml:space="preserve">Индекс зоны </w:t>
      </w:r>
      <w:r>
        <w:rPr>
          <w:rFonts w:ascii="Times New Roman" w:hAnsi="Times New Roman" w:cs="Times New Roman"/>
          <w:b/>
          <w:bCs/>
          <w:sz w:val="28"/>
          <w:szCs w:val="28"/>
        </w:rPr>
        <w:t>Ж – 2</w:t>
      </w:r>
      <w:r w:rsidRPr="00F8512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8512A">
        <w:rPr>
          <w:rFonts w:ascii="Times New Roman" w:hAnsi="Times New Roman" w:cs="Times New Roman"/>
          <w:sz w:val="28"/>
          <w:szCs w:val="28"/>
        </w:rPr>
        <w:t xml:space="preserve"> </w:t>
      </w:r>
      <w:r w:rsidRPr="00F8512A">
        <w:rPr>
          <w:rFonts w:ascii="Times New Roman" w:hAnsi="Times New Roman" w:cs="Times New Roman"/>
          <w:b/>
          <w:bCs/>
          <w:sz w:val="28"/>
          <w:szCs w:val="28"/>
        </w:rPr>
        <w:t>Зона развития жилой застройки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(данная зона формируется в соответствии с разработанным и утвержденным Проектом детальной планировки )</w:t>
      </w:r>
    </w:p>
    <w:p w:rsidR="004D11A5" w:rsidRPr="00F7382D" w:rsidRDefault="004D11A5" w:rsidP="00F7382D">
      <w:pPr>
        <w:pStyle w:val="ConsPlusNormal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F7382D">
        <w:rPr>
          <w:rFonts w:ascii="Times New Roman" w:hAnsi="Times New Roman" w:cs="Times New Roman"/>
          <w:sz w:val="28"/>
          <w:szCs w:val="28"/>
        </w:rPr>
        <w:t>Размещение жилых помещений различного вида и обеспечение проживания в них.</w:t>
      </w:r>
    </w:p>
    <w:p w:rsidR="004D11A5" w:rsidRPr="00F7382D" w:rsidRDefault="004D11A5" w:rsidP="00F7382D">
      <w:pPr>
        <w:pStyle w:val="ConsPlusNormal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F7382D">
        <w:rPr>
          <w:rFonts w:ascii="Times New Roman" w:hAnsi="Times New Roman" w:cs="Times New Roman"/>
          <w:sz w:val="28"/>
          <w:szCs w:val="28"/>
        </w:rPr>
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</w:r>
    </w:p>
    <w:p w:rsidR="004D11A5" w:rsidRPr="00F7382D" w:rsidRDefault="004D11A5" w:rsidP="00F7382D">
      <w:pPr>
        <w:pStyle w:val="ConsPlusNormal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F7382D">
        <w:rPr>
          <w:rFonts w:ascii="Times New Roman" w:hAnsi="Times New Roman" w:cs="Times New Roman"/>
          <w:sz w:val="28"/>
          <w:szCs w:val="28"/>
        </w:rPr>
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</w:r>
    </w:p>
    <w:p w:rsidR="004D11A5" w:rsidRPr="00F7382D" w:rsidRDefault="004D11A5" w:rsidP="00F7382D">
      <w:pPr>
        <w:pStyle w:val="ConsPlusNormal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F7382D">
        <w:rPr>
          <w:rFonts w:ascii="Times New Roman" w:hAnsi="Times New Roman" w:cs="Times New Roman"/>
          <w:sz w:val="28"/>
          <w:szCs w:val="28"/>
        </w:rPr>
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</w:r>
    </w:p>
    <w:p w:rsidR="004D11A5" w:rsidRPr="00F7382D" w:rsidRDefault="004D11A5" w:rsidP="00F7382D">
      <w:pPr>
        <w:pStyle w:val="ConsPlusNormal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F7382D">
        <w:rPr>
          <w:rFonts w:ascii="Times New Roman" w:hAnsi="Times New Roman" w:cs="Times New Roman"/>
          <w:sz w:val="28"/>
          <w:szCs w:val="28"/>
        </w:rPr>
        <w:t>- как способ обеспечения непрерывности производства (вахтовые помещения, служебные жилые помещения на производственных объектах);</w:t>
      </w:r>
    </w:p>
    <w:p w:rsidR="004D11A5" w:rsidRPr="00F7382D" w:rsidRDefault="004D11A5" w:rsidP="00F7382D">
      <w:pPr>
        <w:pStyle w:val="ConsPlusNormal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F7382D">
        <w:rPr>
          <w:rFonts w:ascii="Times New Roman" w:hAnsi="Times New Roman" w:cs="Times New Roman"/>
          <w:sz w:val="28"/>
          <w:szCs w:val="28"/>
        </w:rPr>
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</w:r>
    </w:p>
    <w:p w:rsidR="004D11A5" w:rsidRDefault="004D11A5" w:rsidP="00826C0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2D">
        <w:rPr>
          <w:rFonts w:ascii="Times New Roman" w:hAnsi="Times New Roman" w:cs="Times New Roman"/>
          <w:color w:val="000000"/>
          <w:sz w:val="24"/>
          <w:szCs w:val="24"/>
        </w:rPr>
        <w:t xml:space="preserve">(Код 2.0, согласно Классификатора, утвержденного Приказом Минэкономразвития России от 01.09.2014 № 540 в ред. от 30.09.2015  № 709) </w:t>
      </w:r>
    </w:p>
    <w:p w:rsidR="004D11A5" w:rsidRPr="00F7382D" w:rsidRDefault="004D11A5" w:rsidP="00826C0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2737"/>
        <w:gridCol w:w="6292"/>
      </w:tblGrid>
      <w:tr w:rsidR="004D11A5" w:rsidRPr="00F8512A">
        <w:tc>
          <w:tcPr>
            <w:tcW w:w="438" w:type="dxa"/>
          </w:tcPr>
          <w:p w:rsidR="004D11A5" w:rsidRPr="00DD261E" w:rsidRDefault="004D11A5" w:rsidP="00A52D39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4D11A5" w:rsidRPr="00DD261E" w:rsidRDefault="004D11A5" w:rsidP="00A52D39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4D11A5" w:rsidRPr="00DD261E" w:rsidRDefault="004D11A5" w:rsidP="00A52D39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3</w:t>
            </w:r>
          </w:p>
        </w:tc>
      </w:tr>
      <w:tr w:rsidR="004D11A5" w:rsidRPr="00F8512A">
        <w:tc>
          <w:tcPr>
            <w:tcW w:w="438" w:type="dxa"/>
          </w:tcPr>
          <w:p w:rsidR="004D11A5" w:rsidRPr="00DD261E" w:rsidRDefault="004D11A5" w:rsidP="00826C0E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4D11A5" w:rsidRPr="00467AD7" w:rsidRDefault="004D11A5" w:rsidP="00467AD7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в</w:t>
            </w:r>
            <w:r w:rsidRPr="00467AD7">
              <w:rPr>
                <w:rFonts w:ascii="Times New Roman" w:hAnsi="Times New Roman" w:cs="Times New Roman"/>
                <w:color w:val="000000"/>
              </w:rPr>
              <w:t>иды разрешенного использования. Содержание данного вида разрешенного использования включает в себя содержание видов разрешенного использования с кодами  2.1-2.5, 2.7.1 со</w:t>
            </w:r>
            <w:r>
              <w:rPr>
                <w:rFonts w:ascii="Times New Roman" w:hAnsi="Times New Roman" w:cs="Times New Roman"/>
                <w:color w:val="000000"/>
              </w:rPr>
              <w:t>гласно к</w:t>
            </w:r>
            <w:r w:rsidRPr="00467AD7">
              <w:rPr>
                <w:rFonts w:ascii="Times New Roman" w:hAnsi="Times New Roman" w:cs="Times New Roman"/>
                <w:color w:val="000000"/>
              </w:rPr>
              <w:t>лассификатора утвержденного Приказом Минэкономразвития России от 01.09.2014 № 540 в ред. от 30.09.2015  № 709.</w:t>
            </w:r>
          </w:p>
        </w:tc>
        <w:tc>
          <w:tcPr>
            <w:tcW w:w="6383" w:type="dxa"/>
          </w:tcPr>
          <w:p w:rsidR="004D11A5" w:rsidRPr="000E03CB" w:rsidRDefault="004D11A5" w:rsidP="00826C0E">
            <w:pPr>
              <w:widowControl w:val="0"/>
              <w:tabs>
                <w:tab w:val="left" w:pos="1155"/>
              </w:tabs>
              <w:suppressAutoHyphens/>
              <w:snapToGrid w:val="0"/>
              <w:ind w:firstLine="662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03CB">
              <w:rPr>
                <w:rFonts w:ascii="Times New Roman" w:hAnsi="Times New Roman" w:cs="Times New Roman"/>
                <w:b/>
                <w:bCs/>
                <w:color w:val="000000"/>
              </w:rPr>
              <w:t>1. Индивидуальное жилищное строительство.</w:t>
            </w:r>
          </w:p>
          <w:p w:rsidR="004D11A5" w:rsidRPr="000E03CB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Размещение жилого д</w:t>
            </w:r>
            <w:r w:rsidRPr="000E03CB">
              <w:rPr>
                <w:rFonts w:ascii="Times New Roman" w:hAnsi="Times New Roman" w:cs="Times New Roman"/>
                <w:color w:val="000000"/>
              </w:rPr>
              <w:t>ом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E03CB">
              <w:rPr>
                <w:rFonts w:ascii="Times New Roman" w:hAnsi="Times New Roman" w:cs="Times New Roman"/>
                <w:color w:val="000000"/>
              </w:rPr>
              <w:t>, пригодн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для постоянного проживания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D11A5" w:rsidRPr="000E03CB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 xml:space="preserve">Возможно </w:t>
            </w:r>
            <w:r>
              <w:rPr>
                <w:rFonts w:ascii="Times New Roman" w:hAnsi="Times New Roman" w:cs="Times New Roman"/>
                <w:color w:val="000000"/>
              </w:rPr>
              <w:t>размещение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2-х блокированных </w:t>
            </w:r>
            <w:r>
              <w:rPr>
                <w:rFonts w:ascii="Times New Roman" w:hAnsi="Times New Roman" w:cs="Times New Roman"/>
                <w:color w:val="000000"/>
              </w:rPr>
              <w:t xml:space="preserve">жилых </w:t>
            </w:r>
            <w:r w:rsidRPr="000E03CB">
              <w:rPr>
                <w:rFonts w:ascii="Times New Roman" w:hAnsi="Times New Roman" w:cs="Times New Roman"/>
                <w:color w:val="000000"/>
              </w:rPr>
              <w:t>домов, не предназначенных для раздела на квартиры, с участками при каждом доме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D11A5" w:rsidRPr="000E03CB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>Выращивание плодовых, ягодных, овощных или иных декоративных или сельскохозяйственных культур;</w:t>
            </w:r>
          </w:p>
          <w:p w:rsidR="004D11A5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>Размещение подсобных сооружений (бани, сауны при условии канализования стоков);</w:t>
            </w:r>
          </w:p>
          <w:p w:rsidR="004D11A5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</w:t>
            </w:r>
            <w:r w:rsidRPr="00E26843">
              <w:rPr>
                <w:rFonts w:ascii="Times New Roman" w:hAnsi="Times New Roman" w:cs="Times New Roman"/>
              </w:rPr>
              <w:t>ооружени</w:t>
            </w:r>
            <w:r>
              <w:rPr>
                <w:rFonts w:ascii="Times New Roman" w:hAnsi="Times New Roman" w:cs="Times New Roman"/>
              </w:rPr>
              <w:t>й</w:t>
            </w:r>
            <w:r w:rsidRPr="00E26843">
              <w:rPr>
                <w:rFonts w:ascii="Times New Roman" w:hAnsi="Times New Roman" w:cs="Times New Roman"/>
              </w:rPr>
              <w:t>, связанны</w:t>
            </w:r>
            <w:r>
              <w:rPr>
                <w:rFonts w:ascii="Times New Roman" w:hAnsi="Times New Roman" w:cs="Times New Roman"/>
              </w:rPr>
              <w:t>х</w:t>
            </w:r>
            <w:r w:rsidRPr="00E26843">
              <w:rPr>
                <w:rFonts w:ascii="Times New Roman" w:hAnsi="Times New Roman" w:cs="Times New Roman"/>
              </w:rPr>
              <w:t xml:space="preserve"> с выращиванием цветов, фруктов, овоще</w:t>
            </w:r>
            <w:r>
              <w:rPr>
                <w:rFonts w:ascii="Times New Roman" w:hAnsi="Times New Roman" w:cs="Times New Roman"/>
              </w:rPr>
              <w:t>й  (теплицы, парники, оранжереи);</w:t>
            </w:r>
          </w:p>
          <w:p w:rsidR="004D11A5" w:rsidRPr="00024AC5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>Размещение хозяйственных построек для хранения сельхозинвентаря, содержания домашнего скота и птиц в ограниченном количестве (см. нормы СП 30-102-99</w:t>
            </w:r>
            <w:r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4D11A5" w:rsidRPr="0025098B" w:rsidRDefault="004D11A5" w:rsidP="0025098B">
            <w:pPr>
              <w:widowControl w:val="0"/>
              <w:tabs>
                <w:tab w:val="left" w:pos="360"/>
              </w:tabs>
              <w:suppressAutoHyphens/>
              <w:ind w:left="356" w:hanging="283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098B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098B">
              <w:rPr>
                <w:rFonts w:ascii="Times New Roman" w:hAnsi="Times New Roman" w:cs="Times New Roman"/>
                <w:color w:val="000000"/>
              </w:rPr>
              <w:t xml:space="preserve"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моек* </w:t>
            </w:r>
          </w:p>
          <w:p w:rsidR="004D11A5" w:rsidRPr="0025098B" w:rsidRDefault="004D11A5" w:rsidP="00D2628A">
            <w:pPr>
              <w:widowControl w:val="0"/>
              <w:numPr>
                <w:ilvl w:val="0"/>
                <w:numId w:val="2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098B">
              <w:rPr>
                <w:rFonts w:ascii="Times New Roman" w:hAnsi="Times New Roman" w:cs="Times New Roman"/>
                <w:b/>
                <w:bCs/>
                <w:color w:val="000000"/>
              </w:rPr>
              <w:t>Для ведения личного подсобного хозяйства.</w:t>
            </w:r>
          </w:p>
          <w:p w:rsidR="004D11A5" w:rsidRPr="000E03CB" w:rsidRDefault="004D11A5" w:rsidP="00826C0E">
            <w:pPr>
              <w:widowControl w:val="0"/>
              <w:tabs>
                <w:tab w:val="left" w:pos="1155"/>
              </w:tabs>
              <w:suppressAutoHyphens/>
              <w:ind w:left="332" w:hanging="33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Размещение жилого д</w:t>
            </w:r>
            <w:r w:rsidRPr="000E03CB">
              <w:rPr>
                <w:rFonts w:ascii="Times New Roman" w:hAnsi="Times New Roman" w:cs="Times New Roman"/>
                <w:color w:val="000000"/>
              </w:rPr>
              <w:t>ом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E03CB">
              <w:rPr>
                <w:rFonts w:ascii="Times New Roman" w:hAnsi="Times New Roman" w:cs="Times New Roman"/>
                <w:color w:val="000000"/>
              </w:rPr>
              <w:t>, пригодн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для постоянного проживания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не предназначенного для раздела н</w:t>
            </w:r>
            <w:r>
              <w:rPr>
                <w:rFonts w:ascii="Times New Roman" w:hAnsi="Times New Roman" w:cs="Times New Roman"/>
                <w:color w:val="000000"/>
              </w:rPr>
              <w:t>а квартиры;</w:t>
            </w:r>
          </w:p>
          <w:p w:rsidR="004D11A5" w:rsidRDefault="004D11A5" w:rsidP="002E3C7D">
            <w:pPr>
              <w:widowControl w:val="0"/>
              <w:tabs>
                <w:tab w:val="left" w:pos="360"/>
                <w:tab w:val="left" w:pos="1155"/>
              </w:tabs>
              <w:suppressAutoHyphens/>
              <w:ind w:left="332" w:hanging="33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 xml:space="preserve">-  Возможно </w:t>
            </w:r>
            <w:r>
              <w:rPr>
                <w:rFonts w:ascii="Times New Roman" w:hAnsi="Times New Roman" w:cs="Times New Roman"/>
                <w:color w:val="000000"/>
              </w:rPr>
              <w:t>размещение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2-х блокированных домов, не предназначенных для раздела на квартиры</w:t>
            </w:r>
          </w:p>
          <w:p w:rsidR="004D11A5" w:rsidRPr="000E03CB" w:rsidRDefault="004D11A5" w:rsidP="002E3C7D">
            <w:pPr>
              <w:widowControl w:val="0"/>
              <w:tabs>
                <w:tab w:val="left" w:pos="360"/>
                <w:tab w:val="left" w:pos="1155"/>
              </w:tabs>
              <w:suppressAutoHyphens/>
              <w:ind w:left="332" w:hanging="33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0E03CB">
              <w:rPr>
                <w:rFonts w:ascii="Times New Roman" w:hAnsi="Times New Roman" w:cs="Times New Roman"/>
                <w:color w:val="000000"/>
              </w:rPr>
              <w:t>Выращивание плодовых, ягодных, овощных или иных декоративных или сельскохозяйственных культур;</w:t>
            </w:r>
          </w:p>
          <w:p w:rsidR="004D11A5" w:rsidRPr="000E03CB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>Размещение подсобных сооружений (бани, сауны при условии канализования стоков).</w:t>
            </w:r>
          </w:p>
          <w:p w:rsidR="004D11A5" w:rsidRPr="007A33FB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>Размещение сооружений, связанных с выращиванием, цветов, фруктов, овощей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(теплицы, парники, оранжереи);</w:t>
            </w:r>
          </w:p>
          <w:p w:rsidR="004D11A5" w:rsidRPr="000E03CB" w:rsidRDefault="004D11A5" w:rsidP="00826C0E">
            <w:pPr>
              <w:widowControl w:val="0"/>
              <w:tabs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>-  Размещение гаражей для хранения сельскохозяйственной техники в пределах отведенного земельного участка при соблюдении противопожарных и санитарных норм.</w:t>
            </w:r>
          </w:p>
          <w:p w:rsidR="004D11A5" w:rsidRPr="000E03CB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>Размещение хозяйственных построек для хранения сельхозинвентаря, содержания домашнего скота и птиц в ограниченном количестве (см. нормы СП 30-102-99, СНиП 2.07.</w:t>
            </w:r>
            <w:r>
              <w:rPr>
                <w:rFonts w:ascii="Times New Roman" w:hAnsi="Times New Roman" w:cs="Times New Roman"/>
                <w:color w:val="000000"/>
              </w:rPr>
              <w:t>01-</w:t>
            </w:r>
            <w:r w:rsidRPr="000E03CB">
              <w:rPr>
                <w:rFonts w:ascii="Times New Roman" w:hAnsi="Times New Roman" w:cs="Times New Roman"/>
                <w:color w:val="000000"/>
              </w:rPr>
              <w:t>89* (прил. 1), санитарными правилами содержания территорий  населенных мест № 46 90-88);</w:t>
            </w:r>
          </w:p>
          <w:p w:rsidR="004D11A5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Размещение построек для п</w:t>
            </w:r>
            <w:r w:rsidRPr="000E03CB">
              <w:rPr>
                <w:rFonts w:ascii="Times New Roman" w:hAnsi="Times New Roman" w:cs="Times New Roman"/>
                <w:color w:val="000000"/>
              </w:rPr>
              <w:t>роизводств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сельскохозяйственной продукции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личного потребления</w:t>
            </w:r>
            <w:r w:rsidRPr="000E03C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D11A5" w:rsidRPr="000E03CB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25098B">
              <w:rPr>
                <w:rFonts w:ascii="Times New Roman" w:hAnsi="Times New Roman" w:cs="Times New Roman"/>
                <w:color w:val="00000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0E03CB">
              <w:rPr>
                <w:rFonts w:ascii="Times New Roman" w:hAnsi="Times New Roman" w:cs="Times New Roman"/>
                <w:color w:val="000000"/>
              </w:rPr>
              <w:t>пр</w:t>
            </w:r>
            <w:r>
              <w:rPr>
                <w:rFonts w:ascii="Times New Roman" w:hAnsi="Times New Roman" w:cs="Times New Roman"/>
                <w:color w:val="000000"/>
              </w:rPr>
              <w:t>и условии канализования стоков)</w:t>
            </w:r>
            <w:r w:rsidRPr="0025098B">
              <w:rPr>
                <w:rFonts w:ascii="Times New Roman" w:hAnsi="Times New Roman" w:cs="Times New Roman"/>
                <w:color w:val="000000"/>
              </w:rPr>
              <w:t xml:space="preserve">* </w:t>
            </w:r>
          </w:p>
          <w:p w:rsidR="004D11A5" w:rsidRDefault="004D11A5" w:rsidP="00F7382D">
            <w:pPr>
              <w:widowControl w:val="0"/>
              <w:numPr>
                <w:ilvl w:val="0"/>
                <w:numId w:val="2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Блокированная </w:t>
            </w:r>
            <w:r w:rsidRPr="000E03CB">
              <w:rPr>
                <w:rFonts w:ascii="Times New Roman" w:hAnsi="Times New Roman" w:cs="Times New Roman"/>
                <w:b/>
                <w:bCs/>
                <w:color w:val="000000"/>
              </w:rPr>
              <w:t>жилая застройка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r w:rsidRPr="00F7382D">
              <w:rPr>
                <w:rFonts w:ascii="Times New Roman" w:hAnsi="Times New Roman" w:cs="Times New Roman"/>
                <w:b/>
                <w:bCs/>
                <w:color w:val="000000"/>
              </w:rPr>
              <w:t>Брандмауэрная застройка территории )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4D11A5" w:rsidRPr="00F7382D" w:rsidRDefault="004D11A5" w:rsidP="00F7382D">
            <w:pPr>
              <w:widowControl w:val="0"/>
              <w:tabs>
                <w:tab w:val="left" w:pos="1155"/>
              </w:tabs>
              <w:suppressAutoHyphens/>
              <w:ind w:left="33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F7382D">
              <w:rPr>
                <w:rFonts w:ascii="Times New Roman" w:hAnsi="Times New Roman" w:cs="Times New Roman"/>
                <w:color w:val="000000"/>
              </w:rPr>
              <w:t>астройка смежных земельных участков без отступа зданий от боковых границ участков, так что здания на соседних участках примыкают друг к другу через глухие брандмауэры.</w:t>
            </w:r>
          </w:p>
          <w:p w:rsidR="004D11A5" w:rsidRPr="000E03CB" w:rsidRDefault="004D11A5" w:rsidP="00826C0E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 xml:space="preserve">-   </w:t>
            </w:r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11A5" w:rsidRPr="000E03CB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 xml:space="preserve">Выращивание </w:t>
            </w:r>
            <w:r>
              <w:rPr>
                <w:rFonts w:ascii="Times New Roman" w:hAnsi="Times New Roman" w:cs="Times New Roman"/>
                <w:color w:val="000000"/>
              </w:rPr>
              <w:t>декоративных, плодовых, ягодных, овощных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или сельскохозяйственных культур;</w:t>
            </w:r>
          </w:p>
          <w:p w:rsidR="004D11A5" w:rsidRPr="000E03CB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Размещение подсобных сооружений</w:t>
            </w:r>
            <w:r w:rsidRPr="000E03C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D11A5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>Обустройство спортивных и детских площадок, площадок отдыха;</w:t>
            </w:r>
          </w:p>
          <w:p w:rsidR="004D11A5" w:rsidRPr="000E03CB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98B">
              <w:rPr>
                <w:rFonts w:ascii="Times New Roman" w:hAnsi="Times New Roman" w:cs="Times New Roman"/>
                <w:color w:val="000000"/>
              </w:rPr>
              <w:t xml:space="preserve">Размещение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25098B">
              <w:rPr>
                <w:rFonts w:ascii="Times New Roman" w:hAnsi="Times New Roman" w:cs="Times New Roman"/>
                <w:color w:val="000000"/>
              </w:rPr>
              <w:t>строенных гаражей, в том числе подземных, предназначенных для хранения личного автотранспорта граждан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25098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D11A5" w:rsidRPr="000E03CB" w:rsidRDefault="004D11A5" w:rsidP="002962F0">
            <w:pPr>
              <w:widowControl w:val="0"/>
              <w:numPr>
                <w:ilvl w:val="0"/>
                <w:numId w:val="21"/>
              </w:numPr>
              <w:tabs>
                <w:tab w:val="clear" w:pos="1068"/>
              </w:tabs>
              <w:suppressAutoHyphens/>
              <w:ind w:left="332" w:firstLine="3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b/>
                <w:bCs/>
                <w:color w:val="000000"/>
              </w:rPr>
              <w:t>Передвижное жилье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(размещение на специально отведенных территориях имеющих инженерные сооружения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предназначенные для общего пользования).</w:t>
            </w:r>
          </w:p>
          <w:p w:rsidR="004D11A5" w:rsidRPr="000E03CB" w:rsidRDefault="004D11A5" w:rsidP="00826C0E">
            <w:pPr>
              <w:widowControl w:val="0"/>
              <w:suppressAutoHyphens/>
              <w:ind w:left="332" w:hanging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  </w:t>
            </w:r>
            <w:r w:rsidRPr="000E03CB">
              <w:rPr>
                <w:rFonts w:ascii="Times New Roman" w:hAnsi="Times New Roman" w:cs="Times New Roman"/>
                <w:color w:val="000000"/>
              </w:rPr>
              <w:t>Размещение сооружений пригодных к использованию в качестве жилья (палаточные городки, кемпенги, жилые вагончики, жилые прицепы) с возможностью подключения названных сооружений к инженерным сетям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находящимся на земельном участке или земельных участках, имеющих инженерные сооружения, предназначенных для общего пользования.</w:t>
            </w:r>
          </w:p>
          <w:p w:rsidR="004D11A5" w:rsidRPr="000E03CB" w:rsidRDefault="004D11A5" w:rsidP="00D2628A">
            <w:pPr>
              <w:widowControl w:val="0"/>
              <w:numPr>
                <w:ilvl w:val="0"/>
                <w:numId w:val="2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03CB">
              <w:rPr>
                <w:rFonts w:ascii="Times New Roman" w:hAnsi="Times New Roman" w:cs="Times New Roman"/>
                <w:b/>
                <w:bCs/>
                <w:color w:val="000000"/>
              </w:rPr>
              <w:t>Малоэтажная многоквартирная жилая застройка.</w:t>
            </w:r>
          </w:p>
          <w:p w:rsidR="004D11A5" w:rsidRPr="000E03CB" w:rsidRDefault="004D11A5" w:rsidP="00826C0E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 xml:space="preserve">-   </w:t>
            </w:r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малоэтажных многоквартирных жилых домов, предназначенных для разделения на квартиры, каждая из которых пригодна для проживания людей (дом, пригодный для постоянного проживания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D11A5" w:rsidRPr="000E03CB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>Выращивание плодовых, ягодных, овощных или иных декоративных культур;</w:t>
            </w:r>
          </w:p>
          <w:p w:rsidR="004D11A5" w:rsidRPr="000E03CB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>Размещение  вспомогательных сооружений;</w:t>
            </w:r>
          </w:p>
          <w:p w:rsidR="004D11A5" w:rsidRPr="000E03CB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>Обустройство спортивных и детских площадок, площадок отдыха;</w:t>
            </w:r>
          </w:p>
          <w:p w:rsidR="004D11A5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 xml:space="preserve">Размещение объектов обслуживания жилой застройки во встроенных, пристроенных и </w:t>
            </w:r>
            <w:r>
              <w:rPr>
                <w:rFonts w:ascii="Times New Roman" w:hAnsi="Times New Roman" w:cs="Times New Roman"/>
                <w:color w:val="000000"/>
              </w:rPr>
              <w:t xml:space="preserve">встроено </w:t>
            </w:r>
            <w:r w:rsidRPr="000E03CB">
              <w:rPr>
                <w:rFonts w:ascii="Times New Roman" w:hAnsi="Times New Roman" w:cs="Times New Roman"/>
                <w:color w:val="000000"/>
              </w:rPr>
              <w:t>- 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      </w:r>
          </w:p>
          <w:p w:rsidR="004D11A5" w:rsidRPr="000E03CB" w:rsidRDefault="004D11A5" w:rsidP="006A7EFC">
            <w:pPr>
              <w:widowControl w:val="0"/>
              <w:tabs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 </w:t>
            </w:r>
            <w:r w:rsidRPr="0025098B">
              <w:rPr>
                <w:rFonts w:ascii="Times New Roman" w:hAnsi="Times New Roman" w:cs="Times New Roman"/>
                <w:color w:val="00000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5EBE">
              <w:rPr>
                <w:rFonts w:ascii="Times New Roman" w:hAnsi="Times New Roman" w:cs="Times New Roman"/>
                <w:color w:val="000000"/>
              </w:rPr>
              <w:t>(при условии канализования стоков)</w:t>
            </w:r>
            <w:r>
              <w:rPr>
                <w:rFonts w:ascii="Times New Roman" w:hAnsi="Times New Roman" w:cs="Times New Roman"/>
                <w:color w:val="000000"/>
              </w:rPr>
              <w:t xml:space="preserve">* </w:t>
            </w:r>
          </w:p>
        </w:tc>
      </w:tr>
      <w:tr w:rsidR="004D11A5" w:rsidRPr="000E03CB">
        <w:tc>
          <w:tcPr>
            <w:tcW w:w="438" w:type="dxa"/>
          </w:tcPr>
          <w:p w:rsidR="004D11A5" w:rsidRPr="00DD261E" w:rsidRDefault="004D11A5" w:rsidP="00A52D39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</w:tcPr>
          <w:p w:rsidR="004D11A5" w:rsidRPr="00DD261E" w:rsidRDefault="004D11A5" w:rsidP="00A52D39">
            <w:pPr>
              <w:pStyle w:val="BodyTextIndent"/>
              <w:ind w:left="0"/>
              <w:jc w:val="both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6383" w:type="dxa"/>
          </w:tcPr>
          <w:p w:rsidR="004D11A5" w:rsidRPr="00F03E13" w:rsidRDefault="004D11A5" w:rsidP="00F03E13">
            <w:pPr>
              <w:widowControl w:val="0"/>
              <w:tabs>
                <w:tab w:val="left" w:pos="1155"/>
              </w:tabs>
              <w:suppressAutoHyphens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F03E13">
              <w:rPr>
                <w:rFonts w:ascii="Times New Roman" w:hAnsi="Times New Roman" w:cs="Times New Roman"/>
                <w:b/>
                <w:bCs/>
              </w:rPr>
              <w:t>Для всех видов застройки:</w:t>
            </w:r>
          </w:p>
          <w:p w:rsidR="004D11A5" w:rsidRPr="0081003A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 w:cs="Times New Roman"/>
                <w:color w:val="000000"/>
              </w:rPr>
              <w:t>индивидуальные резервуары для хранения воды, скважины для забора воды, индивидуальные колодцы;</w:t>
            </w:r>
          </w:p>
          <w:p w:rsidR="004D11A5" w:rsidRPr="0081003A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 w:cs="Times New Roman"/>
                <w:color w:val="000000"/>
              </w:rPr>
              <w:t>объекты пожарной охраны (гидранты, резервуары, противопожарные водоемы);</w:t>
            </w:r>
          </w:p>
          <w:p w:rsidR="004D11A5" w:rsidRPr="0081003A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 w:cs="Times New Roman"/>
                <w:color w:val="000000"/>
              </w:rPr>
              <w:t>площадки для сбора мусора;</w:t>
            </w:r>
          </w:p>
          <w:p w:rsidR="004D11A5" w:rsidRPr="0081003A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 w:cs="Times New Roman"/>
                <w:color w:val="000000"/>
              </w:rPr>
              <w:t>зеленые насаждения;</w:t>
            </w:r>
          </w:p>
          <w:p w:rsidR="004D11A5" w:rsidRPr="007A33FB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 w:cs="Times New Roman"/>
                <w:color w:val="000000"/>
              </w:rPr>
              <w:t>объекты ландшафтного дизайна.</w:t>
            </w:r>
          </w:p>
        </w:tc>
      </w:tr>
      <w:tr w:rsidR="004D11A5" w:rsidRPr="000E03CB">
        <w:tc>
          <w:tcPr>
            <w:tcW w:w="438" w:type="dxa"/>
          </w:tcPr>
          <w:p w:rsidR="004D11A5" w:rsidRPr="00DD261E" w:rsidRDefault="004D11A5" w:rsidP="00A52D39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4D11A5" w:rsidRPr="00DD261E" w:rsidRDefault="004D11A5" w:rsidP="0081003A">
            <w:pPr>
              <w:pStyle w:val="BodyTextIndent"/>
              <w:ind w:left="0"/>
              <w:jc w:val="both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Условно разрешенные виды использования*</w:t>
            </w:r>
          </w:p>
        </w:tc>
        <w:tc>
          <w:tcPr>
            <w:tcW w:w="6383" w:type="dxa"/>
          </w:tcPr>
          <w:p w:rsidR="004D11A5" w:rsidRPr="00476064" w:rsidRDefault="004D11A5" w:rsidP="006A7EFC">
            <w:pPr>
              <w:ind w:left="35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515C">
              <w:rPr>
                <w:rFonts w:ascii="Times New Roman" w:hAnsi="Times New Roman" w:cs="Times New Roman"/>
                <w:color w:val="000000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80" w:tooltip="Коммунальное обслужива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кодами 3.1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184" w:tooltip="Социальное обслужива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3.2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189" w:tooltip="Бытовое обслужива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3.3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193" w:tooltip="Здравоохране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3.4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197" w:tooltip="Амбулаторно-поликлиническое обслужива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3.4.1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10" w:tooltip="Дошкольное, начальное и среднее общее образова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3.5.1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18" w:tooltip="Культурное развит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3.6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24" w:tooltip="Религиозное использова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3.7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45" w:tooltip="Амбулаторное ветеринарное обслужива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3.10.1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60" w:tooltip="Деловое управле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4.1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69" w:tooltip="Рынки" w:history="1">
              <w:r w:rsidRPr="00B5515C">
                <w:rPr>
                  <w:rFonts w:ascii="Times New Roman" w:hAnsi="Times New Roman" w:cs="Times New Roman"/>
                  <w:color w:val="000000"/>
                </w:rPr>
                <w:t>4.3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74" w:tooltip="Магазины" w:history="1">
              <w:r w:rsidRPr="00B5515C">
                <w:rPr>
                  <w:rFonts w:ascii="Times New Roman" w:hAnsi="Times New Roman" w:cs="Times New Roman"/>
                  <w:color w:val="000000"/>
                </w:rPr>
                <w:t>4.4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80" w:tooltip="Общественное пита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4.6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84" w:tooltip="Гостиничное обслужива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4.7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92" w:tooltip="Обслуживание автотранспорта" w:history="1">
              <w:r w:rsidRPr="00B5515C">
                <w:rPr>
                  <w:rFonts w:ascii="Times New Roman" w:hAnsi="Times New Roman" w:cs="Times New Roman"/>
                  <w:color w:val="000000"/>
                </w:rPr>
                <w:t>4.9</w:t>
              </w:r>
            </w:hyperlink>
            <w: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согласно</w:t>
            </w:r>
            <w:r>
              <w:t xml:space="preserve"> </w:t>
            </w:r>
            <w:r w:rsidRPr="00B5515C">
              <w:rPr>
                <w:rFonts w:ascii="Times New Roman" w:hAnsi="Times New Roman" w:cs="Times New Roman"/>
                <w:color w:val="000000"/>
              </w:rPr>
              <w:t>Классификатора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5515C">
              <w:rPr>
                <w:rFonts w:ascii="Times New Roman" w:hAnsi="Times New Roman" w:cs="Times New Roman"/>
                <w:color w:val="000000"/>
              </w:rPr>
              <w:t xml:space="preserve"> утвержденного </w:t>
            </w:r>
            <w:r w:rsidRPr="000E03CB">
              <w:rPr>
                <w:rFonts w:ascii="Times New Roman" w:hAnsi="Times New Roman" w:cs="Times New Roman"/>
                <w:color w:val="000000"/>
              </w:rPr>
              <w:t>Приказ</w:t>
            </w:r>
            <w:r w:rsidRPr="00B5515C">
              <w:rPr>
                <w:rFonts w:ascii="Times New Roman" w:hAnsi="Times New Roman" w:cs="Times New Roman"/>
                <w:color w:val="000000"/>
              </w:rPr>
              <w:t>ом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Минэкономразвития Рос</w:t>
            </w:r>
            <w:r>
              <w:rPr>
                <w:rFonts w:ascii="Times New Roman" w:hAnsi="Times New Roman" w:cs="Times New Roman"/>
                <w:color w:val="000000"/>
              </w:rPr>
              <w:t>сии от 01.09.2014 № 540 в ред. о</w:t>
            </w:r>
            <w:r w:rsidRPr="000E03CB">
              <w:rPr>
                <w:rFonts w:ascii="Times New Roman" w:hAnsi="Times New Roman" w:cs="Times New Roman"/>
                <w:color w:val="000000"/>
              </w:rPr>
              <w:t>т 30.09.2015</w:t>
            </w:r>
            <w:r>
              <w:rPr>
                <w:rFonts w:ascii="Times New Roman" w:hAnsi="Times New Roman" w:cs="Times New Roman"/>
                <w:color w:val="000000"/>
              </w:rPr>
              <w:t xml:space="preserve">  № 709</w:t>
            </w:r>
            <w:r w:rsidRPr="00B5515C">
              <w:rPr>
                <w:rFonts w:ascii="Times New Roman" w:hAnsi="Times New Roman" w:cs="Times New Roman"/>
                <w:color w:val="000000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D11A5" w:rsidRPr="006A7EFC" w:rsidRDefault="004D11A5" w:rsidP="006A7EFC">
            <w:pPr>
              <w:ind w:left="178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D11A5" w:rsidRPr="00A93454" w:rsidRDefault="004D11A5" w:rsidP="00A93454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3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Для индивидуального жилищного строительства, для ведения личного подсобного хозяйства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 блокированной жилой застройки</w:t>
            </w:r>
            <w:r w:rsidRPr="00F03E13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4D11A5" w:rsidRDefault="004D11A5" w:rsidP="00A9345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A93454">
              <w:rPr>
                <w:rFonts w:ascii="Times New Roman" w:hAnsi="Times New Roman" w:cs="Times New Roman"/>
                <w:color w:val="000000"/>
              </w:rPr>
              <w:t xml:space="preserve">встроенные, встроено - </w:t>
            </w:r>
            <w:r>
              <w:rPr>
                <w:rFonts w:ascii="Times New Roman" w:hAnsi="Times New Roman" w:cs="Times New Roman"/>
                <w:color w:val="000000"/>
              </w:rPr>
              <w:t>пристроенн</w:t>
            </w:r>
            <w:r w:rsidRPr="00A93454">
              <w:rPr>
                <w:rFonts w:ascii="Times New Roman" w:hAnsi="Times New Roman" w:cs="Times New Roman"/>
                <w:color w:val="000000"/>
              </w:rPr>
              <w:t>ые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82AE9">
              <w:rPr>
                <w:rFonts w:ascii="Times New Roman" w:hAnsi="Times New Roman" w:cs="Times New Roman"/>
                <w:color w:val="000000"/>
              </w:rPr>
              <w:t>магазины товаров первой необходимости общей площадью не более 150 кв.м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  <w:r w:rsidRPr="00782AE9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D11A5" w:rsidRPr="001F0C71" w:rsidRDefault="004D11A5" w:rsidP="00A9345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A93454">
              <w:rPr>
                <w:rFonts w:ascii="Times New Roman" w:hAnsi="Times New Roman" w:cs="Times New Roman"/>
                <w:color w:val="000000"/>
              </w:rPr>
              <w:t xml:space="preserve">встроенные, встроено - </w:t>
            </w:r>
            <w:r>
              <w:rPr>
                <w:rFonts w:ascii="Times New Roman" w:hAnsi="Times New Roman" w:cs="Times New Roman"/>
                <w:color w:val="000000"/>
              </w:rPr>
              <w:t>пристроенн</w:t>
            </w:r>
            <w:r w:rsidRPr="00A93454">
              <w:rPr>
                <w:rFonts w:ascii="Times New Roman" w:hAnsi="Times New Roman" w:cs="Times New Roman"/>
                <w:color w:val="000000"/>
              </w:rPr>
              <w:t>ые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</w:t>
            </w:r>
            <w:r w:rsidRPr="00E26843">
              <w:rPr>
                <w:rFonts w:ascii="Times New Roman" w:hAnsi="Times New Roman" w:cs="Times New Roman"/>
              </w:rPr>
              <w:t>бъекты индив</w:t>
            </w:r>
            <w:r>
              <w:rPr>
                <w:rFonts w:ascii="Times New Roman" w:hAnsi="Times New Roman" w:cs="Times New Roman"/>
              </w:rPr>
              <w:t>идуальной трудовой деятельности;</w:t>
            </w:r>
          </w:p>
          <w:p w:rsidR="004D11A5" w:rsidRDefault="004D11A5" w:rsidP="001F0C7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Временные павильоны розничной то</w:t>
            </w:r>
            <w:r>
              <w:rPr>
                <w:rFonts w:ascii="Times New Roman" w:hAnsi="Times New Roman" w:cs="Times New Roman"/>
              </w:rPr>
              <w:t>рговли*;</w:t>
            </w:r>
          </w:p>
          <w:p w:rsidR="004D11A5" w:rsidRPr="00781503" w:rsidRDefault="004D11A5" w:rsidP="0078150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A93454">
              <w:rPr>
                <w:rFonts w:ascii="Times New Roman" w:hAnsi="Times New Roman" w:cs="Times New Roman"/>
                <w:color w:val="000000"/>
              </w:rPr>
              <w:t xml:space="preserve">строенные, встроено - </w:t>
            </w:r>
            <w:r>
              <w:rPr>
                <w:rFonts w:ascii="Times New Roman" w:hAnsi="Times New Roman" w:cs="Times New Roman"/>
                <w:color w:val="000000"/>
              </w:rPr>
              <w:t>пристроенн</w:t>
            </w:r>
            <w:r w:rsidRPr="00A93454">
              <w:rPr>
                <w:rFonts w:ascii="Times New Roman" w:hAnsi="Times New Roman" w:cs="Times New Roman"/>
                <w:color w:val="000000"/>
              </w:rPr>
              <w:t>ые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кафе, столовые, бары, закусочные </w:t>
            </w:r>
            <w:r w:rsidRPr="00782AE9">
              <w:rPr>
                <w:rFonts w:ascii="Times New Roman" w:hAnsi="Times New Roman" w:cs="Times New Roman"/>
                <w:color w:val="000000"/>
              </w:rPr>
              <w:t>общей площадью не более 150 кв.м</w:t>
            </w:r>
            <w:r>
              <w:rPr>
                <w:rFonts w:ascii="Times New Roman" w:hAnsi="Times New Roman" w:cs="Times New Roman"/>
                <w:color w:val="000000"/>
              </w:rPr>
              <w:t>*, рассчитанные на количество посетителей – до 50.</w:t>
            </w:r>
          </w:p>
          <w:p w:rsidR="004D11A5" w:rsidRPr="00A93454" w:rsidRDefault="004D11A5" w:rsidP="00A934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D11A5" w:rsidRPr="00F03E13" w:rsidRDefault="004D11A5" w:rsidP="00A93454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Малоэтажная многоквартирная жилая застройка:</w:t>
            </w:r>
          </w:p>
          <w:p w:rsidR="004D11A5" w:rsidRPr="00C32657" w:rsidRDefault="004D11A5" w:rsidP="00C32657">
            <w:pPr>
              <w:numPr>
                <w:ilvl w:val="0"/>
                <w:numId w:val="1"/>
              </w:numPr>
              <w:tabs>
                <w:tab w:val="num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782AE9">
              <w:rPr>
                <w:rFonts w:ascii="Times New Roman" w:hAnsi="Times New Roman" w:cs="Times New Roman"/>
                <w:color w:val="000000"/>
              </w:rPr>
              <w:t>етские сады, иные объекты дошкольного воспитания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D11A5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782AE9">
              <w:rPr>
                <w:rFonts w:ascii="Times New Roman" w:hAnsi="Times New Roman" w:cs="Times New Roman"/>
                <w:color w:val="000000"/>
              </w:rPr>
              <w:t>школы общеобразовательные;</w:t>
            </w:r>
          </w:p>
          <w:p w:rsidR="004D11A5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782AE9">
              <w:rPr>
                <w:rFonts w:ascii="Times New Roman" w:hAnsi="Times New Roman" w:cs="Times New Roman"/>
                <w:color w:val="000000"/>
              </w:rPr>
              <w:t>магазины товаров первой необходимости общей площадью не более 150 кв.м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  <w:r w:rsidRPr="00782AE9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D11A5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782AE9">
              <w:rPr>
                <w:rFonts w:ascii="Times New Roman" w:hAnsi="Times New Roman" w:cs="Times New Roman"/>
                <w:color w:val="000000"/>
              </w:rPr>
              <w:t>временные объекты торговли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  <w:r w:rsidRPr="00782AE9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D11A5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782AE9">
              <w:rPr>
                <w:rFonts w:ascii="Times New Roman" w:hAnsi="Times New Roman" w:cs="Times New Roman"/>
                <w:color w:val="000000"/>
              </w:rPr>
              <w:t>аптеки, пу</w:t>
            </w:r>
            <w:r>
              <w:rPr>
                <w:rFonts w:ascii="Times New Roman" w:hAnsi="Times New Roman" w:cs="Times New Roman"/>
                <w:color w:val="000000"/>
              </w:rPr>
              <w:t>нкты первой медицинской помощи*;</w:t>
            </w:r>
          </w:p>
          <w:p w:rsidR="004D11A5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782AE9">
              <w:rPr>
                <w:rFonts w:ascii="Times New Roman" w:hAnsi="Times New Roman" w:cs="Times New Roman"/>
                <w:color w:val="000000"/>
              </w:rPr>
              <w:t>спортплощадки;</w:t>
            </w:r>
          </w:p>
          <w:p w:rsidR="004D11A5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782AE9">
              <w:rPr>
                <w:rFonts w:ascii="Times New Roman" w:hAnsi="Times New Roman" w:cs="Times New Roman"/>
                <w:color w:val="000000"/>
              </w:rPr>
              <w:t>спортзалы, залы рекреации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  <w:r w:rsidRPr="00782AE9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D11A5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782AE9">
              <w:rPr>
                <w:rFonts w:ascii="Times New Roman" w:hAnsi="Times New Roman" w:cs="Times New Roman"/>
                <w:color w:val="000000"/>
              </w:rPr>
              <w:t>клубы многоцелевого и специализированного назначения с ограничением по времени работы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  <w:r w:rsidRPr="00782AE9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D11A5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782AE9">
              <w:rPr>
                <w:rFonts w:ascii="Times New Roman" w:hAnsi="Times New Roman" w:cs="Times New Roman"/>
                <w:color w:val="000000"/>
              </w:rPr>
              <w:t>отделения, участковые пункты милиции;</w:t>
            </w:r>
          </w:p>
          <w:p w:rsidR="004D11A5" w:rsidRPr="00476064" w:rsidRDefault="004D11A5" w:rsidP="006A7EF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476064">
              <w:rPr>
                <w:rFonts w:ascii="Times New Roman" w:hAnsi="Times New Roman" w:cs="Times New Roman"/>
                <w:color w:val="000000"/>
              </w:rPr>
              <w:t>Почта, телеграф, телефон*;</w:t>
            </w:r>
          </w:p>
          <w:p w:rsidR="004D11A5" w:rsidRPr="006A7EFC" w:rsidRDefault="004D11A5" w:rsidP="006A7EF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476064">
              <w:rPr>
                <w:rFonts w:ascii="Times New Roman" w:hAnsi="Times New Roman" w:cs="Times New Roman"/>
                <w:color w:val="000000"/>
              </w:rPr>
              <w:t>Отделения банков*;</w:t>
            </w:r>
          </w:p>
          <w:p w:rsidR="004D11A5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782AE9">
              <w:rPr>
                <w:rFonts w:ascii="Times New Roman" w:hAnsi="Times New Roman" w:cs="Times New Roman"/>
                <w:color w:val="000000"/>
              </w:rPr>
              <w:t>жилищно-эксплуатационные и аварийно-диспетчерские службы;</w:t>
            </w:r>
          </w:p>
          <w:p w:rsidR="004D11A5" w:rsidRPr="00476064" w:rsidRDefault="004D11A5" w:rsidP="006A7EF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476064">
              <w:rPr>
                <w:rFonts w:ascii="Times New Roman" w:hAnsi="Times New Roman" w:cs="Times New Roman"/>
                <w:color w:val="000000"/>
              </w:rPr>
              <w:t>объекты коммунально-бытового назначения;</w:t>
            </w:r>
          </w:p>
          <w:p w:rsidR="004D11A5" w:rsidRPr="006A7EFC" w:rsidRDefault="004D11A5" w:rsidP="006A7EF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476064">
              <w:rPr>
                <w:rFonts w:ascii="Times New Roman" w:hAnsi="Times New Roman" w:cs="Times New Roman"/>
                <w:color w:val="000000"/>
              </w:rPr>
              <w:t>объекты индивидуальной трудовой деятельности*;</w:t>
            </w:r>
          </w:p>
          <w:p w:rsidR="004D11A5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782AE9">
              <w:rPr>
                <w:rFonts w:ascii="Times New Roman" w:hAnsi="Times New Roman" w:cs="Times New Roman"/>
                <w:color w:val="000000"/>
              </w:rPr>
              <w:t>парковки перед объектами обслуживающих и коммерческих видов использования;</w:t>
            </w:r>
          </w:p>
          <w:p w:rsidR="004D11A5" w:rsidRDefault="004D11A5" w:rsidP="006A7EF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782AE9">
              <w:rPr>
                <w:rFonts w:ascii="Times New Roman" w:hAnsi="Times New Roman" w:cs="Times New Roman"/>
                <w:color w:val="000000"/>
              </w:rPr>
              <w:t xml:space="preserve">объекты, связанные с отправлением культа, с </w:t>
            </w:r>
            <w:r>
              <w:rPr>
                <w:rFonts w:ascii="Times New Roman" w:hAnsi="Times New Roman" w:cs="Times New Roman"/>
                <w:color w:val="000000"/>
              </w:rPr>
              <w:t>небольшими земельными участками;</w:t>
            </w:r>
          </w:p>
          <w:p w:rsidR="004D11A5" w:rsidRPr="00781503" w:rsidRDefault="004D11A5" w:rsidP="0078150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A93454">
              <w:rPr>
                <w:rFonts w:ascii="Times New Roman" w:hAnsi="Times New Roman" w:cs="Times New Roman"/>
                <w:color w:val="000000"/>
              </w:rPr>
              <w:t xml:space="preserve">строенные, встроено - </w:t>
            </w:r>
            <w:r>
              <w:rPr>
                <w:rFonts w:ascii="Times New Roman" w:hAnsi="Times New Roman" w:cs="Times New Roman"/>
                <w:color w:val="000000"/>
              </w:rPr>
              <w:t>пристроенн</w:t>
            </w:r>
            <w:r w:rsidRPr="00A93454">
              <w:rPr>
                <w:rFonts w:ascii="Times New Roman" w:hAnsi="Times New Roman" w:cs="Times New Roman"/>
                <w:color w:val="000000"/>
              </w:rPr>
              <w:t>ые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кафе, столовые, бары, закусочные </w:t>
            </w:r>
            <w:r w:rsidRPr="00782AE9">
              <w:rPr>
                <w:rFonts w:ascii="Times New Roman" w:hAnsi="Times New Roman" w:cs="Times New Roman"/>
                <w:color w:val="000000"/>
              </w:rPr>
              <w:t>общей площадью не более 150 кв.м</w:t>
            </w:r>
            <w:r>
              <w:rPr>
                <w:rFonts w:ascii="Times New Roman" w:hAnsi="Times New Roman" w:cs="Times New Roman"/>
                <w:color w:val="000000"/>
              </w:rPr>
              <w:t>*, рассчитанные на количество посетителей – до 50.</w:t>
            </w:r>
          </w:p>
        </w:tc>
      </w:tr>
      <w:tr w:rsidR="004D11A5" w:rsidRPr="00F8512A">
        <w:tc>
          <w:tcPr>
            <w:tcW w:w="438" w:type="dxa"/>
          </w:tcPr>
          <w:p w:rsidR="004D11A5" w:rsidRPr="00DD261E" w:rsidRDefault="004D11A5" w:rsidP="00CD6E9E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4D11A5" w:rsidRDefault="004D11A5" w:rsidP="00912F91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8512A">
              <w:rPr>
                <w:rFonts w:ascii="Times New Roman" w:hAnsi="Times New Roman" w:cs="Times New Roman"/>
              </w:rPr>
              <w:t>Архитектурно-строительные требования.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AE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11A5" w:rsidRPr="00F8512A" w:rsidRDefault="004D11A5" w:rsidP="00A52D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4D11A5" w:rsidRPr="00146EEE" w:rsidRDefault="004D11A5" w:rsidP="003E5911">
            <w:pPr>
              <w:rPr>
                <w:rFonts w:ascii="Times New Roman" w:hAnsi="Times New Roman" w:cs="Times New Roman"/>
              </w:rPr>
            </w:pPr>
            <w:r w:rsidRPr="00146EEE">
              <w:rPr>
                <w:rFonts w:ascii="Times New Roman" w:hAnsi="Times New Roman" w:cs="Times New Roman"/>
              </w:rPr>
              <w:t>Требования к параметрам сооружений и границам земельных участков в соответствии со следующими документами:</w:t>
            </w:r>
          </w:p>
          <w:p w:rsidR="004D11A5" w:rsidRPr="007D7A6C" w:rsidRDefault="004D11A5" w:rsidP="00B1743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D7A6C">
              <w:rPr>
                <w:rFonts w:ascii="Times New Roman" w:hAnsi="Times New Roman" w:cs="Times New Roman"/>
              </w:rPr>
              <w:t>Свод правил 42.13330.2011 «СНиП 2.07.01-89*. Градостроительство. Планировка и застройка городских и сельских поселений»;</w:t>
            </w:r>
          </w:p>
          <w:p w:rsidR="004D11A5" w:rsidRPr="007D7A6C" w:rsidRDefault="004D11A5" w:rsidP="00B1743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D7A6C">
              <w:rPr>
                <w:rFonts w:ascii="Times New Roman" w:hAnsi="Times New Roman" w:cs="Times New Roman"/>
              </w:rPr>
              <w:t>"СП 55.13330.2011. Свод правил. Дома жилые одноквартирные. Актуализированная редакция СНиП 31-02-2001"</w:t>
            </w:r>
          </w:p>
          <w:p w:rsidR="004D11A5" w:rsidRPr="007D7A6C" w:rsidRDefault="004D11A5" w:rsidP="00B174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A6C">
              <w:rPr>
                <w:rFonts w:ascii="Times New Roman" w:hAnsi="Times New Roman" w:cs="Times New Roman"/>
              </w:rPr>
              <w:t xml:space="preserve">СанПиН 2.1.2.2645-10 «Санитарно-эпидемиологические требования к условиям проживания в жилых зданиях и помещениях»; </w:t>
            </w:r>
          </w:p>
          <w:p w:rsidR="004D11A5" w:rsidRPr="007D7A6C" w:rsidRDefault="004D11A5" w:rsidP="00B174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A6C">
              <w:rPr>
                <w:rFonts w:ascii="Times New Roman" w:hAnsi="Times New Roman" w:cs="Times New Roman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4D11A5" w:rsidRPr="007D7A6C" w:rsidRDefault="004D11A5" w:rsidP="00B1743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D7A6C">
              <w:rPr>
                <w:rFonts w:ascii="Times New Roman" w:hAnsi="Times New Roman" w:cs="Times New Roman"/>
              </w:rPr>
              <w:t>СП 30-102-99 «Планировка и застройка территорий малоэтажного жилищного строительства»;</w:t>
            </w:r>
          </w:p>
          <w:p w:rsidR="004D11A5" w:rsidRDefault="004D11A5" w:rsidP="00CD6E9E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D11A5" w:rsidRDefault="004D11A5" w:rsidP="00CD6E9E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1B7F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66049">
              <w:rPr>
                <w:rFonts w:ascii="Times New Roman" w:hAnsi="Times New Roman" w:cs="Times New Roman"/>
                <w:b/>
                <w:bCs/>
              </w:rPr>
              <w:t>Архитектурно-строительные требования:</w:t>
            </w:r>
          </w:p>
          <w:p w:rsidR="004D11A5" w:rsidRPr="006F0696" w:rsidRDefault="004D11A5" w:rsidP="00CD6E9E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7FB3">
              <w:rPr>
                <w:rFonts w:ascii="Times New Roman" w:hAnsi="Times New Roman" w:cs="Times New Roman"/>
                <w:b/>
                <w:bCs/>
              </w:rPr>
              <w:t>Индивидуальное жилищное строительство</w:t>
            </w:r>
            <w:r>
              <w:rPr>
                <w:rFonts w:ascii="Times New Roman" w:hAnsi="Times New Roman" w:cs="Times New Roman"/>
                <w:b/>
                <w:bCs/>
              </w:rPr>
              <w:t>, ведение личного подсобного хозяйства и блокированная жилая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156C">
              <w:rPr>
                <w:rFonts w:ascii="Times New Roman" w:hAnsi="Times New Roman" w:cs="Times New Roman"/>
                <w:b/>
                <w:bCs/>
              </w:rPr>
              <w:t>застройка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11A5" w:rsidRDefault="004D11A5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При проведении строительства строгое соблюдение красных линий, определяющих границы улиц.</w:t>
            </w:r>
          </w:p>
          <w:p w:rsidR="004D11A5" w:rsidRDefault="004D11A5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Строительство жилого дома и хозяйственных построек должно осуществляться в соответствии с проектом при соблюдении необходимых санитарных и противопожарных норм и требований и согласовано с органами строительства и архитектуры.</w:t>
            </w:r>
          </w:p>
          <w:p w:rsidR="004D11A5" w:rsidRPr="00F8512A" w:rsidRDefault="004D11A5" w:rsidP="00CD6E9E">
            <w:pPr>
              <w:widowControl w:val="0"/>
              <w:tabs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512A">
              <w:rPr>
                <w:rFonts w:ascii="Times New Roman" w:hAnsi="Times New Roman" w:cs="Times New Roman"/>
              </w:rPr>
              <w:t xml:space="preserve">Ограждение земельных участков должно быть прозрачным, высота  не превышать 1,8 м. </w:t>
            </w:r>
            <w:r>
              <w:rPr>
                <w:rFonts w:ascii="Times New Roman" w:hAnsi="Times New Roman" w:cs="Times New Roman"/>
              </w:rPr>
              <w:t xml:space="preserve">Не прозрачное ограждение вдоль границы соседних участков </w:t>
            </w:r>
            <w:r w:rsidRPr="00F8512A">
              <w:rPr>
                <w:rFonts w:ascii="Times New Roman" w:hAnsi="Times New Roman" w:cs="Times New Roman"/>
              </w:rPr>
              <w:t>требует дополнительных согласований</w:t>
            </w:r>
            <w:r>
              <w:rPr>
                <w:rFonts w:ascii="Times New Roman" w:hAnsi="Times New Roman" w:cs="Times New Roman"/>
              </w:rPr>
              <w:t xml:space="preserve"> с владельцами этих земельных участков. Не прозрачное ограждение со стороны улицы </w:t>
            </w:r>
            <w:r w:rsidRPr="00F8512A">
              <w:rPr>
                <w:rFonts w:ascii="Times New Roman" w:hAnsi="Times New Roman" w:cs="Times New Roman"/>
              </w:rPr>
              <w:t>требует дополнительных согласований</w:t>
            </w:r>
            <w:r>
              <w:rPr>
                <w:rFonts w:ascii="Times New Roman" w:hAnsi="Times New Roman" w:cs="Times New Roman"/>
              </w:rPr>
              <w:t xml:space="preserve"> с органами строительства и архитектуры.</w:t>
            </w:r>
          </w:p>
          <w:p w:rsidR="004D11A5" w:rsidRPr="00DD261E" w:rsidRDefault="004D11A5" w:rsidP="00B17437">
            <w:pPr>
              <w:pStyle w:val="BodyTextIndent"/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Объем и качество строительства, оснащение инженерным оборудованием, внешнее благоустройство земельного участка, его озеленение должны соответствовать проектной документации, согласованной органами архитектуры и градостроительства.</w:t>
            </w:r>
          </w:p>
          <w:p w:rsidR="004D11A5" w:rsidRDefault="004D11A5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Архитектурно-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512A">
              <w:rPr>
                <w:rFonts w:ascii="Times New Roman" w:hAnsi="Times New Roman" w:cs="Times New Roman"/>
              </w:rPr>
              <w:t>планировочная структура новой жилой застройки должна быть увязана по своим размерам и пропорциям с сущест</w:t>
            </w:r>
            <w:r>
              <w:rPr>
                <w:rFonts w:ascii="Times New Roman" w:hAnsi="Times New Roman" w:cs="Times New Roman"/>
              </w:rPr>
              <w:t>вующей планировочной структурой.</w:t>
            </w:r>
          </w:p>
          <w:p w:rsidR="004D11A5" w:rsidRDefault="004D11A5" w:rsidP="00366049">
            <w:pPr>
              <w:widowControl w:val="0"/>
              <w:tabs>
                <w:tab w:val="left" w:pos="1155"/>
              </w:tabs>
              <w:suppressAutoHyphens/>
              <w:ind w:lef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7F3A">
              <w:rPr>
                <w:rFonts w:ascii="Times New Roman" w:hAnsi="Times New Roman" w:cs="Times New Roman"/>
                <w:b/>
                <w:bCs/>
                <w:color w:val="000000"/>
              </w:rPr>
              <w:t>Передвижное жилье</w:t>
            </w:r>
          </w:p>
          <w:p w:rsidR="004D11A5" w:rsidRPr="00D41BAD" w:rsidRDefault="004D11A5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5F3602">
              <w:rPr>
                <w:rFonts w:ascii="Times New Roman" w:hAnsi="Times New Roman" w:cs="Times New Roman"/>
              </w:rPr>
              <w:t>При установке временных сооружений не допускается вырубка древесно-кустарниковых насаждений, изъятии газонов и других элементов благоустройства;</w:t>
            </w:r>
          </w:p>
          <w:p w:rsidR="004D11A5" w:rsidRPr="00D41BAD" w:rsidRDefault="004D11A5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5F3602">
              <w:rPr>
                <w:rFonts w:ascii="Times New Roman" w:hAnsi="Times New Roman" w:cs="Times New Roman"/>
              </w:rPr>
              <w:t>Данный вид жилья не должен  ухудшать визуальное восприятие среды населенного пункта и благоустройство территории и застройки;</w:t>
            </w:r>
          </w:p>
          <w:p w:rsidR="004D11A5" w:rsidRPr="00F8512A" w:rsidRDefault="004D11A5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5F3602">
              <w:rPr>
                <w:rFonts w:ascii="Times New Roman" w:hAnsi="Times New Roman" w:cs="Times New Roman"/>
              </w:rPr>
              <w:t>Целевое назначение временных сооружений должно соответствовать целевому назначению данной территории.</w:t>
            </w:r>
          </w:p>
          <w:p w:rsidR="004D11A5" w:rsidRDefault="004D11A5" w:rsidP="00366049">
            <w:pPr>
              <w:widowControl w:val="0"/>
              <w:tabs>
                <w:tab w:val="left" w:pos="1155"/>
              </w:tabs>
              <w:suppressAutoHyphens/>
              <w:ind w:left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7FB3">
              <w:rPr>
                <w:rFonts w:ascii="Times New Roman" w:hAnsi="Times New Roman" w:cs="Times New Roman"/>
                <w:b/>
                <w:bCs/>
              </w:rPr>
              <w:t xml:space="preserve">Малоэтажная </w:t>
            </w:r>
            <w:r>
              <w:rPr>
                <w:rFonts w:ascii="Times New Roman" w:hAnsi="Times New Roman" w:cs="Times New Roman"/>
                <w:b/>
                <w:bCs/>
              </w:rPr>
              <w:t>многоквартирная жилая застройка</w:t>
            </w:r>
          </w:p>
          <w:p w:rsidR="004D11A5" w:rsidRPr="00F8512A" w:rsidRDefault="004D11A5" w:rsidP="0081156C">
            <w:pPr>
              <w:widowControl w:val="0"/>
              <w:tabs>
                <w:tab w:val="left" w:pos="442"/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512A">
              <w:rPr>
                <w:rFonts w:ascii="Times New Roman" w:hAnsi="Times New Roman" w:cs="Times New Roman"/>
              </w:rPr>
              <w:t xml:space="preserve">Отделка фасадов застройки </w:t>
            </w:r>
            <w:r>
              <w:rPr>
                <w:rFonts w:ascii="Times New Roman" w:hAnsi="Times New Roman" w:cs="Times New Roman"/>
              </w:rPr>
              <w:t>о</w:t>
            </w:r>
            <w:r w:rsidRPr="00F8512A">
              <w:rPr>
                <w:rFonts w:ascii="Times New Roman" w:hAnsi="Times New Roman" w:cs="Times New Roman"/>
              </w:rPr>
              <w:t>существ</w:t>
            </w:r>
            <w:r>
              <w:rPr>
                <w:rFonts w:ascii="Times New Roman" w:hAnsi="Times New Roman" w:cs="Times New Roman"/>
              </w:rPr>
              <w:t>ляется</w:t>
            </w:r>
            <w:r w:rsidRPr="00F8512A">
              <w:rPr>
                <w:rFonts w:ascii="Times New Roman" w:hAnsi="Times New Roman" w:cs="Times New Roman"/>
              </w:rPr>
              <w:t xml:space="preserve"> долговечными высококачественными материалами.</w:t>
            </w:r>
          </w:p>
          <w:p w:rsidR="004D11A5" w:rsidRDefault="004D11A5" w:rsidP="0081156C">
            <w:pPr>
              <w:widowControl w:val="0"/>
              <w:tabs>
                <w:tab w:val="left" w:pos="360"/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512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оздание выразительной застройки осуществляется за счет</w:t>
            </w:r>
            <w:r w:rsidRPr="00F8512A">
              <w:rPr>
                <w:rFonts w:ascii="Times New Roman" w:hAnsi="Times New Roman" w:cs="Times New Roman"/>
              </w:rPr>
              <w:t xml:space="preserve"> художественно-декоративных элементов</w:t>
            </w:r>
            <w:r>
              <w:rPr>
                <w:rFonts w:ascii="Times New Roman" w:hAnsi="Times New Roman" w:cs="Times New Roman"/>
              </w:rPr>
              <w:t>,</w:t>
            </w:r>
            <w:r w:rsidRPr="00F8512A">
              <w:rPr>
                <w:rFonts w:ascii="Times New Roman" w:hAnsi="Times New Roman" w:cs="Times New Roman"/>
              </w:rPr>
              <w:t xml:space="preserve"> ма</w:t>
            </w:r>
            <w:r>
              <w:rPr>
                <w:rFonts w:ascii="Times New Roman" w:hAnsi="Times New Roman" w:cs="Times New Roman"/>
              </w:rPr>
              <w:t>лых архитектурных форм, покрытия</w:t>
            </w:r>
            <w:r w:rsidRPr="00F8512A">
              <w:rPr>
                <w:rFonts w:ascii="Times New Roman" w:hAnsi="Times New Roman" w:cs="Times New Roman"/>
              </w:rPr>
              <w:t xml:space="preserve"> дорог и тротуаров должны осуществляться с применением долговечных материалов, допускающих механическую чистку, </w:t>
            </w:r>
            <w:r>
              <w:rPr>
                <w:rFonts w:ascii="Times New Roman" w:hAnsi="Times New Roman" w:cs="Times New Roman"/>
              </w:rPr>
              <w:t>уборку в процессе эксплуатации.</w:t>
            </w:r>
          </w:p>
          <w:p w:rsidR="004D11A5" w:rsidRDefault="004D11A5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Архитектурно-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512A">
              <w:rPr>
                <w:rFonts w:ascii="Times New Roman" w:hAnsi="Times New Roman" w:cs="Times New Roman"/>
              </w:rPr>
              <w:t>планировочная структура новой жилой застройки должна быть увязана по своим размерам и пропорциям с сущест</w:t>
            </w:r>
            <w:r>
              <w:rPr>
                <w:rFonts w:ascii="Times New Roman" w:hAnsi="Times New Roman" w:cs="Times New Roman"/>
              </w:rPr>
              <w:t>вующей планировочной структурой.</w:t>
            </w:r>
          </w:p>
          <w:p w:rsidR="004D11A5" w:rsidRDefault="004D11A5" w:rsidP="0081156C">
            <w:pPr>
              <w:widowControl w:val="0"/>
              <w:tabs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512A">
              <w:rPr>
                <w:rFonts w:ascii="Times New Roman" w:hAnsi="Times New Roman" w:cs="Times New Roman"/>
              </w:rPr>
              <w:t>При размещении учреждений и предприятий обслуживания на территории малоэтажной застройки следует учитывать требования следующих документов: СНиП 2.07.01-89*,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512A">
              <w:rPr>
                <w:rFonts w:ascii="Times New Roman" w:hAnsi="Times New Roman" w:cs="Times New Roman"/>
              </w:rPr>
              <w:t>ВСН 62-91,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512A">
              <w:rPr>
                <w:rFonts w:ascii="Times New Roman" w:hAnsi="Times New Roman" w:cs="Times New Roman"/>
              </w:rPr>
              <w:t>СП 30-102-99.</w:t>
            </w:r>
          </w:p>
          <w:p w:rsidR="004D11A5" w:rsidRPr="001F515F" w:rsidRDefault="004D11A5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минут. Помимо стационарных зданий следует предусматривать передвижные средства и сооружения сезонного использования, выделяя для них соответствующие площадки.</w:t>
            </w:r>
          </w:p>
          <w:p w:rsidR="004D11A5" w:rsidRPr="001F515F" w:rsidRDefault="004D11A5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Аптеки, раздаточные пункты, кабинеты врачей общей практики размещаются встроено-пристроенными в жилой застройке и должны быть отделены от жилых помещений противопожарными стенами I-го типа и иметь самостоятельные выходы наружу.</w:t>
            </w:r>
          </w:p>
          <w:p w:rsidR="004D11A5" w:rsidRPr="001F515F" w:rsidRDefault="004D11A5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Допускается устройство встроенных или отдельно стоящих коллективных хранилищ сельскохозяйственных продуктов, площадь которых определяется градостроительным планом земельных участков.</w:t>
            </w:r>
          </w:p>
          <w:p w:rsidR="004D11A5" w:rsidRPr="001F515F" w:rsidRDefault="004D11A5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Для жителей многоквартирных домов хозяйственные постройки для скота и птицы могут выделяться за пределами жилых кварталов.</w:t>
            </w:r>
          </w:p>
          <w:p w:rsidR="004D11A5" w:rsidRPr="001F515F" w:rsidRDefault="004D11A5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 xml:space="preserve">Общая стоянка транспортных средств при учреждениях и предприятиях обслуживания принимаются из расчета – на 100 единовременных посетителей – 7-10 машино-мест. </w:t>
            </w:r>
          </w:p>
          <w:p w:rsidR="004D11A5" w:rsidRDefault="004D11A5" w:rsidP="00366049">
            <w:pPr>
              <w:widowControl w:val="0"/>
              <w:shd w:val="clear" w:color="auto" w:fill="FFFFFF"/>
              <w:tabs>
                <w:tab w:val="left" w:pos="42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366049">
              <w:rPr>
                <w:rFonts w:ascii="Times New Roman" w:hAnsi="Times New Roman" w:cs="Times New Roman"/>
                <w:b/>
                <w:bCs/>
              </w:rPr>
              <w:t>2.  Предельные размеры участков:</w:t>
            </w:r>
          </w:p>
          <w:p w:rsidR="004D11A5" w:rsidRDefault="004D11A5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р</w:t>
            </w:r>
            <w:r w:rsidRPr="000E03CB">
              <w:rPr>
                <w:rFonts w:ascii="Times New Roman" w:hAnsi="Times New Roman" w:cs="Times New Roman"/>
                <w:color w:val="000000"/>
              </w:rPr>
              <w:t>азмер участка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предоставляемый в собственность или аренду под индивидуальное жилищное строительство </w:t>
            </w:r>
            <w:r w:rsidRPr="000E03CB">
              <w:rPr>
                <w:rFonts w:ascii="Times New Roman" w:hAnsi="Times New Roman" w:cs="Times New Roman"/>
                <w:color w:val="000000"/>
              </w:rPr>
              <w:t>0,06</w:t>
            </w:r>
            <w:r>
              <w:rPr>
                <w:rFonts w:ascii="Times New Roman" w:hAnsi="Times New Roman" w:cs="Times New Roman"/>
                <w:color w:val="000000"/>
              </w:rPr>
              <w:t xml:space="preserve"> га; максимальный </w:t>
            </w:r>
            <w:r w:rsidRPr="000E03CB">
              <w:rPr>
                <w:rFonts w:ascii="Times New Roman" w:hAnsi="Times New Roman" w:cs="Times New Roman"/>
                <w:color w:val="000000"/>
              </w:rPr>
              <w:t>0,30 га.</w:t>
            </w:r>
          </w:p>
          <w:p w:rsidR="004D11A5" w:rsidRDefault="004D11A5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</w:t>
            </w:r>
            <w:r w:rsidRPr="000E03CB">
              <w:rPr>
                <w:rFonts w:ascii="Times New Roman" w:hAnsi="Times New Roman" w:cs="Times New Roman"/>
                <w:color w:val="000000"/>
              </w:rPr>
              <w:t>размер участка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ведения личного подсобного хозяйства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0,10</w:t>
            </w:r>
            <w:r>
              <w:rPr>
                <w:rFonts w:ascii="Times New Roman" w:hAnsi="Times New Roman" w:cs="Times New Roman"/>
                <w:color w:val="000000"/>
              </w:rPr>
              <w:t xml:space="preserve"> га; максимальный </w:t>
            </w:r>
            <w:r w:rsidRPr="000E03CB">
              <w:rPr>
                <w:rFonts w:ascii="Times New Roman" w:hAnsi="Times New Roman" w:cs="Times New Roman"/>
                <w:color w:val="000000"/>
              </w:rPr>
              <w:t>0,50 га.</w:t>
            </w:r>
          </w:p>
          <w:p w:rsidR="004D11A5" w:rsidRDefault="004D11A5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размер участка при каждом доме </w:t>
            </w:r>
            <w:r>
              <w:rPr>
                <w:rFonts w:ascii="Times New Roman" w:hAnsi="Times New Roman" w:cs="Times New Roman"/>
                <w:color w:val="000000"/>
              </w:rPr>
              <w:t xml:space="preserve">блокированной жилой застройки </w:t>
            </w:r>
            <w:r w:rsidRPr="000E03CB">
              <w:rPr>
                <w:rFonts w:ascii="Times New Roman" w:hAnsi="Times New Roman" w:cs="Times New Roman"/>
                <w:color w:val="000000"/>
              </w:rPr>
              <w:t>0,01</w:t>
            </w:r>
            <w:r>
              <w:rPr>
                <w:rFonts w:ascii="Times New Roman" w:hAnsi="Times New Roman" w:cs="Times New Roman"/>
                <w:color w:val="000000"/>
              </w:rPr>
              <w:t xml:space="preserve">га; максимальный 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0,0</w:t>
            </w:r>
            <w:r>
              <w:rPr>
                <w:rFonts w:ascii="Times New Roman" w:hAnsi="Times New Roman" w:cs="Times New Roman"/>
                <w:color w:val="000000"/>
              </w:rPr>
              <w:t>6 га.</w:t>
            </w:r>
          </w:p>
          <w:p w:rsidR="004D11A5" w:rsidRPr="00B17437" w:rsidRDefault="004D11A5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Предельные (</w:t>
            </w:r>
            <w:r w:rsidRPr="006B3AE8">
              <w:rPr>
                <w:rFonts w:ascii="Times New Roman" w:hAnsi="Times New Roman" w:cs="Times New Roman"/>
              </w:rPr>
              <w:t>минимальные и (или) максимальные)</w:t>
            </w:r>
            <w:r>
              <w:rPr>
                <w:rFonts w:ascii="Times New Roman" w:hAnsi="Times New Roman" w:cs="Times New Roman"/>
              </w:rPr>
              <w:t xml:space="preserve"> размеры земельных участков под размещение малоэтажных многоквартирных домов не подлежат установлению;  </w:t>
            </w:r>
          </w:p>
          <w:p w:rsidR="004D11A5" w:rsidRDefault="004D11A5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0E03CB">
              <w:rPr>
                <w:rFonts w:ascii="Times New Roman" w:hAnsi="Times New Roman" w:cs="Times New Roman"/>
                <w:color w:val="000000"/>
              </w:rPr>
              <w:t>азмер участка при каждо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квартире в малоэтажной многоквартирной жилой застройке - до </w:t>
            </w:r>
            <w:r w:rsidRPr="000E03CB">
              <w:rPr>
                <w:rFonts w:ascii="Times New Roman" w:hAnsi="Times New Roman" w:cs="Times New Roman"/>
                <w:color w:val="000000"/>
              </w:rPr>
              <w:t>0,01</w:t>
            </w:r>
            <w:r>
              <w:rPr>
                <w:rFonts w:ascii="Times New Roman" w:hAnsi="Times New Roman" w:cs="Times New Roman"/>
                <w:color w:val="000000"/>
              </w:rPr>
              <w:t xml:space="preserve"> га.</w:t>
            </w:r>
          </w:p>
          <w:p w:rsidR="004D11A5" w:rsidRPr="00B17437" w:rsidRDefault="004D11A5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Минимальный размер участка при каждой квартире блокированной жилой застройки 0,01га; максимальный  0,30 га.</w:t>
            </w:r>
          </w:p>
          <w:p w:rsidR="004D11A5" w:rsidRDefault="004D11A5" w:rsidP="004E08E0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инимальные отступы от границ земельных участков </w:t>
            </w:r>
            <w:r w:rsidRPr="004E08E0">
              <w:rPr>
                <w:rFonts w:ascii="Times New Roman" w:hAnsi="Times New Roman" w:cs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F515F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1F515F">
              <w:rPr>
                <w:rFonts w:ascii="Times New Roman" w:hAnsi="Times New Roman" w:cs="Times New Roman"/>
              </w:rPr>
              <w:t>в соответствии с требованиями СП 30-102-99, СНиП 2.07.01-89* (прил. 1), санитарными правилами содержания территорий  населенных мест № 46 90-88</w:t>
            </w:r>
            <w:r w:rsidRPr="001F515F">
              <w:rPr>
                <w:rFonts w:ascii="Times New Roman" w:hAnsi="Times New Roman" w:cs="Times New Roman"/>
                <w:color w:val="000000"/>
              </w:rPr>
              <w:t>)</w:t>
            </w:r>
            <w:r w:rsidRPr="004E08E0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4D11A5" w:rsidRPr="001F515F" w:rsidRDefault="004D11A5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до жилого дома – 3 м;</w:t>
            </w:r>
          </w:p>
          <w:p w:rsidR="004D11A5" w:rsidRPr="001F515F" w:rsidRDefault="004D11A5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до постройки для содержания скота и птицы – 4 м;</w:t>
            </w:r>
          </w:p>
          <w:p w:rsidR="004D11A5" w:rsidRPr="001F515F" w:rsidRDefault="004D11A5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до других построек (бани и др.) – 1 м;</w:t>
            </w:r>
          </w:p>
          <w:p w:rsidR="004D11A5" w:rsidRPr="001F515F" w:rsidRDefault="004D11A5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до стволов высокорослых деревьев – 4 м;</w:t>
            </w:r>
          </w:p>
          <w:p w:rsidR="004D11A5" w:rsidRPr="001F515F" w:rsidRDefault="004D11A5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 xml:space="preserve">до стволов среднерослых деревьев – 2 м; </w:t>
            </w:r>
          </w:p>
          <w:p w:rsidR="004D11A5" w:rsidRPr="001F515F" w:rsidRDefault="004D11A5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до кустарника – 1 м;</w:t>
            </w:r>
          </w:p>
          <w:p w:rsidR="004D11A5" w:rsidRDefault="004D11A5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Ограничения, связанные с размещением оконных проемов, выходящих на соседние домовладения: расстояние от окон жилых помещений до гаражей, хозяйственных и прочих строений, расположенных на соседних участках, должно быть не менее 6 м.</w:t>
            </w:r>
          </w:p>
          <w:p w:rsidR="004D11A5" w:rsidRDefault="004D11A5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минимальное расстояние от</w:t>
            </w:r>
            <w:r w:rsidRPr="00F8512A">
              <w:rPr>
                <w:rFonts w:ascii="Times New Roman" w:hAnsi="Times New Roman" w:cs="Times New Roman"/>
              </w:rPr>
              <w:t xml:space="preserve"> изолированного наружного входа в помещения для скота и птицы до входа в дом – 7 м;</w:t>
            </w:r>
          </w:p>
          <w:p w:rsidR="004D11A5" w:rsidRPr="001F515F" w:rsidRDefault="004D11A5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color w:val="000000"/>
              </w:rPr>
              <w:t>П</w:t>
            </w:r>
            <w:r w:rsidRPr="001F515F">
              <w:rPr>
                <w:rFonts w:ascii="Times New Roman" w:hAnsi="Times New Roman" w:cs="Times New Roman"/>
              </w:rPr>
              <w:t>ри проведении строительства строгое соблюдение красных линий, определяющих границы улиц.</w:t>
            </w:r>
          </w:p>
          <w:p w:rsidR="004D11A5" w:rsidRPr="001F515F" w:rsidRDefault="004D11A5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Минимальный отступ жилых зданий от красной линии улиц – 5 м.</w:t>
            </w:r>
          </w:p>
          <w:p w:rsidR="004D11A5" w:rsidRPr="001F515F" w:rsidRDefault="004D11A5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 xml:space="preserve">Минимальный отступ жилых зданий от красной линии проездов – 3 м. </w:t>
            </w:r>
          </w:p>
          <w:p w:rsidR="004D11A5" w:rsidRPr="001F515F" w:rsidRDefault="004D11A5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 xml:space="preserve">Минимальное расстояние от хозяйственных построек до красных линий улиц – 5 м. </w:t>
            </w:r>
          </w:p>
          <w:p w:rsidR="004D11A5" w:rsidRPr="001F515F" w:rsidRDefault="004D11A5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Минимальное расстояние от стен детских дошкольных учреждений и общеобразовательных школ до красных линий- 25 м.</w:t>
            </w:r>
          </w:p>
          <w:p w:rsidR="004D11A5" w:rsidRPr="00B17437" w:rsidRDefault="004D11A5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Расстояние между домами внутри квартала (группы домов) принимаются в соответствии с нормами противопожарной безопасности и инсоляции.</w:t>
            </w:r>
          </w:p>
          <w:p w:rsidR="004D11A5" w:rsidRPr="00B17437" w:rsidRDefault="004D11A5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Объем и качество строительства, оснащение инженерным оборудованием, внешнее благоустройство земельного участка, его озеленение должны соответствовать утвержденному градостроительному плану земельного участка.</w:t>
            </w:r>
          </w:p>
          <w:p w:rsidR="004D11A5" w:rsidRDefault="004D11A5" w:rsidP="004E08E0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>редельное количество этажей или предельная высота зданий, строений, сооружений:</w:t>
            </w:r>
          </w:p>
          <w:p w:rsidR="004D11A5" w:rsidRPr="00B17437" w:rsidRDefault="004D11A5" w:rsidP="00B17437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ind w:left="332" w:hanging="442"/>
              <w:rPr>
                <w:rFonts w:ascii="Times New Roman" w:hAnsi="Times New Roman" w:cs="Times New Roman"/>
              </w:rPr>
            </w:pPr>
            <w:r w:rsidRPr="00B174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17437">
              <w:rPr>
                <w:rFonts w:ascii="Times New Roman" w:hAnsi="Times New Roman" w:cs="Times New Roman"/>
              </w:rPr>
              <w:t>Для жилых домов и других основных строений количество надземных этажей – не более трех (включая мансардный).  Увеличение высоты строений требует дополнительных согласований.</w:t>
            </w:r>
          </w:p>
          <w:p w:rsidR="004D11A5" w:rsidRDefault="004D11A5" w:rsidP="00B17437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ind w:left="332" w:hanging="442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Для всех </w:t>
            </w:r>
            <w:r>
              <w:rPr>
                <w:rFonts w:ascii="Times New Roman" w:hAnsi="Times New Roman" w:cs="Times New Roman"/>
              </w:rPr>
              <w:t>хозяйственных</w:t>
            </w:r>
            <w:r w:rsidRPr="00F8512A">
              <w:rPr>
                <w:rFonts w:ascii="Times New Roman" w:hAnsi="Times New Roman" w:cs="Times New Roman"/>
              </w:rPr>
              <w:t xml:space="preserve"> строений высота от уровня земли до верха кровли – не более 3,5м. Увеличение высоты строений требует дополнительных согласований.</w:t>
            </w:r>
          </w:p>
          <w:p w:rsidR="004D11A5" w:rsidRPr="00B34358" w:rsidRDefault="004D11A5" w:rsidP="004E08E0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5.  Максимальный процент застройки в границах земельного участка, </w:t>
            </w:r>
            <w:r w:rsidRPr="00B34358">
              <w:rPr>
                <w:rFonts w:ascii="Times New Roman" w:hAnsi="Times New Roman" w:cs="Times New Roman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участка:</w:t>
            </w:r>
          </w:p>
          <w:p w:rsidR="004D11A5" w:rsidRPr="00B17437" w:rsidRDefault="004D11A5" w:rsidP="00722FFE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50%;</w:t>
            </w:r>
          </w:p>
        </w:tc>
      </w:tr>
      <w:tr w:rsidR="004D11A5" w:rsidRPr="00F8512A">
        <w:tc>
          <w:tcPr>
            <w:tcW w:w="438" w:type="dxa"/>
          </w:tcPr>
          <w:p w:rsidR="004D11A5" w:rsidRPr="00DD261E" w:rsidRDefault="004D11A5" w:rsidP="00CD6E9E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0" w:type="dxa"/>
          </w:tcPr>
          <w:p w:rsidR="004D11A5" w:rsidRPr="00F8512A" w:rsidRDefault="004D11A5" w:rsidP="00A52D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Санитарно-гигиенические и экологические требования</w:t>
            </w:r>
          </w:p>
          <w:p w:rsidR="004D11A5" w:rsidRPr="00F8512A" w:rsidRDefault="004D11A5" w:rsidP="00A52D39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4D11A5" w:rsidRPr="00DD261E" w:rsidRDefault="004D11A5" w:rsidP="002962F0">
            <w:pPr>
              <w:pStyle w:val="BodyTextIndent"/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Водоснабжение следует производить от централизованных систем в соответствии со</w:t>
            </w:r>
          </w:p>
          <w:p w:rsidR="004D11A5" w:rsidRPr="00DD261E" w:rsidRDefault="004D11A5" w:rsidP="00A52D39">
            <w:pPr>
              <w:pStyle w:val="BodyTextIndent"/>
              <w:widowControl w:val="0"/>
              <w:tabs>
                <w:tab w:val="left" w:pos="360"/>
                <w:tab w:val="left" w:pos="1155"/>
              </w:tabs>
              <w:suppressAutoHyphens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 xml:space="preserve"> СНиП 2.04. 02-84;</w:t>
            </w:r>
          </w:p>
          <w:p w:rsidR="004D11A5" w:rsidRPr="00DD261E" w:rsidRDefault="004D11A5" w:rsidP="002962F0">
            <w:pPr>
              <w:pStyle w:val="BodyTextIndent"/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Подключение к централизованной системе канализации или местное канализование;</w:t>
            </w:r>
          </w:p>
          <w:p w:rsidR="004D11A5" w:rsidRPr="00DD261E" w:rsidRDefault="004D11A5" w:rsidP="002962F0">
            <w:pPr>
              <w:pStyle w:val="BodyTextIndent"/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Санитарная очистка территории;</w:t>
            </w:r>
          </w:p>
          <w:p w:rsidR="004D11A5" w:rsidRPr="00DD261E" w:rsidRDefault="004D11A5" w:rsidP="002962F0">
            <w:pPr>
              <w:pStyle w:val="BodyTextIndent"/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 xml:space="preserve">Обустройство и озеленение прилегающих к земельным участкам тротуаров и газонов. </w:t>
            </w:r>
          </w:p>
          <w:p w:rsidR="004D11A5" w:rsidRPr="00F8512A" w:rsidRDefault="004D11A5" w:rsidP="002962F0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Мусороудаление осуществлять путем вывоза бытовых отходов в контейнерах со специальных площадок, расстояние от которых до границ участков жилых домов, детских учебных заведений, озелененных площадок не менее 20 м, но не более 100м. (п..2.2.3  санитарных правил и норм СанПиН 42-128-4690-88 «Санитарные правила содержания территорий населенных мест»</w:t>
            </w:r>
          </w:p>
          <w:p w:rsidR="004D11A5" w:rsidRDefault="004D11A5" w:rsidP="002962F0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На  жилых территориях расположенных в границах санитарно-защитных зон, действуют дополнительные регламенты зон с особыми условиями использования в соответствии с главой 12.</w:t>
            </w:r>
          </w:p>
          <w:p w:rsidR="004D11A5" w:rsidRPr="007D7A6C" w:rsidRDefault="004D11A5" w:rsidP="00195E57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7D7A6C">
              <w:rPr>
                <w:rFonts w:ascii="Times New Roman" w:hAnsi="Times New Roman" w:cs="Times New Roman"/>
              </w:rPr>
              <w:t>другие действующие нормативы и технические регламенты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1A5" w:rsidRPr="00F8512A" w:rsidRDefault="004D11A5" w:rsidP="00722FFE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Решения сессии Совета депутатов Добровского муниципального района Липецкой области Российской Федерации.</w:t>
            </w:r>
          </w:p>
        </w:tc>
      </w:tr>
      <w:tr w:rsidR="004D11A5" w:rsidRPr="00F8512A">
        <w:tc>
          <w:tcPr>
            <w:tcW w:w="438" w:type="dxa"/>
          </w:tcPr>
          <w:p w:rsidR="004D11A5" w:rsidRPr="00DD261E" w:rsidRDefault="004D11A5" w:rsidP="00A52D39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0" w:type="dxa"/>
          </w:tcPr>
          <w:p w:rsidR="004D11A5" w:rsidRPr="00F8512A" w:rsidRDefault="004D11A5" w:rsidP="00A52D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Защита от опасных природных процессов.</w:t>
            </w:r>
          </w:p>
        </w:tc>
        <w:tc>
          <w:tcPr>
            <w:tcW w:w="6383" w:type="dxa"/>
          </w:tcPr>
          <w:p w:rsidR="004D11A5" w:rsidRPr="00F8512A" w:rsidRDefault="004D11A5" w:rsidP="002962F0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Проведение мероприятий по инженерной подготовке территории, включая вертикальную планировку с организацией отвода поверхностных вод.</w:t>
            </w:r>
          </w:p>
          <w:p w:rsidR="004D11A5" w:rsidRPr="00F8512A" w:rsidRDefault="004D11A5" w:rsidP="002962F0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Мониторинг уровня положения грунтовых вод;</w:t>
            </w:r>
          </w:p>
          <w:p w:rsidR="004D11A5" w:rsidRPr="00F8512A" w:rsidRDefault="004D11A5" w:rsidP="002962F0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Проведение мероприятий по водопонижению;</w:t>
            </w:r>
          </w:p>
          <w:p w:rsidR="004D11A5" w:rsidRPr="00DD261E" w:rsidRDefault="004D11A5" w:rsidP="002962F0">
            <w:pPr>
              <w:pStyle w:val="BodyTextIndent"/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На территориях расположенных в границах водоохранных зон и границах 1% затопления, действуют дополнительные регламенты зон с особыми условиями использования в соответствии с главой 12.</w:t>
            </w:r>
          </w:p>
        </w:tc>
      </w:tr>
    </w:tbl>
    <w:p w:rsidR="004D11A5" w:rsidRPr="00F8512A" w:rsidRDefault="004D11A5" w:rsidP="00A52D39">
      <w:pPr>
        <w:pStyle w:val="BodyTextIndent"/>
        <w:ind w:left="0" w:firstLine="851"/>
        <w:jc w:val="both"/>
      </w:pPr>
      <w:r w:rsidRPr="00F8512A">
        <w:t>* Объекты указанных видов использования могут размещаться только на земельных участках, примыкающих к красным линиям улиц и дорог, являющихся территориями общего пользования.</w:t>
      </w:r>
    </w:p>
    <w:p w:rsidR="004D11A5" w:rsidRPr="00F8512A" w:rsidRDefault="004D11A5" w:rsidP="00A52D39">
      <w:pPr>
        <w:pStyle w:val="Heading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8512A">
        <w:rPr>
          <w:rFonts w:ascii="Times New Roman" w:hAnsi="Times New Roman" w:cs="Times New Roman"/>
          <w:color w:val="auto"/>
          <w:sz w:val="28"/>
          <w:szCs w:val="28"/>
        </w:rPr>
        <w:t>Стать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F8512A">
        <w:rPr>
          <w:rFonts w:ascii="Times New Roman" w:hAnsi="Times New Roman" w:cs="Times New Roman"/>
          <w:color w:val="auto"/>
          <w:sz w:val="28"/>
          <w:szCs w:val="28"/>
        </w:rPr>
        <w:t xml:space="preserve"> 51. Общественно-деловые зоны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0B34">
        <w:rPr>
          <w:rFonts w:ascii="Times New Roman" w:hAnsi="Times New Roman" w:cs="Times New Roman"/>
          <w:color w:val="auto"/>
          <w:sz w:val="28"/>
          <w:szCs w:val="28"/>
        </w:rPr>
        <w:t>читать в следующей редакции:</w:t>
      </w:r>
    </w:p>
    <w:p w:rsidR="004D11A5" w:rsidRPr="00F8512A" w:rsidRDefault="004D11A5" w:rsidP="00A52D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512A">
        <w:rPr>
          <w:rFonts w:ascii="Times New Roman" w:hAnsi="Times New Roman" w:cs="Times New Roman"/>
          <w:b/>
          <w:bCs/>
          <w:sz w:val="28"/>
          <w:szCs w:val="28"/>
        </w:rPr>
        <w:t>Индекс зоны О – 1.</w:t>
      </w:r>
      <w:r w:rsidRPr="00F8512A">
        <w:rPr>
          <w:rFonts w:ascii="Times New Roman" w:hAnsi="Times New Roman" w:cs="Times New Roman"/>
        </w:rPr>
        <w:t xml:space="preserve"> </w:t>
      </w:r>
      <w:r w:rsidRPr="00F8512A">
        <w:rPr>
          <w:rFonts w:ascii="Times New Roman" w:hAnsi="Times New Roman" w:cs="Times New Roman"/>
          <w:b/>
          <w:bCs/>
          <w:sz w:val="28"/>
          <w:szCs w:val="28"/>
        </w:rPr>
        <w:t>Зона делового, коммерческого и общественного назначения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2737"/>
        <w:gridCol w:w="6291"/>
      </w:tblGrid>
      <w:tr w:rsidR="004D11A5" w:rsidRPr="00F8512A">
        <w:tc>
          <w:tcPr>
            <w:tcW w:w="438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3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11A5" w:rsidRPr="00F8512A">
        <w:tc>
          <w:tcPr>
            <w:tcW w:w="438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4D11A5" w:rsidRDefault="004D11A5" w:rsidP="00DD031E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в</w:t>
            </w:r>
            <w:r w:rsidRPr="00467AD7">
              <w:rPr>
                <w:rFonts w:ascii="Times New Roman" w:hAnsi="Times New Roman" w:cs="Times New Roman"/>
                <w:color w:val="000000"/>
              </w:rPr>
              <w:t>иды разрешенного использования.</w:t>
            </w:r>
          </w:p>
          <w:p w:rsidR="004D11A5" w:rsidRPr="002C527D" w:rsidRDefault="004D11A5" w:rsidP="005D5F04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2C527D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80" w:tooltip="Коммунальное обслуживание" w:history="1">
              <w:r w:rsidRPr="002C527D">
                <w:rPr>
                  <w:rFonts w:ascii="Times New Roman" w:hAnsi="Times New Roman" w:cs="Times New Roman"/>
                </w:rPr>
                <w:t>кодами 3.1</w:t>
              </w:r>
            </w:hyperlink>
            <w:r w:rsidRPr="002C527D">
              <w:rPr>
                <w:rFonts w:ascii="Times New Roman" w:hAnsi="Times New Roman" w:cs="Times New Roman"/>
              </w:rPr>
              <w:t xml:space="preserve"> - </w:t>
            </w:r>
            <w:hyperlink w:anchor="Par249" w:tooltip="Приюты для животных" w:history="1">
              <w:r w:rsidRPr="002C527D">
                <w:rPr>
                  <w:rFonts w:ascii="Times New Roman" w:hAnsi="Times New Roman" w:cs="Times New Roman"/>
                </w:rPr>
                <w:t>3.10.2</w:t>
              </w:r>
            </w:hyperlink>
            <w:r>
              <w:t xml:space="preserve">; </w:t>
            </w:r>
            <w:hyperlink w:anchor="Par260" w:tooltip="Деловое управление" w:history="1">
              <w:r w:rsidRPr="00C07E2A">
                <w:rPr>
                  <w:rFonts w:ascii="Times New Roman" w:hAnsi="Times New Roman" w:cs="Times New Roman"/>
                </w:rPr>
                <w:t>4.1</w:t>
              </w:r>
            </w:hyperlink>
            <w:r w:rsidRPr="00C07E2A">
              <w:rPr>
                <w:rFonts w:ascii="Times New Roman" w:hAnsi="Times New Roman" w:cs="Times New Roman"/>
              </w:rPr>
              <w:t xml:space="preserve"> - </w:t>
            </w:r>
            <w:hyperlink w:anchor="Par303" w:tooltip="Выставочно-ярмарочная деятельность" w:history="1">
              <w:r w:rsidRPr="00C07E2A">
                <w:rPr>
                  <w:rFonts w:ascii="Times New Roman" w:hAnsi="Times New Roman" w:cs="Times New Roman"/>
                </w:rPr>
                <w:t>4.10</w:t>
              </w:r>
            </w:hyperlink>
            <w:r>
              <w:t>; 5.1</w:t>
            </w:r>
            <w:r w:rsidRPr="00C07E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согласно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B5515C">
              <w:rPr>
                <w:rFonts w:ascii="Times New Roman" w:hAnsi="Times New Roman" w:cs="Times New Roman"/>
                <w:color w:val="000000"/>
              </w:rPr>
              <w:t xml:space="preserve">лассификатора утвержденного </w:t>
            </w:r>
            <w:r w:rsidRPr="000E03CB">
              <w:rPr>
                <w:rFonts w:ascii="Times New Roman" w:hAnsi="Times New Roman" w:cs="Times New Roman"/>
                <w:color w:val="000000"/>
              </w:rPr>
              <w:t>Приказ</w:t>
            </w:r>
            <w:r w:rsidRPr="00B5515C">
              <w:rPr>
                <w:rFonts w:ascii="Times New Roman" w:hAnsi="Times New Roman" w:cs="Times New Roman"/>
                <w:color w:val="000000"/>
              </w:rPr>
              <w:t>ом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Минэкономразвития Рос</w:t>
            </w:r>
            <w:r>
              <w:rPr>
                <w:rFonts w:ascii="Times New Roman" w:hAnsi="Times New Roman" w:cs="Times New Roman"/>
                <w:color w:val="000000"/>
              </w:rPr>
              <w:t>сии от 01.09.2014 № 540 в ред. о</w:t>
            </w:r>
            <w:r w:rsidRPr="000E03CB">
              <w:rPr>
                <w:rFonts w:ascii="Times New Roman" w:hAnsi="Times New Roman" w:cs="Times New Roman"/>
                <w:color w:val="000000"/>
              </w:rPr>
              <w:t>т 30.09.2015</w:t>
            </w:r>
            <w:r>
              <w:rPr>
                <w:rFonts w:ascii="Times New Roman" w:hAnsi="Times New Roman" w:cs="Times New Roman"/>
                <w:color w:val="000000"/>
              </w:rPr>
              <w:t xml:space="preserve">  № 709.</w:t>
            </w:r>
          </w:p>
          <w:p w:rsidR="004D11A5" w:rsidRPr="00444BFE" w:rsidRDefault="004D11A5" w:rsidP="00A52D3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3" w:type="dxa"/>
          </w:tcPr>
          <w:p w:rsidR="004D11A5" w:rsidRPr="00CB5B65" w:rsidRDefault="004D11A5" w:rsidP="00146EEE">
            <w:pPr>
              <w:widowControl w:val="0"/>
              <w:numPr>
                <w:ilvl w:val="0"/>
                <w:numId w:val="22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2C527D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</w:t>
            </w:r>
            <w:r w:rsidRPr="00CB5B65">
              <w:rPr>
                <w:rFonts w:ascii="Times New Roman" w:hAnsi="Times New Roman" w:cs="Times New Roman"/>
                <w:b/>
                <w:bCs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(код 3.1)</w:t>
            </w:r>
            <w:r w:rsidRPr="00CB5B65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4D11A5" w:rsidRPr="009B0CD1" w:rsidRDefault="004D11A5" w:rsidP="004E0B34">
            <w:pPr>
              <w:widowControl w:val="0"/>
              <w:tabs>
                <w:tab w:val="left" w:pos="1155"/>
              </w:tabs>
              <w:suppressAutoHyphens/>
              <w:ind w:left="332" w:hanging="330"/>
              <w:rPr>
                <w:rFonts w:ascii="Times New Roman" w:hAnsi="Times New Roman" w:cs="Times New Roman"/>
              </w:rPr>
            </w:pPr>
            <w:r w:rsidRPr="00CB5B65">
              <w:rPr>
                <w:rFonts w:ascii="Times New Roman" w:hAnsi="Times New Roman" w:cs="Times New Roman"/>
              </w:rPr>
              <w:t xml:space="preserve">-   </w:t>
            </w:r>
            <w:r w:rsidRPr="005D02DA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  <w:r w:rsidRPr="00CB5B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Pr="00CB5B65">
              <w:rPr>
                <w:rFonts w:ascii="Times New Roman" w:hAnsi="Times New Roman" w:cs="Times New Roman"/>
              </w:rPr>
              <w:t xml:space="preserve"> </w:t>
            </w:r>
          </w:p>
          <w:p w:rsidR="004D11A5" w:rsidRPr="00CB5B65" w:rsidRDefault="004D11A5" w:rsidP="00146EEE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CB5B65">
              <w:rPr>
                <w:rFonts w:ascii="Times New Roman" w:hAnsi="Times New Roman" w:cs="Times New Roman"/>
                <w:b/>
                <w:bCs/>
              </w:rPr>
              <w:t>Социальное обслуживание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(код 3.2)</w:t>
            </w:r>
            <w:r w:rsidRPr="00CB5B65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4D11A5" w:rsidRDefault="004D11A5" w:rsidP="004E0B34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65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11A5" w:rsidRPr="005D02DA" w:rsidRDefault="004D11A5" w:rsidP="004E0B34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азмещение объектов капитального строительства для размещения отделений почты и телеграфа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11A5" w:rsidRPr="005D02DA" w:rsidRDefault="004D11A5" w:rsidP="0009453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6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1A5" w:rsidRPr="00CB5B65" w:rsidRDefault="004D11A5" w:rsidP="00146EEE">
            <w:pPr>
              <w:widowControl w:val="0"/>
              <w:tabs>
                <w:tab w:val="left" w:pos="1155"/>
              </w:tabs>
              <w:suppressAutoHyphens/>
              <w:ind w:left="3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CB5B65">
              <w:rPr>
                <w:rFonts w:ascii="Times New Roman" w:hAnsi="Times New Roman" w:cs="Times New Roman"/>
                <w:b/>
                <w:bCs/>
              </w:rPr>
              <w:t>Бытовое обслуживание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(код 3.3)</w:t>
            </w:r>
            <w:r w:rsidRPr="00CB5B65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4D11A5" w:rsidRDefault="004D11A5" w:rsidP="00094538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 w:rsidRPr="00CB5B65">
              <w:rPr>
                <w:rFonts w:ascii="Times New Roman" w:hAnsi="Times New Roman" w:cs="Times New Roman"/>
              </w:rPr>
              <w:t xml:space="preserve">-    </w:t>
            </w:r>
            <w:r w:rsidRPr="001221B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4D11A5" w:rsidRDefault="004D11A5" w:rsidP="00146EEE">
            <w:pPr>
              <w:widowControl w:val="0"/>
              <w:tabs>
                <w:tab w:val="left" w:pos="1155"/>
              </w:tabs>
              <w:suppressAutoHyphens/>
              <w:ind w:left="3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403DC3">
              <w:rPr>
                <w:rFonts w:ascii="Times New Roman" w:hAnsi="Times New Roman" w:cs="Times New Roman"/>
                <w:b/>
                <w:bCs/>
              </w:rPr>
              <w:t>Образование и просвещение</w:t>
            </w:r>
            <w:r>
              <w:rPr>
                <w:rFonts w:ascii="Times New Roman" w:hAnsi="Times New Roman" w:cs="Times New Roman"/>
                <w:b/>
                <w:bCs/>
              </w:rPr>
              <w:t>(код 3.5, 3.5.1, 3.5.2)</w:t>
            </w:r>
            <w:r w:rsidRPr="00CB5B65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4D11A5" w:rsidRDefault="004D11A5" w:rsidP="00094538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 </w:t>
            </w:r>
            <w:r w:rsidRPr="000D02B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образовательные кружки и иные организации, осуществляющие деятельность по воспитан</w:t>
            </w:r>
            <w:r>
              <w:rPr>
                <w:rFonts w:ascii="Times New Roman" w:hAnsi="Times New Roman" w:cs="Times New Roman"/>
              </w:rPr>
              <w:t>ию, образованию и просвещению)*;</w:t>
            </w:r>
          </w:p>
          <w:p w:rsidR="004D11A5" w:rsidRDefault="004D11A5" w:rsidP="00094538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 w:rsidRPr="000D02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C527D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27D">
              <w:rPr>
                <w:rFonts w:ascii="Times New Roman" w:hAnsi="Times New Roman" w:cs="Times New Roman"/>
              </w:rPr>
              <w:t>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1A5" w:rsidRPr="000D02BB" w:rsidRDefault="004D11A5" w:rsidP="00094538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B5B65">
              <w:rPr>
                <w:rFonts w:ascii="Times New Roman" w:hAnsi="Times New Roman" w:cs="Times New Roman"/>
              </w:rPr>
              <w:t xml:space="preserve"> </w:t>
            </w:r>
            <w:r w:rsidRPr="00313812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11A5" w:rsidRDefault="004D11A5" w:rsidP="00146EEE">
            <w:pPr>
              <w:widowControl w:val="0"/>
              <w:tabs>
                <w:tab w:val="left" w:pos="1155"/>
              </w:tabs>
              <w:suppressAutoHyphens/>
              <w:ind w:left="3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Pr="000D02BB">
              <w:rPr>
                <w:rFonts w:ascii="Times New Roman" w:hAnsi="Times New Roman" w:cs="Times New Roman"/>
                <w:b/>
                <w:bCs/>
              </w:rPr>
              <w:t>Культурное развитие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(код 3.6)</w:t>
            </w:r>
            <w:r w:rsidRPr="000D02BB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4D11A5" w:rsidRPr="005F3D58" w:rsidRDefault="004D11A5" w:rsidP="0009453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 </w:t>
            </w:r>
            <w:r w:rsidRPr="005F3D5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4D11A5" w:rsidRDefault="004D11A5" w:rsidP="0009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D58">
              <w:rPr>
                <w:rFonts w:ascii="Times New Roman" w:hAnsi="Times New Roman" w:cs="Times New Roman"/>
                <w:sz w:val="24"/>
                <w:szCs w:val="24"/>
              </w:rPr>
              <w:t>-    устройство площадок для празднеств и гуляний;</w:t>
            </w:r>
          </w:p>
          <w:p w:rsidR="004D11A5" w:rsidRPr="005F3D58" w:rsidRDefault="004D11A5" w:rsidP="00313812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31381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1A5" w:rsidRDefault="004D11A5" w:rsidP="00146EEE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Pr="009019F1">
              <w:rPr>
                <w:rFonts w:ascii="Times New Roman" w:hAnsi="Times New Roman" w:cs="Times New Roman"/>
                <w:b/>
                <w:bCs/>
              </w:rPr>
              <w:t>Общественное управление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( 3.8):</w:t>
            </w:r>
          </w:p>
          <w:p w:rsidR="004D11A5" w:rsidRPr="009019F1" w:rsidRDefault="004D11A5" w:rsidP="0009453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местного самоуправления, а также организаций, непосредственно обеспечивающих их деятельность*;</w:t>
            </w:r>
          </w:p>
          <w:p w:rsidR="004D11A5" w:rsidRDefault="004D11A5" w:rsidP="0009453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признаку*.</w:t>
            </w:r>
          </w:p>
          <w:p w:rsidR="004D11A5" w:rsidRPr="005343F4" w:rsidRDefault="004D11A5" w:rsidP="005343F4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534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научной деятельности (код 3.9):</w:t>
            </w:r>
          </w:p>
          <w:p w:rsidR="004D11A5" w:rsidRDefault="004D11A5" w:rsidP="00094538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   </w:t>
            </w:r>
            <w:r w:rsidRPr="005343F4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организаций, осуществляющих научные изыскания, исследования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1A5" w:rsidRDefault="004D11A5" w:rsidP="00146EEE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  <w:r w:rsidRPr="005343F4">
              <w:rPr>
                <w:rFonts w:ascii="Times New Roman" w:hAnsi="Times New Roman" w:cs="Times New Roman"/>
              </w:rPr>
              <w:t>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11A5" w:rsidRPr="00146EEE" w:rsidRDefault="004D11A5" w:rsidP="00146EEE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847A24">
              <w:rPr>
                <w:rFonts w:ascii="Times New Roman" w:hAnsi="Times New Roman" w:cs="Times New Roman"/>
                <w:b/>
                <w:bCs/>
              </w:rPr>
              <w:t>Обе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спечение деятельности в области </w:t>
            </w:r>
            <w:r w:rsidRPr="00847A24">
              <w:rPr>
                <w:rFonts w:ascii="Times New Roman" w:hAnsi="Times New Roman" w:cs="Times New Roman"/>
                <w:b/>
                <w:bCs/>
              </w:rPr>
              <w:t>гидрометеорологии и смежных с ней областях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(код 3.9.1)</w:t>
            </w:r>
          </w:p>
          <w:p w:rsidR="004D11A5" w:rsidRDefault="004D11A5" w:rsidP="00094538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  </w:t>
            </w:r>
            <w:r w:rsidRPr="00847A24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11A5" w:rsidRDefault="004D11A5" w:rsidP="00094538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</w:p>
          <w:p w:rsidR="004D11A5" w:rsidRDefault="004D11A5" w:rsidP="00146EEE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5F7514">
              <w:rPr>
                <w:rFonts w:ascii="Times New Roman" w:hAnsi="Times New Roman" w:cs="Times New Roman"/>
                <w:b/>
                <w:bCs/>
              </w:rPr>
              <w:t>Ветеринарное обслуживание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(код 3.10, 3.10.1, 3.10.2)</w:t>
            </w:r>
          </w:p>
          <w:p w:rsidR="004D11A5" w:rsidRDefault="004D11A5" w:rsidP="00E9480D">
            <w:pPr>
              <w:widowControl w:val="0"/>
              <w:tabs>
                <w:tab w:val="left" w:pos="1155"/>
              </w:tabs>
              <w:suppressAutoHyphens/>
              <w:ind w:left="332" w:hanging="330"/>
              <w:rPr>
                <w:rFonts w:ascii="Times New Roman" w:hAnsi="Times New Roman" w:cs="Times New Roman"/>
                <w:b/>
                <w:bCs/>
              </w:rPr>
            </w:pPr>
            <w:r>
              <w:t xml:space="preserve">-    </w:t>
            </w:r>
            <w:r w:rsidRPr="005F7514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</w:t>
            </w:r>
          </w:p>
          <w:p w:rsidR="004D11A5" w:rsidRPr="00115365" w:rsidRDefault="004D11A5" w:rsidP="005F7514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 </w:t>
            </w:r>
            <w:r w:rsidRPr="009019F1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11A5" w:rsidRPr="00C04E03" w:rsidRDefault="004D11A5" w:rsidP="00E9480D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Pr="00C04E0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4D11A5" w:rsidRPr="00C04E03" w:rsidRDefault="004D11A5" w:rsidP="00E9480D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C04E0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животных.</w:t>
            </w:r>
          </w:p>
          <w:p w:rsidR="004D11A5" w:rsidRPr="00C07E2A" w:rsidRDefault="004D11A5" w:rsidP="009D47B2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Предпринимательство.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E2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4D11A5" w:rsidRPr="00C07E2A" w:rsidRDefault="004D11A5" w:rsidP="009D47B2">
            <w:pPr>
              <w:widowControl w:val="0"/>
              <w:suppressAutoHyphens/>
              <w:ind w:left="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E2A">
              <w:rPr>
                <w:rFonts w:ascii="Times New Roman" w:hAnsi="Times New Roman" w:cs="Times New Roman"/>
                <w:b/>
                <w:bCs/>
              </w:rPr>
              <w:t>Деловое управление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(4.1)</w:t>
            </w:r>
            <w:r w:rsidRPr="00C07E2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4D11A5" w:rsidRDefault="004D11A5" w:rsidP="009D47B2">
            <w:pPr>
              <w:widowControl w:val="0"/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 w:rsidRPr="00C07E2A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4D11A5" w:rsidRPr="00C07E2A" w:rsidRDefault="004D11A5" w:rsidP="009D47B2">
            <w:pPr>
              <w:widowControl w:val="0"/>
              <w:suppressAutoHyphens/>
              <w:ind w:left="41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E2A">
              <w:rPr>
                <w:rFonts w:ascii="Times New Roman" w:hAnsi="Times New Roman" w:cs="Times New Roman"/>
                <w:b/>
                <w:bCs/>
              </w:rPr>
              <w:t>Рынки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(код 4.3):</w:t>
            </w:r>
          </w:p>
          <w:p w:rsidR="004D11A5" w:rsidRPr="00C07E2A" w:rsidRDefault="004D11A5" w:rsidP="009D47B2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 </w:t>
            </w:r>
            <w:r w:rsidRPr="00C07E2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4D11A5" w:rsidRPr="00C07E2A" w:rsidRDefault="004D11A5" w:rsidP="009D47B2">
            <w:pPr>
              <w:widowControl w:val="0"/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 w:rsidRPr="00C07E2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 Р</w:t>
            </w:r>
            <w:r w:rsidRPr="00C07E2A">
              <w:rPr>
                <w:rFonts w:ascii="Times New Roman" w:hAnsi="Times New Roman" w:cs="Times New Roman"/>
              </w:rPr>
              <w:t>азмещение гаражей и (или) стоянок для автомобилей сотрудников и посетителей рынка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11A5" w:rsidRPr="00C07E2A" w:rsidRDefault="004D11A5" w:rsidP="009D47B2">
            <w:pPr>
              <w:widowControl w:val="0"/>
              <w:suppressAutoHyphens/>
              <w:ind w:left="41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E2A">
              <w:rPr>
                <w:rFonts w:ascii="Times New Roman" w:hAnsi="Times New Roman" w:cs="Times New Roman"/>
                <w:b/>
                <w:bCs/>
              </w:rPr>
              <w:t>Магазины</w:t>
            </w:r>
            <w:r>
              <w:rPr>
                <w:rFonts w:ascii="Times New Roman" w:hAnsi="Times New Roman" w:cs="Times New Roman"/>
                <w:b/>
                <w:bCs/>
              </w:rPr>
              <w:t>( код 4.4):</w:t>
            </w:r>
          </w:p>
          <w:p w:rsidR="004D11A5" w:rsidRPr="00C07E2A" w:rsidRDefault="004D11A5" w:rsidP="009D47B2">
            <w:pPr>
              <w:widowControl w:val="0"/>
              <w:suppressAutoHyphens/>
              <w:ind w:left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Pr="00C07E2A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4D11A5" w:rsidRPr="00C07E2A" w:rsidRDefault="004D11A5" w:rsidP="009D47B2">
            <w:pPr>
              <w:widowControl w:val="0"/>
              <w:suppressAutoHyphens/>
              <w:ind w:left="55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E2A">
              <w:rPr>
                <w:rFonts w:ascii="Times New Roman" w:hAnsi="Times New Roman" w:cs="Times New Roman"/>
                <w:b/>
                <w:bCs/>
              </w:rPr>
              <w:t>Банковская и страховая деятельность</w:t>
            </w:r>
            <w:r>
              <w:rPr>
                <w:rFonts w:ascii="Times New Roman" w:hAnsi="Times New Roman" w:cs="Times New Roman"/>
                <w:b/>
                <w:bCs/>
              </w:rPr>
              <w:t>(код 4.5):</w:t>
            </w:r>
          </w:p>
          <w:p w:rsidR="004D11A5" w:rsidRPr="00C07E2A" w:rsidRDefault="004D11A5" w:rsidP="009D47B2">
            <w:pPr>
              <w:widowControl w:val="0"/>
              <w:suppressAutoHyphens/>
              <w:ind w:left="332" w:hanging="33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C07E2A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E2A">
              <w:rPr>
                <w:rFonts w:ascii="Times New Roman" w:hAnsi="Times New Roman" w:cs="Times New Roman"/>
              </w:rPr>
              <w:t>оказывающих банковские и страховые</w:t>
            </w:r>
            <w:r>
              <w:rPr>
                <w:rFonts w:ascii="Times New Roman" w:hAnsi="Times New Roman" w:cs="Times New Roman"/>
              </w:rPr>
              <w:t xml:space="preserve"> услуги.</w:t>
            </w:r>
          </w:p>
          <w:p w:rsidR="004D11A5" w:rsidRPr="00413FFD" w:rsidRDefault="004D11A5" w:rsidP="009D47B2">
            <w:pPr>
              <w:widowControl w:val="0"/>
              <w:suppressAutoHyphens/>
              <w:ind w:left="55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FFD">
              <w:rPr>
                <w:rFonts w:ascii="Times New Roman" w:hAnsi="Times New Roman" w:cs="Times New Roman"/>
                <w:b/>
                <w:bCs/>
              </w:rPr>
              <w:t>Общественное питание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(код 4.6):</w:t>
            </w:r>
          </w:p>
          <w:p w:rsidR="004D11A5" w:rsidRPr="00413FFD" w:rsidRDefault="004D11A5" w:rsidP="009D47B2">
            <w:pPr>
              <w:widowControl w:val="0"/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Pr="00413FFD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4D11A5" w:rsidRPr="00413FFD" w:rsidRDefault="004D11A5" w:rsidP="009D47B2">
            <w:pPr>
              <w:widowControl w:val="0"/>
              <w:suppressAutoHyphens/>
              <w:ind w:left="52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FFD">
              <w:rPr>
                <w:rFonts w:ascii="Times New Roman" w:hAnsi="Times New Roman" w:cs="Times New Roman"/>
                <w:b/>
                <w:bCs/>
              </w:rPr>
              <w:t>Гостиничное обслуживание</w:t>
            </w:r>
            <w:r>
              <w:rPr>
                <w:rFonts w:ascii="Times New Roman" w:hAnsi="Times New Roman" w:cs="Times New Roman"/>
                <w:b/>
                <w:bCs/>
              </w:rPr>
              <w:t>(код 4.7):</w:t>
            </w:r>
          </w:p>
          <w:p w:rsidR="004D11A5" w:rsidRPr="00413FFD" w:rsidRDefault="004D11A5" w:rsidP="009D47B2">
            <w:pPr>
              <w:widowControl w:val="0"/>
              <w:suppressAutoHyphens/>
              <w:ind w:left="332" w:hanging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13FFD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11A5" w:rsidRPr="00413FFD" w:rsidRDefault="004D11A5" w:rsidP="009D47B2">
            <w:pPr>
              <w:widowControl w:val="0"/>
              <w:suppressAutoHyphens/>
              <w:ind w:left="7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3FFD">
              <w:rPr>
                <w:rFonts w:ascii="Times New Roman" w:hAnsi="Times New Roman" w:cs="Times New Roman"/>
                <w:b/>
                <w:bCs/>
              </w:rPr>
              <w:t>Развлечения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(код 4.8):</w:t>
            </w:r>
          </w:p>
          <w:p w:rsidR="004D11A5" w:rsidRPr="00413FFD" w:rsidRDefault="004D11A5" w:rsidP="009D47B2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 </w:t>
            </w:r>
            <w:r w:rsidRPr="00413FF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площадок.</w:t>
            </w:r>
          </w:p>
          <w:p w:rsidR="004D11A5" w:rsidRPr="00D6169B" w:rsidRDefault="004D11A5" w:rsidP="009D47B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D6169B">
              <w:rPr>
                <w:rFonts w:ascii="Times New Roman" w:hAnsi="Times New Roman" w:cs="Times New Roman"/>
                <w:b/>
                <w:bCs/>
              </w:rPr>
              <w:t>Выставочно-ярмарочная деятельность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(код 4.8):</w:t>
            </w:r>
          </w:p>
          <w:p w:rsidR="004D11A5" w:rsidRDefault="004D11A5" w:rsidP="009D47B2">
            <w:pPr>
              <w:widowControl w:val="0"/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D6169B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осущ</w:t>
            </w:r>
            <w:r>
              <w:rPr>
                <w:rFonts w:ascii="Times New Roman" w:hAnsi="Times New Roman" w:cs="Times New Roman"/>
              </w:rPr>
              <w:t>ествления выставочно-ярмарочной д</w:t>
            </w:r>
            <w:r w:rsidRPr="00D6169B">
              <w:rPr>
                <w:rFonts w:ascii="Times New Roman" w:hAnsi="Times New Roman" w:cs="Times New Roman"/>
              </w:rPr>
              <w:t>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11A5" w:rsidRDefault="004D11A5" w:rsidP="009D47B2">
            <w:pPr>
              <w:widowControl w:val="0"/>
              <w:suppressAutoHyphens/>
              <w:ind w:left="332" w:hanging="33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Pr="003B48EF">
              <w:rPr>
                <w:rFonts w:ascii="Times New Roman" w:hAnsi="Times New Roman" w:cs="Times New Roman"/>
                <w:b/>
                <w:bCs/>
              </w:rPr>
              <w:t>Обслуживание автотранспорта (код 4.9):</w:t>
            </w:r>
          </w:p>
          <w:p w:rsidR="004D11A5" w:rsidRDefault="004D11A5" w:rsidP="009D47B2">
            <w:pPr>
              <w:widowControl w:val="0"/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3B48EF">
              <w:rPr>
                <w:rFonts w:ascii="Times New Roman" w:hAnsi="Times New Roman" w:cs="Times New Roman"/>
              </w:rPr>
              <w:t>Размещение постоянных или временных гаражей с несколькими стояночными места</w:t>
            </w:r>
            <w:r>
              <w:rPr>
                <w:rFonts w:ascii="Times New Roman" w:hAnsi="Times New Roman" w:cs="Times New Roman"/>
              </w:rPr>
              <w:t>ми, стоянок (парковок), гаражей.</w:t>
            </w:r>
          </w:p>
          <w:p w:rsidR="004D11A5" w:rsidRPr="00D6169B" w:rsidRDefault="004D11A5" w:rsidP="009D47B2">
            <w:pPr>
              <w:widowControl w:val="0"/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</w:p>
          <w:p w:rsidR="004D11A5" w:rsidRPr="009D47B2" w:rsidRDefault="004D11A5" w:rsidP="009D47B2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Спорт (код 5.1):</w:t>
            </w:r>
          </w:p>
          <w:p w:rsidR="004D11A5" w:rsidRPr="00094538" w:rsidRDefault="004D11A5" w:rsidP="009D47B2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>
              <w:t xml:space="preserve">-   </w:t>
            </w:r>
            <w:r w:rsidRPr="00C2065C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</w:tr>
      <w:tr w:rsidR="004D11A5" w:rsidRPr="00F8512A">
        <w:tc>
          <w:tcPr>
            <w:tcW w:w="438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:rsidR="004D11A5" w:rsidRPr="00F8512A" w:rsidRDefault="004D11A5" w:rsidP="00A52D39">
            <w:pPr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Вспомогательные виды  разрешенного использования.</w:t>
            </w:r>
          </w:p>
        </w:tc>
        <w:tc>
          <w:tcPr>
            <w:tcW w:w="6383" w:type="dxa"/>
          </w:tcPr>
          <w:p w:rsidR="004D11A5" w:rsidRPr="0081003A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81003A">
              <w:rPr>
                <w:rFonts w:ascii="Times New Roman" w:hAnsi="Times New Roman" w:cs="Times New Roman"/>
                <w:color w:val="000000"/>
              </w:rPr>
              <w:t>ндивидуальные резервуары для хранения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воды, скважины для забора воды</w:t>
            </w:r>
            <w:r w:rsidRPr="0081003A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D11A5" w:rsidRPr="0081003A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 w:cs="Times New Roman"/>
                <w:color w:val="000000"/>
              </w:rPr>
              <w:t>надворные туалеты;</w:t>
            </w:r>
          </w:p>
          <w:p w:rsidR="004D11A5" w:rsidRPr="0081003A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 w:cs="Times New Roman"/>
                <w:color w:val="000000"/>
              </w:rPr>
              <w:t>объекты пожарной охраны (гидранты, резервуары, противопожарные водоемы);</w:t>
            </w:r>
          </w:p>
          <w:p w:rsidR="004D11A5" w:rsidRPr="0081003A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 w:cs="Times New Roman"/>
                <w:color w:val="000000"/>
              </w:rPr>
              <w:t>площадки для сбора мусора;</w:t>
            </w:r>
          </w:p>
          <w:p w:rsidR="004D11A5" w:rsidRPr="00A07618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 w:cs="Times New Roman"/>
                <w:color w:val="000000"/>
              </w:rPr>
              <w:t>зеленые насаждения;</w:t>
            </w:r>
          </w:p>
          <w:p w:rsidR="004D11A5" w:rsidRPr="00A07618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 w:cs="Times New Roman"/>
                <w:color w:val="000000"/>
              </w:rPr>
              <w:t>объекты ландшафтного дизайна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D11A5" w:rsidRDefault="004D11A5" w:rsidP="002962F0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F8512A">
              <w:rPr>
                <w:rFonts w:ascii="Times New Roman" w:hAnsi="Times New Roman" w:cs="Times New Roman"/>
              </w:rPr>
              <w:t>лементы визуальной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1A5" w:rsidRPr="00750C8E" w:rsidRDefault="004D11A5" w:rsidP="00750C8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50C8E">
              <w:rPr>
                <w:rFonts w:ascii="Times New Roman" w:hAnsi="Times New Roman" w:cs="Times New Roman"/>
              </w:rPr>
              <w:t xml:space="preserve">гаражи и автостоянки для временного хранения индивидуальных легковых автомобилей открытые, встроенные или встроенно-пристроенные; </w:t>
            </w:r>
          </w:p>
          <w:p w:rsidR="004D11A5" w:rsidRPr="00750C8E" w:rsidRDefault="004D11A5" w:rsidP="00750C8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50C8E">
              <w:rPr>
                <w:rFonts w:ascii="Times New Roman" w:hAnsi="Times New Roman" w:cs="Times New Roman"/>
              </w:rPr>
              <w:t>площадки: детские, спортивные, хозяйственные,  для отдыха;</w:t>
            </w:r>
          </w:p>
          <w:p w:rsidR="004D11A5" w:rsidRDefault="004D11A5" w:rsidP="00750C8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50C8E">
              <w:rPr>
                <w:rFonts w:ascii="Times New Roman" w:hAnsi="Times New Roman" w:cs="Times New Roman"/>
              </w:rPr>
              <w:t>площадки для выгула собак.</w:t>
            </w:r>
          </w:p>
          <w:p w:rsidR="004D11A5" w:rsidRPr="00750C8E" w:rsidRDefault="004D11A5" w:rsidP="00750C8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11A5" w:rsidRPr="00F8512A">
        <w:tc>
          <w:tcPr>
            <w:tcW w:w="438" w:type="dxa"/>
          </w:tcPr>
          <w:p w:rsidR="004D11A5" w:rsidRDefault="004D11A5" w:rsidP="00A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:rsidR="004D11A5" w:rsidRPr="00F8512A" w:rsidRDefault="004D11A5" w:rsidP="00A52D3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Условно-разрешённые виды использования</w:t>
            </w:r>
          </w:p>
        </w:tc>
        <w:tc>
          <w:tcPr>
            <w:tcW w:w="6383" w:type="dxa"/>
          </w:tcPr>
          <w:p w:rsidR="004D11A5" w:rsidRPr="004843BA" w:rsidRDefault="004D11A5" w:rsidP="00CB391C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4843BA">
              <w:rPr>
                <w:rFonts w:ascii="Times New Roman" w:hAnsi="Times New Roman" w:cs="Times New Roman"/>
              </w:rPr>
              <w:t>Общежития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1A5" w:rsidRPr="004843BA" w:rsidRDefault="004D11A5" w:rsidP="00CB391C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43BA">
              <w:rPr>
                <w:rFonts w:ascii="Times New Roman" w:hAnsi="Times New Roman" w:cs="Times New Roman"/>
              </w:rPr>
              <w:t>Малоэтажные многоквартирные жилые дома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1A5" w:rsidRPr="004843BA" w:rsidRDefault="004D11A5" w:rsidP="00CB391C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4843BA">
              <w:rPr>
                <w:rFonts w:ascii="Times New Roman" w:hAnsi="Times New Roman" w:cs="Times New Roman"/>
              </w:rPr>
              <w:t>Антенны сотовой, радиорелейной и спутниковой связи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1A5" w:rsidRPr="006276C5" w:rsidRDefault="004D11A5" w:rsidP="00CB391C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4843BA">
              <w:rPr>
                <w:rFonts w:ascii="Times New Roman" w:hAnsi="Times New Roman" w:cs="Times New Roman"/>
              </w:rPr>
              <w:t>Гаражи индивидуального легкового автотранспорта боксового типа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1A5" w:rsidRPr="006276C5" w:rsidRDefault="004D11A5" w:rsidP="00CB391C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6276C5">
              <w:rPr>
                <w:rFonts w:ascii="Times New Roman" w:hAnsi="Times New Roman" w:cs="Times New Roman"/>
              </w:rPr>
              <w:t>Станции скорой помощи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1A5" w:rsidRDefault="004D11A5" w:rsidP="00CB391C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6276C5">
              <w:rPr>
                <w:rFonts w:ascii="Times New Roman" w:hAnsi="Times New Roman" w:cs="Times New Roman"/>
              </w:rPr>
              <w:t>Жилищно-эксплуатационные службы, аварийные службы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11A5" w:rsidRPr="00F8512A">
        <w:tc>
          <w:tcPr>
            <w:tcW w:w="438" w:type="dxa"/>
          </w:tcPr>
          <w:p w:rsidR="004D11A5" w:rsidRDefault="004D11A5" w:rsidP="00A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:rsidR="004D11A5" w:rsidRDefault="004D11A5" w:rsidP="00D94A46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Архитектурно-строительные требования.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AE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4D11A5" w:rsidRPr="00F8512A" w:rsidRDefault="004D11A5" w:rsidP="00A52D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4D11A5" w:rsidRPr="007D7A6C" w:rsidRDefault="004D11A5" w:rsidP="00D94A46">
            <w:pPr>
              <w:ind w:firstLine="332"/>
              <w:rPr>
                <w:rFonts w:ascii="Times New Roman" w:hAnsi="Times New Roman" w:cs="Times New Roman"/>
              </w:rPr>
            </w:pPr>
            <w:r w:rsidRPr="00D94A46">
              <w:rPr>
                <w:rFonts w:ascii="Times New Roman" w:hAnsi="Times New Roman" w:cs="Times New Roman"/>
              </w:rPr>
              <w:t>Требования к параметрам сооружений и границам земельных участков</w:t>
            </w:r>
            <w:r w:rsidRPr="007D7A6C">
              <w:rPr>
                <w:rFonts w:ascii="Times New Roman" w:hAnsi="Times New Roman" w:cs="Times New Roman"/>
              </w:rPr>
              <w:t xml:space="preserve"> в соответствии со следующими документами:</w:t>
            </w:r>
          </w:p>
          <w:p w:rsidR="004D11A5" w:rsidRPr="00B83399" w:rsidRDefault="004D11A5" w:rsidP="00D94A46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D7A6C">
              <w:rPr>
                <w:rFonts w:ascii="Times New Roman" w:hAnsi="Times New Roman" w:cs="Times New Roman"/>
              </w:rPr>
              <w:t>Свод правил 42.13330.2011 «СНиП 2.07.01-89*. 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3399">
              <w:rPr>
                <w:rFonts w:ascii="Times New Roman" w:hAnsi="Times New Roman" w:cs="Times New Roman"/>
              </w:rPr>
              <w:t>(актуализированная редакция СНиП 2.07.01-89*), Приложение Ж;</w:t>
            </w:r>
          </w:p>
          <w:p w:rsidR="004D11A5" w:rsidRPr="00B83399" w:rsidRDefault="004D11A5" w:rsidP="00D94A46">
            <w:pPr>
              <w:ind w:left="442" w:hanging="442"/>
              <w:jc w:val="both"/>
              <w:rPr>
                <w:rFonts w:ascii="Times New Roman" w:hAnsi="Times New Roman" w:cs="Times New Roman"/>
              </w:rPr>
            </w:pPr>
            <w:r w:rsidRPr="00B8339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83399">
              <w:rPr>
                <w:rFonts w:ascii="Times New Roman" w:hAnsi="Times New Roman" w:cs="Times New Roman"/>
              </w:rPr>
              <w:t>СНиП 31-06-2009 «Общественные здания и сооружения»;</w:t>
            </w:r>
          </w:p>
          <w:p w:rsidR="004D11A5" w:rsidRPr="00B83399" w:rsidRDefault="004D11A5" w:rsidP="00AE134F">
            <w:pPr>
              <w:ind w:left="442" w:hanging="442"/>
              <w:jc w:val="both"/>
              <w:rPr>
                <w:rFonts w:ascii="Times New Roman" w:hAnsi="Times New Roman" w:cs="Times New Roman"/>
              </w:rPr>
            </w:pPr>
            <w:r w:rsidRPr="00B8339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B83399">
              <w:rPr>
                <w:rFonts w:ascii="Times New Roman" w:hAnsi="Times New Roman" w:cs="Times New Roman"/>
              </w:rPr>
              <w:t xml:space="preserve">Региональные нормативы градостроительного проектирования </w:t>
            </w:r>
            <w:r>
              <w:rPr>
                <w:rFonts w:ascii="Times New Roman" w:hAnsi="Times New Roman" w:cs="Times New Roman"/>
              </w:rPr>
              <w:t>Липецкой</w:t>
            </w:r>
            <w:r w:rsidRPr="00B83399">
              <w:rPr>
                <w:rFonts w:ascii="Times New Roman" w:hAnsi="Times New Roman" w:cs="Times New Roman"/>
              </w:rPr>
              <w:t xml:space="preserve"> области;</w:t>
            </w:r>
          </w:p>
          <w:p w:rsidR="004D11A5" w:rsidRPr="00AE134F" w:rsidRDefault="004D11A5" w:rsidP="00AE134F">
            <w:pPr>
              <w:ind w:left="332" w:hanging="332"/>
              <w:rPr>
                <w:rFonts w:ascii="Times New Roman" w:hAnsi="Times New Roman" w:cs="Times New Roman"/>
              </w:rPr>
            </w:pPr>
            <w:r w:rsidRPr="00B8339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83399">
              <w:rPr>
                <w:rFonts w:ascii="Times New Roman" w:hAnsi="Times New Roman" w:cs="Times New Roman"/>
              </w:rPr>
              <w:t>другие действующие нормативные документы и технические регламенты.</w:t>
            </w:r>
          </w:p>
          <w:p w:rsidR="004D11A5" w:rsidRPr="00D71129" w:rsidRDefault="004D11A5" w:rsidP="00D94A46">
            <w:pPr>
              <w:ind w:firstLine="332"/>
              <w:rPr>
                <w:rFonts w:ascii="Times New Roman" w:hAnsi="Times New Roman" w:cs="Times New Roman"/>
                <w:b/>
                <w:bCs/>
              </w:rPr>
            </w:pPr>
            <w:r w:rsidRPr="00D71129">
              <w:rPr>
                <w:rFonts w:ascii="Times New Roman" w:hAnsi="Times New Roman" w:cs="Times New Roman"/>
                <w:b/>
                <w:bCs/>
              </w:rPr>
              <w:t>1. Архитектурно-строительные требования:</w:t>
            </w:r>
          </w:p>
          <w:p w:rsidR="004D11A5" w:rsidRPr="00AE134F" w:rsidRDefault="004D11A5" w:rsidP="00D94A46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AE134F">
              <w:rPr>
                <w:rFonts w:ascii="Times New Roman" w:hAnsi="Times New Roman" w:cs="Times New Roman"/>
              </w:rPr>
              <w:t>Новое и реконструируемое строительство вести на конкурсной основе и по индивидуальным проектам.</w:t>
            </w:r>
          </w:p>
          <w:p w:rsidR="004D11A5" w:rsidRPr="00AE134F" w:rsidRDefault="004D11A5" w:rsidP="00D94A46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AE134F">
              <w:rPr>
                <w:rFonts w:ascii="Times New Roman" w:hAnsi="Times New Roman" w:cs="Times New Roman"/>
              </w:rPr>
              <w:t>Формирование общественно-деловой зоны должно</w:t>
            </w:r>
          </w:p>
          <w:p w:rsidR="004D11A5" w:rsidRPr="00AE134F" w:rsidRDefault="004D11A5" w:rsidP="00D94A46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AE134F">
              <w:rPr>
                <w:rFonts w:ascii="Times New Roman" w:hAnsi="Times New Roman" w:cs="Times New Roman"/>
              </w:rPr>
              <w:t>осуществляться комплексно, включая организацию системы взаимосвязанных пространств-площадок (для отдыха, спорта и т.д.) и пешеходных путей, инженерное обеспечение, внешнее благоустройство и озеленение.</w:t>
            </w:r>
          </w:p>
          <w:p w:rsidR="004D11A5" w:rsidRPr="00AE134F" w:rsidRDefault="004D11A5" w:rsidP="00D94A46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AE134F">
              <w:rPr>
                <w:rFonts w:ascii="Times New Roman" w:hAnsi="Times New Roman" w:cs="Times New Roman"/>
              </w:rPr>
              <w:t xml:space="preserve">Применение высококачественных материалов для отделки фасадов.   </w:t>
            </w:r>
          </w:p>
          <w:p w:rsidR="004D11A5" w:rsidRPr="00AE134F" w:rsidRDefault="004D11A5" w:rsidP="00D94A46">
            <w:pPr>
              <w:ind w:firstLine="332"/>
              <w:rPr>
                <w:rFonts w:ascii="Times New Roman" w:hAnsi="Times New Roman" w:cs="Times New Roman"/>
              </w:rPr>
            </w:pPr>
            <w:r w:rsidRPr="00AE134F">
              <w:rPr>
                <w:rFonts w:ascii="Times New Roman" w:hAnsi="Times New Roman" w:cs="Times New Roman"/>
              </w:rPr>
              <w:t>В общественных зданиях и сооружениях следует создавать равные возможности получения услуг всеми категориями населения, в том числе и маломобильными, согласно (СП 31-102-99).</w:t>
            </w:r>
          </w:p>
          <w:p w:rsidR="004D11A5" w:rsidRPr="00D71129" w:rsidRDefault="004D11A5" w:rsidP="00D94A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71129">
              <w:rPr>
                <w:rFonts w:ascii="Times New Roman" w:hAnsi="Times New Roman" w:cs="Times New Roman"/>
                <w:b/>
                <w:bCs/>
              </w:rPr>
              <w:t xml:space="preserve">2. Предельные размеры участков </w:t>
            </w:r>
            <w:r w:rsidRPr="00D71129"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4D11A5" w:rsidRPr="00AE134F" w:rsidRDefault="004D11A5" w:rsidP="00AE134F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AE134F">
              <w:rPr>
                <w:rFonts w:ascii="Times New Roman" w:hAnsi="Times New Roman" w:cs="Times New Roman"/>
              </w:rPr>
              <w:t xml:space="preserve">            </w:t>
            </w:r>
            <w:r w:rsidRPr="00D71129">
              <w:rPr>
                <w:rFonts w:ascii="Times New Roman" w:hAnsi="Times New Roman" w:cs="Times New Roman"/>
                <w:b/>
                <w:bCs/>
              </w:rPr>
              <w:t>3. Минимальные отступы от границ земельных участков</w:t>
            </w:r>
            <w:r w:rsidRPr="00AE134F">
              <w:rPr>
                <w:rFonts w:ascii="Times New Roman" w:hAnsi="Times New Roman" w:cs="Times New Roman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4D11A5" w:rsidRPr="00C11A0C" w:rsidRDefault="004D11A5" w:rsidP="00AE134F">
            <w:pPr>
              <w:ind w:left="552" w:hanging="5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</w:t>
            </w:r>
            <w:r w:rsidRPr="00C11A0C">
              <w:rPr>
                <w:rFonts w:ascii="Times New Roman" w:hAnsi="Times New Roman" w:cs="Times New Roman"/>
              </w:rPr>
              <w:t>Параметры магистральных улиц (поперечный профиль улиц) и минимальное расстояние зданий от края основной проезжей части принимаются в соответствии с проектами планировки.</w:t>
            </w:r>
          </w:p>
          <w:p w:rsidR="004D11A5" w:rsidRPr="00AE134F" w:rsidRDefault="004D11A5" w:rsidP="00AE134F">
            <w:pPr>
              <w:pStyle w:val="Iniiaiieoaeno"/>
              <w:widowControl w:val="0"/>
              <w:autoSpaceDE w:val="0"/>
              <w:autoSpaceDN w:val="0"/>
              <w:adjustRightInd w:val="0"/>
              <w:ind w:left="552" w:hanging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AE134F">
              <w:rPr>
                <w:rFonts w:ascii="Times New Roman" w:hAnsi="Times New Roman" w:cs="Times New Roman"/>
                <w:sz w:val="24"/>
                <w:szCs w:val="24"/>
              </w:rPr>
              <w:t>-       Минимальное расстояние от стен дошкольных образовательных учреждений и общеобразовательных школ до красных линий – 10 м.</w:t>
            </w:r>
          </w:p>
          <w:p w:rsidR="004D11A5" w:rsidRPr="00AE134F" w:rsidRDefault="004D11A5" w:rsidP="00AE134F">
            <w:pPr>
              <w:pStyle w:val="Iniiaiieoaeno"/>
              <w:widowControl w:val="0"/>
              <w:autoSpaceDE w:val="0"/>
              <w:autoSpaceDN w:val="0"/>
              <w:adjustRightInd w:val="0"/>
              <w:ind w:left="552" w:hanging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AE134F">
              <w:rPr>
                <w:rFonts w:ascii="Times New Roman" w:hAnsi="Times New Roman" w:cs="Times New Roman"/>
                <w:sz w:val="24"/>
                <w:szCs w:val="24"/>
              </w:rPr>
              <w:t>-       Минимальное расстояние между длинными сторонами зданий –      25 м.</w:t>
            </w:r>
          </w:p>
          <w:p w:rsidR="004D11A5" w:rsidRPr="00AE134F" w:rsidRDefault="004D11A5" w:rsidP="00AE134F">
            <w:pPr>
              <w:pStyle w:val="Iniiaiieoaeno"/>
              <w:widowControl w:val="0"/>
              <w:autoSpaceDE w:val="0"/>
              <w:autoSpaceDN w:val="0"/>
              <w:adjustRightInd w:val="0"/>
              <w:ind w:left="442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E134F">
              <w:rPr>
                <w:rFonts w:ascii="Times New Roman" w:hAnsi="Times New Roman" w:cs="Times New Roman"/>
                <w:sz w:val="24"/>
                <w:szCs w:val="24"/>
              </w:rPr>
              <w:t>-     Минимальное расстояние от границ участков производственных объектов до жилых и общественных зданий – 50 м.</w:t>
            </w:r>
          </w:p>
          <w:p w:rsidR="004D11A5" w:rsidRPr="00AE134F" w:rsidRDefault="004D11A5" w:rsidP="00AE134F">
            <w:pPr>
              <w:pStyle w:val="Iniiaiieoaeno"/>
              <w:widowControl w:val="0"/>
              <w:autoSpaceDE w:val="0"/>
              <w:autoSpaceDN w:val="0"/>
              <w:adjustRightInd w:val="0"/>
              <w:ind w:left="442" w:hanging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34F">
              <w:rPr>
                <w:rFonts w:ascii="Times New Roman" w:hAnsi="Times New Roman" w:cs="Times New Roman"/>
                <w:sz w:val="24"/>
                <w:szCs w:val="24"/>
              </w:rPr>
              <w:t>-     Минимальное расстояние от границ участков производственных объектов до границ участков дошкольных и общеобразовательных учреждений – 50 м.</w:t>
            </w:r>
          </w:p>
          <w:p w:rsidR="004D11A5" w:rsidRPr="00C11A0C" w:rsidRDefault="004D11A5" w:rsidP="00AE134F">
            <w:pPr>
              <w:widowControl w:val="0"/>
              <w:spacing w:line="235" w:lineRule="auto"/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 w:rsidRPr="00C11A0C">
              <w:rPr>
                <w:rFonts w:ascii="Times New Roman" w:hAnsi="Times New Roman" w:cs="Times New Roman"/>
              </w:rPr>
              <w:t>Расстояние до границ земельных участков общеобразовательных школ, дошкольных образовательных от:</w:t>
            </w:r>
          </w:p>
          <w:p w:rsidR="004D11A5" w:rsidRDefault="004D11A5" w:rsidP="00AE134F">
            <w:pPr>
              <w:widowControl w:val="0"/>
              <w:spacing w:line="235" w:lineRule="auto"/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C11A0C">
              <w:rPr>
                <w:rFonts w:ascii="Times New Roman" w:hAnsi="Times New Roman" w:cs="Times New Roman"/>
              </w:rPr>
              <w:t>Приемны</w:t>
            </w:r>
            <w:r>
              <w:rPr>
                <w:rFonts w:ascii="Times New Roman" w:hAnsi="Times New Roman" w:cs="Times New Roman"/>
              </w:rPr>
              <w:t xml:space="preserve">х пунктов вторсырья ………  </w:t>
            </w:r>
            <w:r w:rsidRPr="00C11A0C">
              <w:rPr>
                <w:rFonts w:ascii="Times New Roman" w:hAnsi="Times New Roman" w:cs="Times New Roman"/>
              </w:rPr>
              <w:t>50 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1A5" w:rsidRPr="00C11A0C" w:rsidRDefault="004D11A5" w:rsidP="00AE134F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Пожарных депо…………………………</w:t>
            </w:r>
            <w:r w:rsidRPr="00C11A0C">
              <w:rPr>
                <w:rFonts w:ascii="Times New Roman" w:hAnsi="Times New Roman" w:cs="Times New Roman"/>
              </w:rPr>
              <w:t>500 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1A5" w:rsidRDefault="004D11A5" w:rsidP="00AE134F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C11A0C">
              <w:rPr>
                <w:rFonts w:ascii="Times New Roman" w:hAnsi="Times New Roman" w:cs="Times New Roman"/>
              </w:rPr>
              <w:t>Кладбищ традиционного захорон</w:t>
            </w:r>
            <w:r>
              <w:rPr>
                <w:rFonts w:ascii="Times New Roman" w:hAnsi="Times New Roman" w:cs="Times New Roman"/>
              </w:rPr>
              <w:t>ения…</w:t>
            </w:r>
            <w:r w:rsidRPr="00C11A0C">
              <w:rPr>
                <w:rFonts w:ascii="Times New Roman" w:hAnsi="Times New Roman" w:cs="Times New Roman"/>
              </w:rPr>
              <w:t>500 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11A5" w:rsidRDefault="004D11A5" w:rsidP="00AE134F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</w:p>
          <w:p w:rsidR="004D11A5" w:rsidRPr="00D71129" w:rsidRDefault="004D11A5" w:rsidP="00AE134F">
            <w:pPr>
              <w:widowControl w:val="0"/>
              <w:tabs>
                <w:tab w:val="left" w:pos="1155"/>
              </w:tabs>
              <w:suppressAutoHyphens/>
              <w:ind w:left="30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1129">
              <w:rPr>
                <w:rFonts w:ascii="Times New Roman" w:hAnsi="Times New Roman" w:cs="Times New Roman"/>
                <w:b/>
                <w:bCs/>
              </w:rPr>
              <w:t>4. Предельное количество этажей или предельная  высота зданий, строений, сооружений:</w:t>
            </w:r>
          </w:p>
          <w:p w:rsidR="004D11A5" w:rsidRPr="006276C5" w:rsidRDefault="004D11A5" w:rsidP="008B450F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6276C5">
              <w:rPr>
                <w:rFonts w:ascii="Times New Roman" w:hAnsi="Times New Roman" w:cs="Times New Roman"/>
              </w:rPr>
              <w:t>Для всех основных строений  -  не более 3 надземных этажей включая мансардный этаж. Увеличение высоты строений требует дополнительных согласований.</w:t>
            </w:r>
          </w:p>
          <w:p w:rsidR="004D11A5" w:rsidRPr="006276C5" w:rsidRDefault="004D11A5" w:rsidP="008B450F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276C5">
              <w:rPr>
                <w:rFonts w:ascii="Times New Roman" w:hAnsi="Times New Roman" w:cs="Times New Roman"/>
              </w:rPr>
              <w:t>Для всех хозяйственных строений высота от уровня земли до верха кровли не более 3,5м. Увеличение высоты строений требует дополнительных согласований.</w:t>
            </w:r>
          </w:p>
          <w:p w:rsidR="004D11A5" w:rsidRPr="00D71129" w:rsidRDefault="004D11A5" w:rsidP="008B450F">
            <w:pPr>
              <w:widowControl w:val="0"/>
              <w:tabs>
                <w:tab w:val="left" w:pos="1155"/>
              </w:tabs>
              <w:suppressAutoHyphens/>
              <w:ind w:left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8B450F">
              <w:rPr>
                <w:rFonts w:ascii="Times New Roman" w:hAnsi="Times New Roman" w:cs="Times New Roman"/>
                <w:b/>
                <w:bCs/>
              </w:rPr>
              <w:t>5.  Максимальный процент застройки в границах земельного участка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B34358">
              <w:rPr>
                <w:rFonts w:ascii="Times New Roman" w:hAnsi="Times New Roman" w:cs="Times New Roman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 - 60%.</w:t>
            </w:r>
          </w:p>
        </w:tc>
      </w:tr>
      <w:tr w:rsidR="004D11A5" w:rsidRPr="00F8512A">
        <w:tc>
          <w:tcPr>
            <w:tcW w:w="438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0" w:type="dxa"/>
          </w:tcPr>
          <w:p w:rsidR="004D11A5" w:rsidRPr="00F8512A" w:rsidRDefault="004D11A5" w:rsidP="00A52D39">
            <w:pPr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Санитарно-гигиенические и экологические требования.</w:t>
            </w:r>
          </w:p>
        </w:tc>
        <w:tc>
          <w:tcPr>
            <w:tcW w:w="6383" w:type="dxa"/>
          </w:tcPr>
          <w:p w:rsidR="004D11A5" w:rsidRPr="00F8512A" w:rsidRDefault="004D11A5" w:rsidP="002962F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Организация покрытия дорог и тротуаров с применением долговечных материалов, допускающих механическую чистку, уборку и надлежащее содержание их в процессе эксплуатации.</w:t>
            </w:r>
          </w:p>
          <w:p w:rsidR="004D11A5" w:rsidRPr="00F8512A" w:rsidRDefault="004D11A5" w:rsidP="002962F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оборудования, а также достаточную степень озеленения (30 % от незастроенной площади участка).</w:t>
            </w:r>
          </w:p>
          <w:p w:rsidR="004D11A5" w:rsidRPr="00F8512A" w:rsidRDefault="004D11A5" w:rsidP="002962F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Для защиты корней деревьев от вытаптывания – устройство на поверхности почвы железных и бетонных решеток, мощение булыжником (на ширину кроны), кольцевые скамейки.</w:t>
            </w:r>
          </w:p>
          <w:p w:rsidR="004D11A5" w:rsidRPr="00F8512A" w:rsidRDefault="004D11A5" w:rsidP="002962F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Устройство бордюрного обрамления проезжей части улиц, тротуаров, газонов.</w:t>
            </w:r>
          </w:p>
          <w:p w:rsidR="004D11A5" w:rsidRDefault="004D11A5" w:rsidP="002962F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Санитарная очистка и централизованное канализование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1A5" w:rsidRPr="00F8512A" w:rsidRDefault="004D11A5" w:rsidP="00D2628A">
            <w:pPr>
              <w:widowControl w:val="0"/>
              <w:numPr>
                <w:ilvl w:val="0"/>
                <w:numId w:val="10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Мусороудаление осуществлять путем вывоза бытовых отходов в контейнерах со специальных площадок, расстояние от которых до границ участков жилых домов, детских учебных заведений, озелененных площадок не менее 20 м, но не более 100м. (п..2.2.3  санитарных правил и норм СанПиН 42-128-4690-88 «Санитарные правила содержания территорий населенных мест»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11A5" w:rsidRPr="00F8512A">
        <w:tc>
          <w:tcPr>
            <w:tcW w:w="438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4D11A5" w:rsidRPr="00F8512A" w:rsidRDefault="004D11A5" w:rsidP="005F7514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Защита от опасных природных процессов.</w:t>
            </w:r>
          </w:p>
        </w:tc>
        <w:tc>
          <w:tcPr>
            <w:tcW w:w="6383" w:type="dxa"/>
          </w:tcPr>
          <w:p w:rsidR="004D11A5" w:rsidRPr="00F8512A" w:rsidRDefault="004D11A5" w:rsidP="00A52D39">
            <w:pPr>
              <w:tabs>
                <w:tab w:val="left" w:pos="448"/>
              </w:tabs>
              <w:snapToGrid w:val="0"/>
              <w:ind w:left="448" w:hanging="448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  <w:b/>
                <w:bCs/>
              </w:rPr>
              <w:t>-</w:t>
            </w:r>
            <w:r w:rsidRPr="00F8512A">
              <w:rPr>
                <w:rFonts w:ascii="Times New Roman" w:hAnsi="Times New Roman" w:cs="Times New Roman"/>
              </w:rPr>
              <w:t xml:space="preserve">     Организация поверхностного стока с отводом поверхностных вод по лоткам проездов к дождеприемникам,  проведение мероприятий по водопонижению;</w:t>
            </w:r>
          </w:p>
          <w:p w:rsidR="004D11A5" w:rsidRPr="00F8512A" w:rsidRDefault="004D11A5" w:rsidP="00A52D39">
            <w:pPr>
              <w:tabs>
                <w:tab w:val="left" w:pos="448"/>
              </w:tabs>
              <w:ind w:left="448" w:hanging="448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  <w:b/>
                <w:bCs/>
              </w:rPr>
              <w:t>-</w:t>
            </w:r>
            <w:r w:rsidRPr="00F8512A">
              <w:rPr>
                <w:rFonts w:ascii="Times New Roman" w:hAnsi="Times New Roman" w:cs="Times New Roman"/>
              </w:rPr>
              <w:t xml:space="preserve">    При возведении капитальных зданий проведение дополнительных инженерно-геологических изысканий.</w:t>
            </w:r>
          </w:p>
        </w:tc>
      </w:tr>
    </w:tbl>
    <w:p w:rsidR="004D11A5" w:rsidRPr="00F8512A" w:rsidRDefault="004D11A5" w:rsidP="00A52D39">
      <w:pPr>
        <w:tabs>
          <w:tab w:val="left" w:pos="1155"/>
        </w:tabs>
        <w:rPr>
          <w:rFonts w:ascii="Times New Roman" w:hAnsi="Times New Roman" w:cs="Times New Roman"/>
          <w:b/>
          <w:bCs/>
        </w:rPr>
      </w:pPr>
    </w:p>
    <w:p w:rsidR="004D11A5" w:rsidRPr="00F8512A" w:rsidRDefault="004D11A5" w:rsidP="00A52D39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F8512A">
        <w:rPr>
          <w:rFonts w:ascii="Times New Roman" w:hAnsi="Times New Roman" w:cs="Times New Roman"/>
          <w:b/>
          <w:bCs/>
          <w:sz w:val="28"/>
          <w:szCs w:val="28"/>
        </w:rPr>
        <w:t>Индекс зоны О – 2.</w:t>
      </w:r>
      <w:r w:rsidRPr="00F8512A">
        <w:rPr>
          <w:rFonts w:ascii="Times New Roman" w:hAnsi="Times New Roman" w:cs="Times New Roman"/>
        </w:rPr>
        <w:t xml:space="preserve"> </w:t>
      </w:r>
      <w:r w:rsidRPr="00F8512A">
        <w:rPr>
          <w:rFonts w:ascii="Times New Roman" w:hAnsi="Times New Roman" w:cs="Times New Roman"/>
          <w:b/>
          <w:bCs/>
          <w:sz w:val="28"/>
          <w:szCs w:val="28"/>
        </w:rPr>
        <w:t>Зона учреждений здравоохранения</w:t>
      </w:r>
    </w:p>
    <w:p w:rsidR="004D11A5" w:rsidRPr="00F8512A" w:rsidRDefault="004D11A5" w:rsidP="00A52D39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2737"/>
        <w:gridCol w:w="6291"/>
      </w:tblGrid>
      <w:tr w:rsidR="004D11A5" w:rsidRPr="00F8512A">
        <w:tc>
          <w:tcPr>
            <w:tcW w:w="438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3</w:t>
            </w:r>
          </w:p>
        </w:tc>
      </w:tr>
      <w:tr w:rsidR="004D11A5" w:rsidRPr="00F8512A">
        <w:tc>
          <w:tcPr>
            <w:tcW w:w="438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4D11A5" w:rsidRPr="00F8512A" w:rsidRDefault="004D11A5" w:rsidP="00A52D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 Основные виды разрешенного использования.</w:t>
            </w:r>
          </w:p>
          <w:p w:rsidR="004D11A5" w:rsidRDefault="004D11A5" w:rsidP="0021436E">
            <w:r>
              <w:rPr>
                <w:rFonts w:ascii="Times New Roman" w:hAnsi="Times New Roman" w:cs="Times New Roman"/>
              </w:rPr>
              <w:t xml:space="preserve">Содержание данного </w:t>
            </w:r>
            <w:r w:rsidRPr="00CB5B65">
              <w:rPr>
                <w:rFonts w:ascii="Times New Roman" w:hAnsi="Times New Roman" w:cs="Times New Roman"/>
              </w:rPr>
              <w:t xml:space="preserve">вида разрешенного использования включает в себя содержание видов разрешенного использования с </w:t>
            </w:r>
            <w:hyperlink w:anchor="Par197" w:tooltip="Амбулаторно-поликлиническое обслуживание" w:history="1">
              <w:r w:rsidRPr="00CB5B65">
                <w:rPr>
                  <w:rFonts w:ascii="Times New Roman" w:hAnsi="Times New Roman" w:cs="Times New Roman"/>
                </w:rPr>
                <w:t>кодами 3.4.1</w:t>
              </w:r>
            </w:hyperlink>
            <w:r w:rsidRPr="00CB5B65">
              <w:rPr>
                <w:rFonts w:ascii="Times New Roman" w:hAnsi="Times New Roman" w:cs="Times New Roman"/>
              </w:rPr>
              <w:t xml:space="preserve"> - </w:t>
            </w:r>
            <w:hyperlink w:anchor="Par201" w:tooltip="Стационарное медицинское обслуживание" w:history="1">
              <w:r w:rsidRPr="00CB5B65">
                <w:rPr>
                  <w:rFonts w:ascii="Times New Roman" w:hAnsi="Times New Roman" w:cs="Times New Roman"/>
                </w:rPr>
                <w:t>3.4.2</w:t>
              </w:r>
            </w:hyperlink>
            <w:r>
              <w:rPr>
                <w:rFonts w:ascii="Times New Roman" w:hAnsi="Times New Roman" w:cs="Times New Roman"/>
              </w:rPr>
              <w:t xml:space="preserve"> в ред. Приказа Минэкономразвития России от 30.09.2015  за № 709)</w:t>
            </w:r>
          </w:p>
          <w:p w:rsidR="004D11A5" w:rsidRPr="00CB5B65" w:rsidRDefault="004D11A5" w:rsidP="0021436E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</w:p>
          <w:p w:rsidR="004D11A5" w:rsidRPr="00F8512A" w:rsidRDefault="004D11A5" w:rsidP="00A52D39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4D11A5" w:rsidRPr="00C2065C" w:rsidRDefault="004D11A5" w:rsidP="0021436E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 w:rsidRPr="00CB5B65">
              <w:rPr>
                <w:rFonts w:ascii="Times New Roman" w:hAnsi="Times New Roman" w:cs="Times New Roman"/>
              </w:rPr>
              <w:t xml:space="preserve">   Размещение объектов капитального строительства, предназначенных для оказания гражданам медицинской помощи.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11A5" w:rsidRDefault="004D11A5" w:rsidP="002962F0">
            <w:pPr>
              <w:widowControl w:val="0"/>
              <w:numPr>
                <w:ilvl w:val="1"/>
                <w:numId w:val="21"/>
              </w:numPr>
              <w:tabs>
                <w:tab w:val="clear" w:pos="1788"/>
                <w:tab w:val="left" w:pos="1155"/>
              </w:tabs>
              <w:suppressAutoHyphens/>
              <w:ind w:left="1212" w:hanging="440"/>
              <w:rPr>
                <w:rFonts w:ascii="Times New Roman" w:hAnsi="Times New Roman" w:cs="Times New Roman"/>
                <w:b/>
                <w:bCs/>
              </w:rPr>
            </w:pPr>
            <w:r w:rsidRPr="00CB5B65">
              <w:rPr>
                <w:rFonts w:ascii="Times New Roman" w:hAnsi="Times New Roman" w:cs="Times New Roman"/>
                <w:b/>
                <w:bCs/>
              </w:rPr>
              <w:t>Амбулаторно-поликлиническое обслуживание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(код 3.4.1)</w:t>
            </w:r>
            <w:r w:rsidRPr="00CB5B65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4D11A5" w:rsidRDefault="004D11A5" w:rsidP="00D6169B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 w:rsidRPr="00CB5B65">
              <w:rPr>
                <w:rFonts w:ascii="Times New Roman" w:hAnsi="Times New Roman" w:cs="Times New Roman"/>
              </w:rPr>
              <w:t>-   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1A5" w:rsidRPr="00D6169B" w:rsidRDefault="004D11A5" w:rsidP="00D6169B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  <w:r w:rsidRPr="00CB5B6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</w:t>
            </w:r>
            <w:r>
              <w:rPr>
                <w:rFonts w:ascii="Times New Roman" w:hAnsi="Times New Roman" w:cs="Times New Roman"/>
              </w:rPr>
              <w:t xml:space="preserve"> хосписа.</w:t>
            </w:r>
          </w:p>
          <w:p w:rsidR="004D11A5" w:rsidRDefault="004D11A5" w:rsidP="002962F0">
            <w:pPr>
              <w:widowControl w:val="0"/>
              <w:numPr>
                <w:ilvl w:val="1"/>
                <w:numId w:val="21"/>
              </w:numPr>
              <w:tabs>
                <w:tab w:val="left" w:pos="1155"/>
              </w:tabs>
              <w:suppressAutoHyphens/>
              <w:ind w:hanging="90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403DC3">
              <w:rPr>
                <w:rFonts w:ascii="Times New Roman" w:hAnsi="Times New Roman" w:cs="Times New Roman"/>
                <w:b/>
                <w:bCs/>
              </w:rPr>
              <w:t>Стационарное медицинское обслуживание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(код 3.4.2):</w:t>
            </w:r>
          </w:p>
          <w:p w:rsidR="004D11A5" w:rsidRPr="000D02BB" w:rsidRDefault="004D11A5" w:rsidP="00D6169B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0D02B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4D11A5" w:rsidRDefault="004D11A5" w:rsidP="00D6169B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0D02BB">
              <w:rPr>
                <w:rFonts w:ascii="Times New Roman" w:hAnsi="Times New Roman" w:cs="Times New Roman"/>
              </w:rPr>
              <w:t>-    размещение станций скорой помощи.</w:t>
            </w:r>
          </w:p>
          <w:p w:rsidR="004D11A5" w:rsidRPr="00F8512A" w:rsidRDefault="004D11A5" w:rsidP="005F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11A5" w:rsidRPr="00F8512A">
        <w:tc>
          <w:tcPr>
            <w:tcW w:w="438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</w:tcPr>
          <w:p w:rsidR="004D11A5" w:rsidRPr="00F8512A" w:rsidRDefault="004D11A5" w:rsidP="00A52D39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Вспомогательные виды  разрешенного</w:t>
            </w:r>
          </w:p>
          <w:p w:rsidR="004D11A5" w:rsidRPr="00F8512A" w:rsidRDefault="004D11A5" w:rsidP="00A52D39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использования.</w:t>
            </w:r>
          </w:p>
        </w:tc>
        <w:tc>
          <w:tcPr>
            <w:tcW w:w="6383" w:type="dxa"/>
          </w:tcPr>
          <w:p w:rsidR="004D11A5" w:rsidRDefault="004D11A5" w:rsidP="002962F0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Сооружения для постоянного и временного хранения транспортных средств</w:t>
            </w:r>
            <w:r>
              <w:rPr>
                <w:rFonts w:ascii="Times New Roman" w:hAnsi="Times New Roman" w:cs="Times New Roman"/>
              </w:rPr>
              <w:t>,  специального назначения;</w:t>
            </w:r>
          </w:p>
          <w:p w:rsidR="004D11A5" w:rsidRPr="0081003A" w:rsidRDefault="004D11A5" w:rsidP="00A0761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 w:cs="Times New Roman"/>
                <w:color w:val="000000"/>
              </w:rPr>
              <w:t>индивидуальные резервуары для хранения воды, скважины для забора воды;</w:t>
            </w:r>
          </w:p>
          <w:p w:rsidR="004D11A5" w:rsidRPr="0081003A" w:rsidRDefault="004D11A5" w:rsidP="00A0761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 w:cs="Times New Roman"/>
                <w:color w:val="000000"/>
              </w:rPr>
              <w:t>объекты пожарной охраны (гидранты, резервуары, противопожарные водоемы);</w:t>
            </w:r>
          </w:p>
          <w:p w:rsidR="004D11A5" w:rsidRPr="0081003A" w:rsidRDefault="004D11A5" w:rsidP="00A0761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 w:cs="Times New Roman"/>
                <w:color w:val="000000"/>
              </w:rPr>
              <w:t>площадки для сбора мусора;</w:t>
            </w:r>
          </w:p>
          <w:p w:rsidR="004D11A5" w:rsidRPr="00ED2060" w:rsidRDefault="004D11A5" w:rsidP="00A0761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 w:cs="Times New Roman"/>
                <w:color w:val="000000"/>
              </w:rPr>
              <w:t>зеленые насаждения;</w:t>
            </w:r>
          </w:p>
          <w:p w:rsidR="004D11A5" w:rsidRPr="00ED2060" w:rsidRDefault="004D11A5" w:rsidP="00ED2060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 w:cs="Times New Roman"/>
                <w:color w:val="000000"/>
              </w:rPr>
              <w:t>объекты ландшафтного дизайна.</w:t>
            </w:r>
          </w:p>
          <w:p w:rsidR="004D11A5" w:rsidRPr="00F8512A" w:rsidRDefault="004D11A5" w:rsidP="002962F0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12A">
              <w:rPr>
                <w:rFonts w:ascii="Times New Roman" w:hAnsi="Times New Roman" w:cs="Times New Roman"/>
              </w:rPr>
              <w:t>арки, скверы.</w:t>
            </w:r>
          </w:p>
        </w:tc>
      </w:tr>
      <w:tr w:rsidR="004D11A5" w:rsidRPr="00F8512A">
        <w:tc>
          <w:tcPr>
            <w:tcW w:w="438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4D11A5" w:rsidRPr="008D788D" w:rsidRDefault="004D11A5" w:rsidP="000640B3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Условно разрешенные виды использования.</w:t>
            </w:r>
          </w:p>
        </w:tc>
        <w:tc>
          <w:tcPr>
            <w:tcW w:w="6383" w:type="dxa"/>
          </w:tcPr>
          <w:p w:rsidR="004D11A5" w:rsidRPr="008D788D" w:rsidRDefault="004D11A5" w:rsidP="008D788D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Стационары специального назначения</w:t>
            </w:r>
          </w:p>
          <w:p w:rsidR="004D11A5" w:rsidRPr="008D788D" w:rsidRDefault="004D11A5" w:rsidP="008D788D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Специальные учреждения социальной защиты</w:t>
            </w:r>
          </w:p>
          <w:p w:rsidR="004D11A5" w:rsidRPr="008D788D" w:rsidRDefault="004D11A5" w:rsidP="008D788D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Жилые дома для обслуживающего персонала</w:t>
            </w:r>
          </w:p>
        </w:tc>
      </w:tr>
      <w:tr w:rsidR="004D11A5" w:rsidRPr="00F8512A">
        <w:tc>
          <w:tcPr>
            <w:tcW w:w="438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4D11A5" w:rsidRDefault="004D11A5" w:rsidP="00BC6719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Архитектурно-строительные требования.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AE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11A5" w:rsidRPr="00F8512A" w:rsidRDefault="004D11A5" w:rsidP="00784F44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4D11A5" w:rsidRPr="007D7A6C" w:rsidRDefault="004D11A5" w:rsidP="003B1C6E">
            <w:pPr>
              <w:ind w:firstLine="332"/>
              <w:rPr>
                <w:rFonts w:ascii="Times New Roman" w:hAnsi="Times New Roman" w:cs="Times New Roman"/>
              </w:rPr>
            </w:pPr>
            <w:r w:rsidRPr="007D7A6C">
              <w:rPr>
                <w:rFonts w:ascii="Times New Roman" w:hAnsi="Times New Roman" w:cs="Times New Roman"/>
              </w:rPr>
              <w:t>Требования к параметрам сооружений и границам земельных участков в соответствии со следующими документами:</w:t>
            </w:r>
          </w:p>
          <w:p w:rsidR="004D11A5" w:rsidRPr="00B83399" w:rsidRDefault="004D11A5" w:rsidP="002962F0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D7A6C">
              <w:rPr>
                <w:rFonts w:ascii="Times New Roman" w:hAnsi="Times New Roman" w:cs="Times New Roman"/>
              </w:rPr>
              <w:t>Свод правил 42.13330.2011 «СНиП 2.07.01-89*. 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3399">
              <w:rPr>
                <w:rFonts w:ascii="Times New Roman" w:hAnsi="Times New Roman" w:cs="Times New Roman"/>
              </w:rPr>
              <w:t>(актуализированная редакция СНиП 2.07.01-89*), Приложение Ж;</w:t>
            </w:r>
          </w:p>
          <w:p w:rsidR="004D11A5" w:rsidRPr="00B83399" w:rsidRDefault="004D11A5" w:rsidP="008B450F">
            <w:pPr>
              <w:ind w:left="332" w:hanging="259"/>
              <w:jc w:val="both"/>
              <w:rPr>
                <w:rFonts w:ascii="Times New Roman" w:hAnsi="Times New Roman" w:cs="Times New Roman"/>
              </w:rPr>
            </w:pPr>
            <w:r w:rsidRPr="00B83399">
              <w:rPr>
                <w:rFonts w:ascii="Times New Roman" w:hAnsi="Times New Roman" w:cs="Times New Roman"/>
              </w:rPr>
              <w:t>- СНиП 31-06-2009 «Общественные здания и сооружения»;</w:t>
            </w:r>
          </w:p>
          <w:p w:rsidR="004D11A5" w:rsidRPr="00B83399" w:rsidRDefault="004D11A5" w:rsidP="008B450F">
            <w:pPr>
              <w:ind w:left="332" w:hanging="259"/>
              <w:jc w:val="both"/>
              <w:rPr>
                <w:rFonts w:ascii="Times New Roman" w:hAnsi="Times New Roman" w:cs="Times New Roman"/>
              </w:rPr>
            </w:pPr>
            <w:r w:rsidRPr="00B83399">
              <w:rPr>
                <w:rFonts w:ascii="Times New Roman" w:hAnsi="Times New Roman" w:cs="Times New Roman"/>
              </w:rPr>
              <w:t xml:space="preserve">- Региональные нормативы градостроительного проектирования </w:t>
            </w:r>
            <w:r>
              <w:rPr>
                <w:rFonts w:ascii="Times New Roman" w:hAnsi="Times New Roman" w:cs="Times New Roman"/>
              </w:rPr>
              <w:t>Липецкой</w:t>
            </w:r>
            <w:r w:rsidRPr="00B83399">
              <w:rPr>
                <w:rFonts w:ascii="Times New Roman" w:hAnsi="Times New Roman" w:cs="Times New Roman"/>
              </w:rPr>
              <w:t xml:space="preserve"> области;</w:t>
            </w:r>
          </w:p>
          <w:p w:rsidR="004D11A5" w:rsidRPr="00B83399" w:rsidRDefault="004D11A5" w:rsidP="008B450F">
            <w:pPr>
              <w:ind w:left="442" w:hanging="369"/>
              <w:jc w:val="both"/>
              <w:rPr>
                <w:rFonts w:ascii="Times New Roman" w:hAnsi="Times New Roman" w:cs="Times New Roman"/>
              </w:rPr>
            </w:pPr>
            <w:r w:rsidRPr="00B83399">
              <w:rPr>
                <w:rFonts w:ascii="Times New Roman" w:hAnsi="Times New Roman" w:cs="Times New Roman"/>
              </w:rPr>
              <w:t>- другие действующие нормативные документы и технические регламенты.</w:t>
            </w:r>
          </w:p>
          <w:p w:rsidR="004D11A5" w:rsidRDefault="004D11A5" w:rsidP="00D71129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1B7F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66049">
              <w:rPr>
                <w:rFonts w:ascii="Times New Roman" w:hAnsi="Times New Roman" w:cs="Times New Roman"/>
                <w:b/>
                <w:bCs/>
              </w:rPr>
              <w:t>Архитектурно-строительные требования:</w:t>
            </w:r>
          </w:p>
          <w:p w:rsidR="004D11A5" w:rsidRPr="008B450F" w:rsidRDefault="004D11A5" w:rsidP="008B450F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Поликлиники необходимо размещать с учетом радиуса пешеходной доступности  - 1000м, как правило, на обособленных земельных участках, с соблюдением санитарно-гигиенических требований.</w:t>
            </w:r>
          </w:p>
          <w:p w:rsidR="004D11A5" w:rsidRPr="00AE21BD" w:rsidRDefault="004D11A5" w:rsidP="00D71129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66049">
              <w:rPr>
                <w:rFonts w:ascii="Times New Roman" w:hAnsi="Times New Roman" w:cs="Times New Roman"/>
                <w:b/>
                <w:bCs/>
              </w:rPr>
              <w:t>2.  Предельные размеры участков</w:t>
            </w:r>
            <w:r w:rsidRPr="00AE21BD">
              <w:rPr>
                <w:rFonts w:ascii="Times New Roman" w:hAnsi="Times New Roman" w:cs="Times New Roman"/>
              </w:rPr>
              <w:t xml:space="preserve"> не подлежат установлению.</w:t>
            </w:r>
          </w:p>
          <w:p w:rsidR="004D11A5" w:rsidRDefault="004D11A5" w:rsidP="00D71129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</w:t>
            </w: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инимальные отступы от границ земельных участков </w:t>
            </w:r>
            <w:r w:rsidRPr="004E08E0">
              <w:rPr>
                <w:rFonts w:ascii="Times New Roman" w:hAnsi="Times New Roman" w:cs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4D11A5" w:rsidRPr="00C11A0C" w:rsidRDefault="004D11A5" w:rsidP="00D71129">
            <w:pPr>
              <w:widowControl w:val="0"/>
              <w:spacing w:line="235" w:lineRule="auto"/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</w:t>
            </w:r>
            <w:r w:rsidRPr="00C11A0C">
              <w:rPr>
                <w:rFonts w:ascii="Times New Roman" w:hAnsi="Times New Roman" w:cs="Times New Roman"/>
              </w:rPr>
              <w:t>Расстояние до границ земельных участков лечебных учреждений от:</w:t>
            </w:r>
          </w:p>
          <w:p w:rsidR="004D11A5" w:rsidRDefault="004D11A5" w:rsidP="00D71129">
            <w:pPr>
              <w:widowControl w:val="0"/>
              <w:spacing w:line="235" w:lineRule="auto"/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11A0C">
              <w:rPr>
                <w:rFonts w:ascii="Times New Roman" w:hAnsi="Times New Roman" w:cs="Times New Roman"/>
              </w:rPr>
              <w:t>Приемны</w:t>
            </w:r>
            <w:r>
              <w:rPr>
                <w:rFonts w:ascii="Times New Roman" w:hAnsi="Times New Roman" w:cs="Times New Roman"/>
              </w:rPr>
              <w:t xml:space="preserve">х пунктов вторсырья ………  </w:t>
            </w:r>
            <w:r w:rsidRPr="00C11A0C">
              <w:rPr>
                <w:rFonts w:ascii="Times New Roman" w:hAnsi="Times New Roman" w:cs="Times New Roman"/>
              </w:rPr>
              <w:t>50 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1A5" w:rsidRPr="00C11A0C" w:rsidRDefault="004D11A5" w:rsidP="00D71129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Пожарных депо…………………………</w:t>
            </w:r>
            <w:r w:rsidRPr="00C11A0C">
              <w:rPr>
                <w:rFonts w:ascii="Times New Roman" w:hAnsi="Times New Roman" w:cs="Times New Roman"/>
              </w:rPr>
              <w:t>500 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1A5" w:rsidRDefault="004D11A5" w:rsidP="00D71129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11A0C">
              <w:rPr>
                <w:rFonts w:ascii="Times New Roman" w:hAnsi="Times New Roman" w:cs="Times New Roman"/>
              </w:rPr>
              <w:t>Кладбищ традиционного захорон</w:t>
            </w:r>
            <w:r>
              <w:rPr>
                <w:rFonts w:ascii="Times New Roman" w:hAnsi="Times New Roman" w:cs="Times New Roman"/>
              </w:rPr>
              <w:t>ения…</w:t>
            </w:r>
            <w:r w:rsidRPr="00C11A0C">
              <w:rPr>
                <w:rFonts w:ascii="Times New Roman" w:hAnsi="Times New Roman" w:cs="Times New Roman"/>
              </w:rPr>
              <w:t>500 м</w:t>
            </w:r>
          </w:p>
          <w:p w:rsidR="004D11A5" w:rsidRDefault="004D11A5" w:rsidP="00D71129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>редельное количество этажей или предельная высота зданий, строений, сооружений:</w:t>
            </w:r>
          </w:p>
          <w:p w:rsidR="004D11A5" w:rsidRDefault="004D11A5" w:rsidP="008D788D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     </w:t>
            </w:r>
            <w:r w:rsidRPr="00BC671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капитального строительства, предназначенные для оказания гражданам медицинской помощи до 2-х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надземных </w:t>
            </w:r>
            <w:r w:rsidRPr="00BC6719">
              <w:rPr>
                <w:rFonts w:ascii="Times New Roman" w:hAnsi="Times New Roman" w:cs="Times New Roman"/>
                <w:sz w:val="24"/>
                <w:szCs w:val="24"/>
              </w:rPr>
              <w:t>этажей включая мансардный этаж. Увеличение высоты строений требует дополнительных согласований</w:t>
            </w:r>
          </w:p>
          <w:p w:rsidR="004D11A5" w:rsidRPr="00BC6719" w:rsidRDefault="004D11A5" w:rsidP="00BC6719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4F">
              <w:t xml:space="preserve"> </w:t>
            </w:r>
            <w:r>
              <w:t xml:space="preserve">-    </w:t>
            </w:r>
            <w:r w:rsidRPr="00BC6719">
              <w:rPr>
                <w:rFonts w:ascii="Times New Roman" w:hAnsi="Times New Roman" w:cs="Times New Roman"/>
                <w:sz w:val="24"/>
                <w:szCs w:val="24"/>
              </w:rPr>
              <w:t>Для всех хозяйственных строений высота от уровня земли до верха кровли не более 3,5м. Увеличение высоты строений требует дополнительных согласований.</w:t>
            </w:r>
          </w:p>
          <w:p w:rsidR="004D11A5" w:rsidRPr="00F8512A" w:rsidRDefault="004D11A5" w:rsidP="008B450F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5.  Максимальный процент застройки в границах земельного участка, </w:t>
            </w:r>
            <w:r w:rsidRPr="00B34358">
              <w:rPr>
                <w:rFonts w:ascii="Times New Roman" w:hAnsi="Times New Roman" w:cs="Times New Roman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 - 60%.</w:t>
            </w:r>
          </w:p>
        </w:tc>
      </w:tr>
      <w:tr w:rsidR="004D11A5" w:rsidRPr="00F8512A">
        <w:tc>
          <w:tcPr>
            <w:tcW w:w="438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0" w:type="dxa"/>
          </w:tcPr>
          <w:p w:rsidR="004D11A5" w:rsidRPr="00F8512A" w:rsidRDefault="004D11A5" w:rsidP="00A52D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Санитарно-гигиенические и экологические </w:t>
            </w:r>
          </w:p>
          <w:p w:rsidR="004D11A5" w:rsidRPr="00F8512A" w:rsidRDefault="004D11A5" w:rsidP="00A52D39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требования.</w:t>
            </w:r>
          </w:p>
          <w:p w:rsidR="004D11A5" w:rsidRPr="00F8512A" w:rsidRDefault="004D11A5" w:rsidP="00A52D39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4D11A5" w:rsidRPr="00F8512A" w:rsidRDefault="004D11A5" w:rsidP="002962F0">
            <w:pPr>
              <w:widowControl w:val="0"/>
              <w:numPr>
                <w:ilvl w:val="0"/>
                <w:numId w:val="12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Рекомендуемая площадь озеленения земельного участка –   50 % территории.</w:t>
            </w:r>
          </w:p>
          <w:p w:rsidR="004D11A5" w:rsidRPr="00F8512A" w:rsidRDefault="004D11A5" w:rsidP="002962F0">
            <w:pPr>
              <w:widowControl w:val="0"/>
              <w:numPr>
                <w:ilvl w:val="0"/>
                <w:numId w:val="12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При размещении поликлиник, женских консультаций, стоматологических кабинетов, встроенных в жилые дома – строгое соблюдение гигиенических и санитарных требований в соответствии с существующими нормативными документами при согласовании с ТО ТУ Роспотребнадзора.</w:t>
            </w:r>
          </w:p>
          <w:p w:rsidR="004D11A5" w:rsidRDefault="004D11A5" w:rsidP="002962F0">
            <w:pPr>
              <w:widowControl w:val="0"/>
              <w:numPr>
                <w:ilvl w:val="0"/>
                <w:numId w:val="12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Лечебно-профилактические и оздоровительные учреждения общего пользования не допускается размещать на территориях санитарно-защитных зон (СанПиН 2.2.1/2.1.1.1200-03).</w:t>
            </w:r>
          </w:p>
          <w:p w:rsidR="004D11A5" w:rsidRPr="00DD261E" w:rsidRDefault="004D11A5" w:rsidP="00154C5C">
            <w:pPr>
              <w:pStyle w:val="BodyTextIndent"/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Санитарная очистка территории.</w:t>
            </w:r>
          </w:p>
          <w:p w:rsidR="004D11A5" w:rsidRPr="00DD261E" w:rsidRDefault="004D11A5" w:rsidP="00154C5C">
            <w:pPr>
              <w:pStyle w:val="BodyTextIndent"/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 xml:space="preserve">Обустройство и озеленение прилегающих к земельным участкам тротуаров и газонов. </w:t>
            </w:r>
          </w:p>
          <w:p w:rsidR="004D11A5" w:rsidRPr="00F8512A" w:rsidRDefault="004D11A5" w:rsidP="002962F0">
            <w:pPr>
              <w:widowControl w:val="0"/>
              <w:numPr>
                <w:ilvl w:val="0"/>
                <w:numId w:val="12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Мусороудаление осуществлять путем вывоза бытовых отходов в контейнерах со специальных площадок, расстояние от которых до границ участков жилых домов, детских учебных заведений, озелененных площадок не менее 20 м (п..2.2.3  санитарных правил и норм СанПиН 42-128-4690-88 «Санитарные правила содержания территорий населенных мест»</w:t>
            </w:r>
          </w:p>
        </w:tc>
      </w:tr>
    </w:tbl>
    <w:p w:rsidR="004D11A5" w:rsidRPr="00F8512A" w:rsidRDefault="004D11A5" w:rsidP="00A52D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Pr="001D6E87" w:rsidRDefault="004D11A5" w:rsidP="00A52D39">
      <w:pPr>
        <w:jc w:val="both"/>
        <w:rPr>
          <w:rFonts w:ascii="Times New Roman" w:hAnsi="Times New Roman" w:cs="Times New Roman"/>
        </w:rPr>
      </w:pPr>
      <w:r w:rsidRPr="00F8512A">
        <w:rPr>
          <w:rFonts w:ascii="Times New Roman" w:hAnsi="Times New Roman" w:cs="Times New Roman"/>
          <w:b/>
          <w:bCs/>
          <w:sz w:val="28"/>
          <w:szCs w:val="28"/>
        </w:rPr>
        <w:t xml:space="preserve">Индекс зоны О – 3. Зона размещения культовых объектов </w:t>
      </w:r>
      <w:r w:rsidRPr="001D6E87">
        <w:rPr>
          <w:rFonts w:ascii="Times New Roman" w:hAnsi="Times New Roman" w:cs="Times New Roman"/>
        </w:rPr>
        <w:t xml:space="preserve">(код 3.7 в ред. </w:t>
      </w:r>
      <w:hyperlink r:id="rId12" w:tooltip="Приказ Минэкономразвития России от 30.09.2015 N 709 &quot;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N 540&quot; (Зарегистрировано в Минюсте России 21.10." w:history="1">
        <w:r w:rsidRPr="001D6E87">
          <w:rPr>
            <w:rFonts w:ascii="Times New Roman" w:hAnsi="Times New Roman" w:cs="Times New Roman"/>
          </w:rPr>
          <w:t>Приказа</w:t>
        </w:r>
      </w:hyperlink>
      <w:r w:rsidRPr="001D6E87">
        <w:rPr>
          <w:rFonts w:ascii="Times New Roman" w:hAnsi="Times New Roman" w:cs="Times New Roman"/>
        </w:rPr>
        <w:t xml:space="preserve">  Минэкономразвития России от 30.09.2015 N 709) ) </w:t>
      </w:r>
    </w:p>
    <w:p w:rsidR="004D11A5" w:rsidRPr="00F8512A" w:rsidRDefault="004D11A5" w:rsidP="00A52D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2740"/>
        <w:gridCol w:w="6288"/>
      </w:tblGrid>
      <w:tr w:rsidR="004D11A5" w:rsidRPr="00F8512A">
        <w:tc>
          <w:tcPr>
            <w:tcW w:w="438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3</w:t>
            </w:r>
          </w:p>
        </w:tc>
      </w:tr>
      <w:tr w:rsidR="004D11A5" w:rsidRPr="00F8512A">
        <w:tc>
          <w:tcPr>
            <w:tcW w:w="438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4D11A5" w:rsidRPr="00F8512A" w:rsidRDefault="004D11A5" w:rsidP="001A6C88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Основные виды разрешенного использования.</w:t>
            </w:r>
          </w:p>
          <w:p w:rsidR="004D11A5" w:rsidRDefault="004D11A5" w:rsidP="001A6C88">
            <w:r>
              <w:rPr>
                <w:rFonts w:ascii="Times New Roman" w:hAnsi="Times New Roman" w:cs="Times New Roman"/>
              </w:rPr>
              <w:t xml:space="preserve">Содержание данного </w:t>
            </w:r>
            <w:r w:rsidRPr="00CB5B65">
              <w:rPr>
                <w:rFonts w:ascii="Times New Roman" w:hAnsi="Times New Roman" w:cs="Times New Roman"/>
              </w:rPr>
              <w:t xml:space="preserve">вида разрешенного использования включает в себя содержание видов разрешенного использования с </w:t>
            </w:r>
            <w:hyperlink w:anchor="Par197" w:tooltip="Амбулаторно-поликлиническое обслуживание" w:history="1">
              <w:r w:rsidRPr="00CB5B65">
                <w:rPr>
                  <w:rFonts w:ascii="Times New Roman" w:hAnsi="Times New Roman" w:cs="Times New Roman"/>
                </w:rPr>
                <w:t>кодами 3.</w:t>
              </w:r>
              <w:r>
                <w:rPr>
                  <w:rFonts w:ascii="Times New Roman" w:hAnsi="Times New Roman" w:cs="Times New Roman"/>
                </w:rPr>
                <w:t>7</w:t>
              </w:r>
            </w:hyperlink>
            <w:r>
              <w:t xml:space="preserve">, </w:t>
            </w:r>
            <w:r w:rsidRPr="001A6C88">
              <w:rPr>
                <w:rFonts w:ascii="Times New Roman" w:hAnsi="Times New Roman" w:cs="Times New Roman"/>
              </w:rPr>
              <w:t>12.1</w:t>
            </w:r>
            <w:r>
              <w:rPr>
                <w:rFonts w:ascii="Times New Roman" w:hAnsi="Times New Roman" w:cs="Times New Roman"/>
              </w:rPr>
              <w:t xml:space="preserve"> в ред. Приказа Минэкономразвития России от 30.09.2015  за № 709)</w:t>
            </w:r>
          </w:p>
          <w:p w:rsidR="004D11A5" w:rsidRPr="00CB5B65" w:rsidRDefault="004D11A5" w:rsidP="001A6C88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</w:p>
          <w:p w:rsidR="004D11A5" w:rsidRPr="00F8512A" w:rsidRDefault="004D11A5" w:rsidP="00A5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4D11A5" w:rsidRPr="001A6C88" w:rsidRDefault="004D11A5" w:rsidP="00115365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1A6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Религиозное использование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(3.7)</w:t>
            </w:r>
          </w:p>
          <w:p w:rsidR="004D11A5" w:rsidRPr="00115365" w:rsidRDefault="004D11A5" w:rsidP="00115365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6C8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5F3D5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4D11A5" w:rsidRDefault="004D11A5" w:rsidP="00C23807">
            <w:pPr>
              <w:widowControl w:val="0"/>
              <w:tabs>
                <w:tab w:val="left" w:pos="1155"/>
              </w:tabs>
              <w:suppressAutoHyphens/>
              <w:ind w:left="442" w:hanging="442"/>
              <w:rPr>
                <w:rFonts w:ascii="Times New Roman" w:hAnsi="Times New Roman" w:cs="Times New Roman"/>
              </w:rPr>
            </w:pPr>
            <w:r w:rsidRPr="005F3D58">
              <w:rPr>
                <w:rFonts w:ascii="Times New Roman" w:hAnsi="Times New Roman" w:cs="Times New Roman"/>
              </w:rPr>
              <w:t xml:space="preserve">-    </w:t>
            </w:r>
            <w:r>
              <w:rPr>
                <w:rFonts w:ascii="Times New Roman" w:hAnsi="Times New Roman" w:cs="Times New Roman"/>
              </w:rPr>
              <w:t>Р</w:t>
            </w:r>
            <w:r w:rsidRPr="005F3D58">
              <w:rPr>
                <w:rFonts w:ascii="Times New Roman" w:hAnsi="Times New Roman" w:cs="Times New Roman"/>
              </w:rPr>
              <w:t>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</w:t>
            </w:r>
            <w:r>
              <w:rPr>
                <w:rFonts w:ascii="Times New Roman" w:hAnsi="Times New Roman" w:cs="Times New Roman"/>
              </w:rPr>
              <w:t>, гостиница</w:t>
            </w:r>
            <w:r w:rsidRPr="005F3D5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  <w:r w:rsidRPr="005F3D58">
              <w:rPr>
                <w:rFonts w:ascii="Times New Roman" w:hAnsi="Times New Roman" w:cs="Times New Roman"/>
              </w:rPr>
              <w:t xml:space="preserve"> </w:t>
            </w:r>
          </w:p>
          <w:p w:rsidR="004D11A5" w:rsidRDefault="004D11A5" w:rsidP="00C23807">
            <w:pPr>
              <w:widowControl w:val="0"/>
              <w:tabs>
                <w:tab w:val="left" w:pos="1155"/>
              </w:tabs>
              <w:suppressAutoHyphens/>
              <w:ind w:left="442" w:hanging="4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21436E">
              <w:rPr>
                <w:rFonts w:ascii="Times New Roman" w:hAnsi="Times New Roman" w:cs="Times New Roman"/>
                <w:b/>
                <w:bCs/>
              </w:rPr>
              <w:t>2.  Ритуальная деятельность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(12.1)</w:t>
            </w:r>
          </w:p>
          <w:p w:rsidR="004D11A5" w:rsidRPr="0021436E" w:rsidRDefault="004D11A5" w:rsidP="002143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 </w:t>
            </w:r>
            <w:r w:rsidRPr="0021436E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4D11A5" w:rsidRPr="0021436E" w:rsidRDefault="004D11A5" w:rsidP="0021436E">
            <w:pPr>
              <w:widowControl w:val="0"/>
              <w:tabs>
                <w:tab w:val="left" w:pos="1155"/>
              </w:tabs>
              <w:suppressAutoHyphens/>
              <w:ind w:left="442" w:hanging="110"/>
              <w:rPr>
                <w:rFonts w:ascii="Times New Roman" w:hAnsi="Times New Roman" w:cs="Times New Roman"/>
              </w:rPr>
            </w:pPr>
            <w:r w:rsidRPr="0021436E">
              <w:rPr>
                <w:rFonts w:ascii="Times New Roman" w:hAnsi="Times New Roman" w:cs="Times New Roman"/>
              </w:rPr>
              <w:t>размещение соответствующих культовых сооружений</w:t>
            </w:r>
            <w:r>
              <w:rPr>
                <w:rFonts w:ascii="Times New Roman" w:hAnsi="Times New Roman" w:cs="Times New Roman"/>
              </w:rPr>
              <w:t>.</w:t>
            </w:r>
            <w:r w:rsidRPr="0021436E">
              <w:rPr>
                <w:rFonts w:ascii="Times New Roman" w:hAnsi="Times New Roman" w:cs="Times New Roman"/>
              </w:rPr>
              <w:t xml:space="preserve"> </w:t>
            </w:r>
          </w:p>
          <w:p w:rsidR="004D11A5" w:rsidRPr="00F8512A" w:rsidRDefault="004D11A5" w:rsidP="00A52D39">
            <w:pPr>
              <w:rPr>
                <w:rFonts w:ascii="Times New Roman" w:hAnsi="Times New Roman" w:cs="Times New Roman"/>
              </w:rPr>
            </w:pPr>
          </w:p>
        </w:tc>
      </w:tr>
      <w:tr w:rsidR="004D11A5" w:rsidRPr="00F8512A">
        <w:tc>
          <w:tcPr>
            <w:tcW w:w="438" w:type="dxa"/>
          </w:tcPr>
          <w:p w:rsidR="004D11A5" w:rsidRPr="00E26843" w:rsidRDefault="004D11A5" w:rsidP="00666039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</w:tcPr>
          <w:p w:rsidR="004D11A5" w:rsidRPr="00E26843" w:rsidRDefault="004D11A5" w:rsidP="00666039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Вспомогательные виды  разрешенного</w:t>
            </w:r>
          </w:p>
          <w:p w:rsidR="004D11A5" w:rsidRPr="00E26843" w:rsidRDefault="004D11A5" w:rsidP="00666039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использования.</w:t>
            </w:r>
          </w:p>
        </w:tc>
        <w:tc>
          <w:tcPr>
            <w:tcW w:w="6383" w:type="dxa"/>
          </w:tcPr>
          <w:p w:rsidR="004D11A5" w:rsidRPr="00E26843" w:rsidRDefault="004D11A5" w:rsidP="00ED2060">
            <w:pPr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-       </w:t>
            </w:r>
            <w:r>
              <w:rPr>
                <w:rFonts w:ascii="Times New Roman" w:hAnsi="Times New Roman" w:cs="Times New Roman"/>
              </w:rPr>
              <w:t>Х</w:t>
            </w:r>
            <w:r w:rsidRPr="00E26843">
              <w:rPr>
                <w:rFonts w:ascii="Times New Roman" w:hAnsi="Times New Roman" w:cs="Times New Roman"/>
              </w:rPr>
              <w:t>оз. с</w:t>
            </w:r>
            <w:r>
              <w:rPr>
                <w:rFonts w:ascii="Times New Roman" w:hAnsi="Times New Roman" w:cs="Times New Roman"/>
              </w:rPr>
              <w:t>лужбы, в том числе ц</w:t>
            </w:r>
            <w:r w:rsidRPr="00E26843">
              <w:rPr>
                <w:rFonts w:ascii="Times New Roman" w:hAnsi="Times New Roman" w:cs="Times New Roman"/>
              </w:rPr>
              <w:t>ерковная лавка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1A5" w:rsidRPr="00E26843" w:rsidRDefault="004D11A5" w:rsidP="00ED2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  з</w:t>
            </w:r>
            <w:r w:rsidRPr="00E26843">
              <w:rPr>
                <w:rFonts w:ascii="Times New Roman" w:hAnsi="Times New Roman" w:cs="Times New Roman"/>
              </w:rPr>
              <w:t>еленые насаждения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1A5" w:rsidRDefault="004D11A5" w:rsidP="002962F0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6843">
              <w:rPr>
                <w:rFonts w:ascii="Times New Roman" w:hAnsi="Times New Roman" w:cs="Times New Roman"/>
              </w:rPr>
              <w:t>роизводственные мастерские, склад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1A5" w:rsidRDefault="004D11A5" w:rsidP="002962F0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6843">
              <w:rPr>
                <w:rFonts w:ascii="Times New Roman" w:hAnsi="Times New Roman" w:cs="Times New Roman"/>
              </w:rPr>
              <w:t>ооружения для постоянного и временног</w:t>
            </w:r>
            <w:r>
              <w:rPr>
                <w:rFonts w:ascii="Times New Roman" w:hAnsi="Times New Roman" w:cs="Times New Roman"/>
              </w:rPr>
              <w:t>о хранения транспортных средств;</w:t>
            </w:r>
          </w:p>
          <w:p w:rsidR="004D11A5" w:rsidRPr="0081003A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 w:cs="Times New Roman"/>
                <w:color w:val="000000"/>
              </w:rPr>
              <w:t>индивидуальные резервуары для хран</w:t>
            </w:r>
            <w:r>
              <w:rPr>
                <w:rFonts w:ascii="Times New Roman" w:hAnsi="Times New Roman" w:cs="Times New Roman"/>
                <w:color w:val="000000"/>
              </w:rPr>
              <w:t>ения воды;</w:t>
            </w:r>
            <w:r w:rsidRPr="0081003A">
              <w:rPr>
                <w:rFonts w:ascii="Times New Roman" w:hAnsi="Times New Roman" w:cs="Times New Roman"/>
                <w:color w:val="000000"/>
              </w:rPr>
              <w:t xml:space="preserve"> скважины для забора воды, индивидуальные колодцы;</w:t>
            </w:r>
          </w:p>
          <w:p w:rsidR="004D11A5" w:rsidRPr="0081003A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 w:cs="Times New Roman"/>
                <w:color w:val="000000"/>
              </w:rPr>
              <w:t>индивидуальные бани, надворные туалеты;</w:t>
            </w:r>
          </w:p>
          <w:p w:rsidR="004D11A5" w:rsidRPr="0081003A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 w:cs="Times New Roman"/>
                <w:color w:val="000000"/>
              </w:rPr>
              <w:t>объекты пожарной охраны (гидранты, резервуары, противопожарные водоемы);</w:t>
            </w:r>
          </w:p>
          <w:p w:rsidR="004D11A5" w:rsidRPr="0081003A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 w:cs="Times New Roman"/>
                <w:color w:val="000000"/>
              </w:rPr>
              <w:t>площадки для сбора мусора;</w:t>
            </w:r>
          </w:p>
          <w:p w:rsidR="004D11A5" w:rsidRPr="0081003A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 w:cs="Times New Roman"/>
                <w:color w:val="000000"/>
              </w:rPr>
              <w:t>зеленые насаждения;</w:t>
            </w:r>
          </w:p>
          <w:p w:rsidR="004D11A5" w:rsidRPr="00E26843" w:rsidRDefault="004D11A5" w:rsidP="00ED2060">
            <w:pPr>
              <w:widowControl w:val="0"/>
              <w:tabs>
                <w:tab w:val="left" w:pos="420"/>
                <w:tab w:val="left" w:pos="1155"/>
              </w:tabs>
              <w:suppressAutoHyphens/>
              <w:snapToGrid w:val="0"/>
              <w:ind w:left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  </w:t>
            </w:r>
            <w:r w:rsidRPr="0081003A">
              <w:rPr>
                <w:rFonts w:ascii="Times New Roman" w:hAnsi="Times New Roman" w:cs="Times New Roman"/>
                <w:color w:val="000000"/>
              </w:rPr>
              <w:t>объекты ландшафтного дизайна.</w:t>
            </w:r>
          </w:p>
          <w:p w:rsidR="004D11A5" w:rsidRPr="00E26843" w:rsidRDefault="004D11A5" w:rsidP="006448B7">
            <w:pPr>
              <w:widowControl w:val="0"/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4D11A5" w:rsidRPr="00F8512A">
        <w:tc>
          <w:tcPr>
            <w:tcW w:w="438" w:type="dxa"/>
          </w:tcPr>
          <w:p w:rsidR="004D11A5" w:rsidRPr="00E26843" w:rsidRDefault="004D11A5" w:rsidP="0066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4D11A5" w:rsidRPr="00E26843" w:rsidRDefault="004D11A5" w:rsidP="00666039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Условно разрешенные виды использования.</w:t>
            </w:r>
          </w:p>
        </w:tc>
        <w:tc>
          <w:tcPr>
            <w:tcW w:w="6383" w:type="dxa"/>
          </w:tcPr>
          <w:p w:rsidR="004D11A5" w:rsidRDefault="004D11A5" w:rsidP="00BC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 w:rsidRPr="00E26843">
              <w:rPr>
                <w:rFonts w:ascii="Times New Roman" w:hAnsi="Times New Roman" w:cs="Times New Roman"/>
              </w:rPr>
              <w:t>Жилой дом причта</w:t>
            </w:r>
          </w:p>
          <w:p w:rsidR="004D11A5" w:rsidRPr="00E26843" w:rsidRDefault="004D11A5" w:rsidP="00ED2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4D11A5" w:rsidRPr="00F8512A">
        <w:tc>
          <w:tcPr>
            <w:tcW w:w="438" w:type="dxa"/>
          </w:tcPr>
          <w:p w:rsidR="004D11A5" w:rsidRPr="00F8512A" w:rsidRDefault="004D11A5" w:rsidP="0066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4D11A5" w:rsidRDefault="004D11A5" w:rsidP="005313EC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Архитектурно-строительные требования.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AE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4D11A5" w:rsidRPr="00F8512A" w:rsidRDefault="004D11A5" w:rsidP="00666039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4D11A5" w:rsidRPr="007D7A6C" w:rsidRDefault="004D11A5" w:rsidP="00154C5C">
            <w:pPr>
              <w:ind w:firstLine="332"/>
              <w:rPr>
                <w:rFonts w:ascii="Times New Roman" w:hAnsi="Times New Roman" w:cs="Times New Roman"/>
              </w:rPr>
            </w:pPr>
            <w:r w:rsidRPr="007D7A6C">
              <w:rPr>
                <w:rFonts w:ascii="Times New Roman" w:hAnsi="Times New Roman" w:cs="Times New Roman"/>
              </w:rPr>
              <w:t>Требования к параметрам сооружений и границам земельных участков в соответствии со следующими документами:</w:t>
            </w:r>
          </w:p>
          <w:p w:rsidR="004D11A5" w:rsidRPr="00B83399" w:rsidRDefault="004D11A5" w:rsidP="002962F0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D7A6C">
              <w:rPr>
                <w:rFonts w:ascii="Times New Roman" w:hAnsi="Times New Roman" w:cs="Times New Roman"/>
              </w:rPr>
              <w:t>Свод правил 42.13330.2011 «СНиП 2.07.01-89*. 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3399">
              <w:rPr>
                <w:rFonts w:ascii="Times New Roman" w:hAnsi="Times New Roman" w:cs="Times New Roman"/>
              </w:rPr>
              <w:t>(актуализирован</w:t>
            </w:r>
            <w:r>
              <w:rPr>
                <w:rFonts w:ascii="Times New Roman" w:hAnsi="Times New Roman" w:cs="Times New Roman"/>
              </w:rPr>
              <w:t>ная редакция СНиП 2.07.01-89*)</w:t>
            </w:r>
            <w:r w:rsidRPr="00B83399">
              <w:rPr>
                <w:rFonts w:ascii="Times New Roman" w:hAnsi="Times New Roman" w:cs="Times New Roman"/>
              </w:rPr>
              <w:t>;</w:t>
            </w:r>
          </w:p>
          <w:p w:rsidR="004D11A5" w:rsidRPr="00B83399" w:rsidRDefault="004D11A5" w:rsidP="001A6C88">
            <w:pPr>
              <w:ind w:left="332" w:hanging="332"/>
              <w:jc w:val="both"/>
              <w:rPr>
                <w:rFonts w:ascii="Times New Roman" w:hAnsi="Times New Roman" w:cs="Times New Roman"/>
              </w:rPr>
            </w:pPr>
            <w:r w:rsidRPr="00B8339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83399">
              <w:rPr>
                <w:rFonts w:ascii="Times New Roman" w:hAnsi="Times New Roman" w:cs="Times New Roman"/>
              </w:rPr>
              <w:t>СНиП 31-06-2009 «Общественные здания и сооружения»;</w:t>
            </w:r>
          </w:p>
          <w:p w:rsidR="004D11A5" w:rsidRPr="00B83399" w:rsidRDefault="004D11A5" w:rsidP="001A6C88">
            <w:pPr>
              <w:ind w:left="332" w:hanging="332"/>
              <w:jc w:val="both"/>
              <w:rPr>
                <w:rFonts w:ascii="Times New Roman" w:hAnsi="Times New Roman" w:cs="Times New Roman"/>
              </w:rPr>
            </w:pPr>
            <w:r w:rsidRPr="00B8339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83399">
              <w:rPr>
                <w:rFonts w:ascii="Times New Roman" w:hAnsi="Times New Roman" w:cs="Times New Roman"/>
              </w:rPr>
              <w:t>Региональные нормативы градостроительного проекти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83399">
              <w:rPr>
                <w:rFonts w:ascii="Times New Roman" w:hAnsi="Times New Roman" w:cs="Times New Roman"/>
              </w:rPr>
              <w:t xml:space="preserve">рования </w:t>
            </w:r>
            <w:r>
              <w:rPr>
                <w:rFonts w:ascii="Times New Roman" w:hAnsi="Times New Roman" w:cs="Times New Roman"/>
              </w:rPr>
              <w:t>Липецкой</w:t>
            </w:r>
            <w:r w:rsidRPr="00B83399">
              <w:rPr>
                <w:rFonts w:ascii="Times New Roman" w:hAnsi="Times New Roman" w:cs="Times New Roman"/>
              </w:rPr>
              <w:t xml:space="preserve"> области;</w:t>
            </w:r>
          </w:p>
          <w:p w:rsidR="004D11A5" w:rsidRPr="00B83399" w:rsidRDefault="004D11A5" w:rsidP="001A6C88">
            <w:pPr>
              <w:ind w:left="332"/>
              <w:jc w:val="both"/>
              <w:rPr>
                <w:rFonts w:ascii="Times New Roman" w:hAnsi="Times New Roman" w:cs="Times New Roman"/>
              </w:rPr>
            </w:pPr>
            <w:r w:rsidRPr="00B8339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83399">
              <w:rPr>
                <w:rFonts w:ascii="Times New Roman" w:hAnsi="Times New Roman" w:cs="Times New Roman"/>
              </w:rPr>
              <w:t>другие действующие нормативные документы и технические регламенты.</w:t>
            </w:r>
          </w:p>
          <w:p w:rsidR="004D11A5" w:rsidRDefault="004D11A5" w:rsidP="005313EC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1.</w:t>
            </w:r>
            <w:r w:rsidRPr="001B7F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66049">
              <w:rPr>
                <w:rFonts w:ascii="Times New Roman" w:hAnsi="Times New Roman" w:cs="Times New Roman"/>
                <w:b/>
                <w:bCs/>
              </w:rPr>
              <w:t>Архитектурно-строительные требования:</w:t>
            </w:r>
          </w:p>
          <w:p w:rsidR="004D11A5" w:rsidRPr="00F8512A" w:rsidRDefault="004D11A5" w:rsidP="005313EC">
            <w:pPr>
              <w:widowControl w:val="0"/>
              <w:numPr>
                <w:ilvl w:val="0"/>
                <w:numId w:val="11"/>
              </w:numPr>
              <w:tabs>
                <w:tab w:val="left" w:pos="420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F8512A">
              <w:rPr>
                <w:rFonts w:ascii="Times New Roman" w:hAnsi="Times New Roman" w:cs="Times New Roman"/>
              </w:rPr>
              <w:t>При проведении строительства строгое соблюдение красных линий, определяющих границы улиц.</w:t>
            </w:r>
          </w:p>
          <w:p w:rsidR="004D11A5" w:rsidRPr="00F8512A" w:rsidRDefault="004D11A5" w:rsidP="005313EC">
            <w:pPr>
              <w:widowControl w:val="0"/>
              <w:numPr>
                <w:ilvl w:val="0"/>
                <w:numId w:val="11"/>
              </w:numPr>
              <w:tabs>
                <w:tab w:val="left" w:pos="420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Строительство жилого дома и хозяйственных построек должно осуществляться в соответствии с проектом при соблюдении необходимых санитарных и противопожарных норм и требований и согласовано с органами строительства и архитектуры.</w:t>
            </w:r>
          </w:p>
          <w:p w:rsidR="004D11A5" w:rsidRPr="00F8512A" w:rsidRDefault="004D11A5" w:rsidP="005313EC">
            <w:pPr>
              <w:widowControl w:val="0"/>
              <w:numPr>
                <w:ilvl w:val="0"/>
                <w:numId w:val="11"/>
              </w:numPr>
              <w:tabs>
                <w:tab w:val="left" w:pos="420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Объем и качество строительства, оснащение инженерным оборудованием, внешнее благоустройство земельного участка, его озеленение должны соответствовать проектной документации, согласованной органами архитектуры и градостроительства.</w:t>
            </w:r>
          </w:p>
          <w:p w:rsidR="004D11A5" w:rsidRDefault="004D11A5" w:rsidP="005313EC">
            <w:pPr>
              <w:widowControl w:val="0"/>
              <w:tabs>
                <w:tab w:val="left" w:pos="1155"/>
              </w:tabs>
              <w:suppressAutoHyphens/>
              <w:snapToGrid w:val="0"/>
              <w:ind w:left="442" w:hanging="4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8512A">
              <w:rPr>
                <w:rFonts w:ascii="Times New Roman" w:hAnsi="Times New Roman" w:cs="Times New Roman"/>
              </w:rPr>
              <w:t xml:space="preserve">Применение высококачественных материалов для отделки фасадов.   </w:t>
            </w:r>
          </w:p>
          <w:p w:rsidR="004D11A5" w:rsidRPr="005313EC" w:rsidRDefault="004D11A5" w:rsidP="00625F4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66049">
              <w:rPr>
                <w:rFonts w:ascii="Times New Roman" w:hAnsi="Times New Roman" w:cs="Times New Roman"/>
                <w:b/>
                <w:bCs/>
              </w:rPr>
              <w:t>2.  Предельные размеры участков</w:t>
            </w:r>
            <w:r w:rsidRPr="00AE21BD">
              <w:rPr>
                <w:rFonts w:ascii="Times New Roman" w:hAnsi="Times New Roman" w:cs="Times New Roman"/>
              </w:rPr>
              <w:t xml:space="preserve"> не подлежат установлению.</w:t>
            </w:r>
          </w:p>
          <w:p w:rsidR="004D11A5" w:rsidRDefault="004D11A5" w:rsidP="005313EC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инимальные отступы от границ земельных участков </w:t>
            </w:r>
            <w:r w:rsidRPr="004E08E0">
              <w:rPr>
                <w:rFonts w:ascii="Times New Roman" w:hAnsi="Times New Roman" w:cs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4D11A5" w:rsidRPr="005313EC" w:rsidRDefault="004D11A5" w:rsidP="005313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    М</w:t>
            </w:r>
            <w:r w:rsidRPr="00C11A0C">
              <w:rPr>
                <w:rFonts w:ascii="Times New Roman" w:hAnsi="Times New Roman" w:cs="Times New Roman"/>
              </w:rPr>
              <w:t>инимальное расстояние зданий от края основной проезжей части принимаются в соответствии с проектами планировки .</w:t>
            </w:r>
          </w:p>
          <w:p w:rsidR="004D11A5" w:rsidRDefault="004D11A5" w:rsidP="005313EC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>редельное количество этажей или предельная высота зданий, строений, сооружений:</w:t>
            </w:r>
          </w:p>
          <w:p w:rsidR="004D11A5" w:rsidRPr="005F4F23" w:rsidRDefault="004D11A5" w:rsidP="005313EC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5F4F23">
              <w:rPr>
                <w:rFonts w:ascii="Times New Roman" w:hAnsi="Times New Roman" w:cs="Times New Roman"/>
                <w:sz w:val="24"/>
                <w:szCs w:val="24"/>
              </w:rPr>
              <w:t xml:space="preserve">Высота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подлежит установлению.</w:t>
            </w:r>
          </w:p>
          <w:p w:rsidR="004D11A5" w:rsidRDefault="004D11A5" w:rsidP="005313EC">
            <w:pPr>
              <w:widowControl w:val="0"/>
              <w:tabs>
                <w:tab w:val="left" w:pos="1155"/>
              </w:tabs>
              <w:suppressAutoHyphens/>
              <w:ind w:left="442" w:hanging="4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Высота</w:t>
            </w:r>
            <w:r w:rsidRPr="005F3D58">
              <w:rPr>
                <w:rFonts w:ascii="Times New Roman" w:hAnsi="Times New Roman" w:cs="Times New Roman"/>
              </w:rPr>
              <w:t xml:space="preserve">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(воскресные школы, </w:t>
            </w:r>
            <w:r>
              <w:rPr>
                <w:rFonts w:ascii="Times New Roman" w:hAnsi="Times New Roman" w:cs="Times New Roman"/>
              </w:rPr>
              <w:t>гостиницы</w:t>
            </w:r>
            <w:r w:rsidRPr="005F3D58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до 2-х надземных этажей.</w:t>
            </w:r>
          </w:p>
          <w:p w:rsidR="004D11A5" w:rsidRPr="002E29A6" w:rsidRDefault="004D11A5" w:rsidP="005313EC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     </w:t>
            </w:r>
            <w:r w:rsidRPr="002E29A6">
              <w:rPr>
                <w:rFonts w:ascii="Times New Roman" w:hAnsi="Times New Roman" w:cs="Times New Roman"/>
                <w:sz w:val="24"/>
                <w:szCs w:val="24"/>
              </w:rPr>
              <w:t>Для всех хозяйственных строений высота от уровня земли до верха кровли – не более 3,5м. Увеличение высоты строений требует дополнительных согласований.</w:t>
            </w:r>
          </w:p>
          <w:p w:rsidR="004D11A5" w:rsidRDefault="004D11A5" w:rsidP="005313EC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11A5" w:rsidRPr="00E26843" w:rsidRDefault="004D11A5" w:rsidP="008B450F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5.  Максимальный процент застройки в границах земельного участка, </w:t>
            </w:r>
            <w:r w:rsidRPr="00B34358">
              <w:rPr>
                <w:rFonts w:ascii="Times New Roman" w:hAnsi="Times New Roman" w:cs="Times New Roman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 - 60%.</w:t>
            </w:r>
          </w:p>
        </w:tc>
      </w:tr>
      <w:tr w:rsidR="004D11A5" w:rsidRPr="00F8512A">
        <w:tc>
          <w:tcPr>
            <w:tcW w:w="438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0" w:type="dxa"/>
          </w:tcPr>
          <w:p w:rsidR="004D11A5" w:rsidRPr="00F8512A" w:rsidRDefault="004D11A5" w:rsidP="00A52D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Санитарно-гигиенические и экологические </w:t>
            </w:r>
          </w:p>
          <w:p w:rsidR="004D11A5" w:rsidRPr="00F8512A" w:rsidRDefault="004D11A5" w:rsidP="00A52D39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требования.</w:t>
            </w:r>
          </w:p>
          <w:p w:rsidR="004D11A5" w:rsidRPr="00F8512A" w:rsidRDefault="004D11A5" w:rsidP="00A52D39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4D11A5" w:rsidRPr="00DD261E" w:rsidRDefault="004D11A5" w:rsidP="00D2628A">
            <w:pPr>
              <w:pStyle w:val="BodyTextIndent"/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Водоснабжение по возможности следует производить от централизованных систем в соответствии со СНиП 2.04. 02-84;</w:t>
            </w:r>
          </w:p>
          <w:p w:rsidR="004D11A5" w:rsidRPr="00DD261E" w:rsidRDefault="004D11A5" w:rsidP="00D2628A">
            <w:pPr>
              <w:pStyle w:val="BodyTextIndent"/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Подключение к централизованной системе канализации или местное канализование;</w:t>
            </w:r>
          </w:p>
          <w:p w:rsidR="004D11A5" w:rsidRPr="00DD261E" w:rsidRDefault="004D11A5" w:rsidP="00D2628A">
            <w:pPr>
              <w:pStyle w:val="BodyTextIndent"/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Санитарная очистка территории;</w:t>
            </w:r>
          </w:p>
          <w:p w:rsidR="004D11A5" w:rsidRPr="00DD261E" w:rsidRDefault="004D11A5" w:rsidP="00D2628A">
            <w:pPr>
              <w:pStyle w:val="BodyTextIndent"/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 xml:space="preserve">Обустройство и озеленение прилегающих к земельным участкам тротуаров и газонов. </w:t>
            </w:r>
          </w:p>
          <w:p w:rsidR="004D11A5" w:rsidRDefault="004D11A5" w:rsidP="00D2628A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Мусороудаление осуществлять путем вывоза бытовых отходов в контейнерах со специальных площадок, расстояние от которых до границ участков жилых домов, детских учебных заведений, озелененных площадок не менее 20 м (п..2.2.3  санитарных правил и норм СанПиН 42-128-4690-88 «Санитарные правила содержания территорий населенных мест»</w:t>
            </w:r>
          </w:p>
          <w:p w:rsidR="004D11A5" w:rsidRPr="00F8512A" w:rsidRDefault="004D11A5" w:rsidP="00C00A1D">
            <w:pPr>
              <w:widowControl w:val="0"/>
              <w:spacing w:line="235" w:lineRule="auto"/>
              <w:ind w:left="442" w:hanging="3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 w:rsidRPr="00C00A1D">
              <w:rPr>
                <w:rFonts w:ascii="Times New Roman" w:hAnsi="Times New Roman" w:cs="Times New Roman"/>
              </w:rPr>
              <w:t xml:space="preserve">Расстояние кладбищ традиционного захоронения до границ земельных участков общеобразовательных школ, дошкольных образовательных, лечебных учреждений </w:t>
            </w:r>
            <w:r>
              <w:rPr>
                <w:rFonts w:ascii="Times New Roman" w:hAnsi="Times New Roman" w:cs="Times New Roman"/>
              </w:rPr>
              <w:t xml:space="preserve">и жилой застройки </w:t>
            </w:r>
            <w:r w:rsidRPr="00C00A1D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A1D">
              <w:rPr>
                <w:rFonts w:ascii="Times New Roman" w:hAnsi="Times New Roman" w:cs="Times New Roman"/>
              </w:rPr>
              <w:t>500 м</w:t>
            </w:r>
          </w:p>
        </w:tc>
      </w:tr>
    </w:tbl>
    <w:p w:rsidR="004D11A5" w:rsidRPr="00F8512A" w:rsidRDefault="004D11A5" w:rsidP="00A52D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Pr="00436E00" w:rsidRDefault="004D11A5" w:rsidP="00436E00">
      <w:pPr>
        <w:pStyle w:val="Heading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436E0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Стать 52. Производственные зоны читать в следующей редакции:</w:t>
      </w:r>
    </w:p>
    <w:p w:rsidR="004D11A5" w:rsidRPr="00E26843" w:rsidRDefault="004D11A5" w:rsidP="00857B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6843">
        <w:rPr>
          <w:rFonts w:ascii="Times New Roman" w:hAnsi="Times New Roman" w:cs="Times New Roman"/>
          <w:b/>
          <w:bCs/>
          <w:sz w:val="28"/>
          <w:szCs w:val="28"/>
        </w:rPr>
        <w:t xml:space="preserve">Индекс зоны П – 1. </w:t>
      </w:r>
      <w:r w:rsidRPr="00E26843">
        <w:rPr>
          <w:rFonts w:ascii="Times New Roman" w:hAnsi="Times New Roman" w:cs="Times New Roman"/>
          <w:sz w:val="28"/>
          <w:szCs w:val="28"/>
        </w:rPr>
        <w:t xml:space="preserve">Зона производственных объектов </w:t>
      </w:r>
      <w:r w:rsidRPr="00E268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6843">
        <w:rPr>
          <w:rFonts w:ascii="Times New Roman" w:hAnsi="Times New Roman" w:cs="Times New Roman"/>
          <w:sz w:val="28"/>
          <w:szCs w:val="28"/>
        </w:rPr>
        <w:t>-</w:t>
      </w:r>
      <w:r w:rsidRPr="00E268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26843">
        <w:rPr>
          <w:rFonts w:ascii="Times New Roman" w:hAnsi="Times New Roman" w:cs="Times New Roman"/>
          <w:sz w:val="28"/>
          <w:szCs w:val="28"/>
        </w:rPr>
        <w:t>-</w:t>
      </w:r>
      <w:r w:rsidRPr="00E268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6843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E26843">
        <w:rPr>
          <w:rFonts w:ascii="Times New Roman" w:hAnsi="Times New Roman" w:cs="Times New Roman"/>
        </w:rPr>
        <w:t>(</w:t>
      </w:r>
      <w:r w:rsidRPr="00E26843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ЗЗ-1000-500-300м).</w:t>
      </w:r>
    </w:p>
    <w:p w:rsidR="004D11A5" w:rsidRPr="00E26843" w:rsidRDefault="004D11A5" w:rsidP="00857B70">
      <w:pPr>
        <w:rPr>
          <w:rFonts w:ascii="Times New Roman" w:hAnsi="Times New Roman" w:cs="Times New Roman"/>
        </w:rPr>
      </w:pPr>
      <w:r w:rsidRPr="00E26843">
        <w:rPr>
          <w:rFonts w:ascii="Times New Roman" w:hAnsi="Times New Roman" w:cs="Times New Roman"/>
          <w:sz w:val="28"/>
          <w:szCs w:val="28"/>
        </w:rPr>
        <w:t xml:space="preserve"> </w:t>
      </w:r>
      <w:r w:rsidRPr="00E26843">
        <w:rPr>
          <w:rFonts w:ascii="Times New Roman" w:hAnsi="Times New Roman" w:cs="Times New Roman"/>
          <w:b/>
          <w:bCs/>
          <w:sz w:val="28"/>
          <w:szCs w:val="28"/>
        </w:rPr>
        <w:t xml:space="preserve">Индекс зоны П – 2. </w:t>
      </w:r>
      <w:r w:rsidRPr="00E26843">
        <w:rPr>
          <w:rFonts w:ascii="Times New Roman" w:hAnsi="Times New Roman" w:cs="Times New Roman"/>
          <w:sz w:val="28"/>
          <w:szCs w:val="28"/>
        </w:rPr>
        <w:t xml:space="preserve">Зона производственных объектов </w:t>
      </w:r>
      <w:r w:rsidRPr="00E2684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26843">
        <w:rPr>
          <w:rFonts w:ascii="Times New Roman" w:hAnsi="Times New Roman" w:cs="Times New Roman"/>
          <w:sz w:val="28"/>
          <w:szCs w:val="28"/>
        </w:rPr>
        <w:t>-</w:t>
      </w:r>
      <w:r w:rsidRPr="00E2684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26843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E26843">
        <w:rPr>
          <w:rFonts w:ascii="Times New Roman" w:hAnsi="Times New Roman" w:cs="Times New Roman"/>
        </w:rPr>
        <w:t>(</w:t>
      </w:r>
      <w:r w:rsidRPr="00E26843">
        <w:rPr>
          <w:rFonts w:ascii="Times New Roman" w:hAnsi="Times New Roman" w:cs="Times New Roman"/>
          <w:lang w:val="en-US"/>
        </w:rPr>
        <w:t>C</w:t>
      </w:r>
      <w:r w:rsidRPr="00E26843">
        <w:rPr>
          <w:rFonts w:ascii="Times New Roman" w:hAnsi="Times New Roman" w:cs="Times New Roman"/>
        </w:rPr>
        <w:t>ЗЗ-100-50м)</w:t>
      </w:r>
    </w:p>
    <w:p w:rsidR="004D11A5" w:rsidRDefault="004D11A5" w:rsidP="00857B70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E26843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населения и в соответствии с Федеральным законом "О санитарно-эпидемиологическом благополучии населения" от 30.03.1999 </w:t>
      </w:r>
      <w:hyperlink r:id="rId13" w:tooltip="О санитарно-эпидемиологическом благополучии населения" w:history="1">
        <w:r w:rsidRPr="00E26843">
          <w:rPr>
            <w:rFonts w:ascii="Times New Roman" w:hAnsi="Times New Roman" w:cs="Times New Roman"/>
            <w:sz w:val="28"/>
            <w:szCs w:val="28"/>
          </w:rPr>
          <w:t>№ 52-ФЗ</w:t>
        </w:r>
      </w:hyperlink>
      <w:r w:rsidRPr="00E26843">
        <w:rPr>
          <w:rFonts w:ascii="Times New Roman" w:hAnsi="Times New Roman" w:cs="Times New Roman"/>
          <w:sz w:val="28"/>
          <w:szCs w:val="28"/>
        </w:rPr>
        <w:t>, вокруг объектов и производств, являющихся источниками воздействия на среду обитания и здоровье человека устанавливается специальная территория с особым режимом использования (далее - санитарно-защитная зона (СЗЗ),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нормативами.</w:t>
      </w:r>
    </w:p>
    <w:p w:rsidR="004D11A5" w:rsidRDefault="004D11A5" w:rsidP="00857B70">
      <w:pPr>
        <w:ind w:firstLine="6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2738"/>
        <w:gridCol w:w="6290"/>
      </w:tblGrid>
      <w:tr w:rsidR="004D11A5" w:rsidRPr="00E26843">
        <w:tc>
          <w:tcPr>
            <w:tcW w:w="438" w:type="dxa"/>
          </w:tcPr>
          <w:p w:rsidR="004D11A5" w:rsidRPr="00E26843" w:rsidRDefault="004D11A5" w:rsidP="00666039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4D11A5" w:rsidRPr="00E26843" w:rsidRDefault="004D11A5" w:rsidP="00666039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4D11A5" w:rsidRPr="00E26843" w:rsidRDefault="004D11A5" w:rsidP="00666039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666039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4D11A5" w:rsidRPr="00E26843" w:rsidRDefault="004D11A5" w:rsidP="006660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</w:t>
            </w:r>
            <w:r w:rsidRPr="00A0743B">
              <w:rPr>
                <w:rFonts w:ascii="Times New Roman" w:hAnsi="Times New Roman" w:cs="Times New Roman"/>
              </w:rPr>
              <w:t>иды разрешенного использования.</w:t>
            </w:r>
            <w:r>
              <w:t xml:space="preserve"> </w:t>
            </w:r>
            <w:r w:rsidRPr="002C527D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rFonts w:ascii="Times New Roman" w:hAnsi="Times New Roman" w:cs="Times New Roman"/>
              </w:rPr>
              <w:t xml:space="preserve">кодами 6.0,6.9, 12.0, 3.1, 3.3, 3.10, 8.3, 3.9.1, 4.9, 4.9.1, 7.4, 10.2 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согласно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B5515C">
              <w:rPr>
                <w:rFonts w:ascii="Times New Roman" w:hAnsi="Times New Roman" w:cs="Times New Roman"/>
                <w:color w:val="000000"/>
              </w:rPr>
              <w:t xml:space="preserve">лассификатора утвержденного </w:t>
            </w:r>
            <w:r w:rsidRPr="000E03CB">
              <w:rPr>
                <w:rFonts w:ascii="Times New Roman" w:hAnsi="Times New Roman" w:cs="Times New Roman"/>
                <w:color w:val="000000"/>
              </w:rPr>
              <w:t>Приказ</w:t>
            </w:r>
            <w:r w:rsidRPr="00B5515C">
              <w:rPr>
                <w:rFonts w:ascii="Times New Roman" w:hAnsi="Times New Roman" w:cs="Times New Roman"/>
                <w:color w:val="000000"/>
              </w:rPr>
              <w:t>ом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Минэкономразвития Рос</w:t>
            </w:r>
            <w:r>
              <w:rPr>
                <w:rFonts w:ascii="Times New Roman" w:hAnsi="Times New Roman" w:cs="Times New Roman"/>
                <w:color w:val="000000"/>
              </w:rPr>
              <w:t>сии от 01.09.2014 № 540 в ред. о</w:t>
            </w:r>
            <w:r w:rsidRPr="000E03CB">
              <w:rPr>
                <w:rFonts w:ascii="Times New Roman" w:hAnsi="Times New Roman" w:cs="Times New Roman"/>
                <w:color w:val="000000"/>
              </w:rPr>
              <w:t>т 30.09.2015</w:t>
            </w:r>
            <w:r>
              <w:rPr>
                <w:rFonts w:ascii="Times New Roman" w:hAnsi="Times New Roman" w:cs="Times New Roman"/>
                <w:color w:val="000000"/>
              </w:rPr>
              <w:t xml:space="preserve">  № 709</w:t>
            </w:r>
          </w:p>
        </w:tc>
        <w:tc>
          <w:tcPr>
            <w:tcW w:w="6383" w:type="dxa"/>
          </w:tcPr>
          <w:p w:rsidR="004D11A5" w:rsidRPr="00DD261E" w:rsidRDefault="004D11A5" w:rsidP="00666039">
            <w:pPr>
              <w:pStyle w:val="BodyText"/>
              <w:snapToGrid w:val="0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целях добычи недр, их переработки, изготовления вещей промышленным способом </w:t>
            </w:r>
          </w:p>
          <w:p w:rsidR="004D11A5" w:rsidRPr="00DD261E" w:rsidRDefault="004D11A5" w:rsidP="00514336">
            <w:pPr>
              <w:pStyle w:val="BodyTex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DD261E">
              <w:rPr>
                <w:rFonts w:ascii="Times New Roman" w:hAnsi="Times New Roman" w:cs="Times New Roman"/>
                <w:b/>
                <w:bCs/>
              </w:rPr>
              <w:t>1.  Промышленные и коммунальные объекты с санитарно-защитной зоной (СЗЗ) 100 м.:</w:t>
            </w:r>
          </w:p>
          <w:p w:rsidR="004D11A5" w:rsidRPr="00DD261E" w:rsidRDefault="004D11A5" w:rsidP="00666039">
            <w:pPr>
              <w:pStyle w:val="BodyText"/>
              <w:snapToGrid w:val="0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- Тепличные и парниковые хозяйства;</w:t>
            </w:r>
          </w:p>
          <w:p w:rsidR="004D11A5" w:rsidRPr="00DD261E" w:rsidRDefault="004D11A5" w:rsidP="00666039">
            <w:pPr>
              <w:pStyle w:val="BodyText"/>
              <w:snapToGrid w:val="0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- Элеваторы;</w:t>
            </w:r>
          </w:p>
          <w:p w:rsidR="004D11A5" w:rsidRPr="00E26843" w:rsidRDefault="004D11A5" w:rsidP="00666039">
            <w:pPr>
              <w:pStyle w:val="western"/>
              <w:spacing w:line="240" w:lineRule="auto"/>
            </w:pPr>
            <w:r w:rsidRPr="00E26843">
              <w:t xml:space="preserve">- Молочные и маслобойные производства. </w:t>
            </w:r>
          </w:p>
          <w:p w:rsidR="004D11A5" w:rsidRPr="00E26843" w:rsidRDefault="004D11A5" w:rsidP="00666039">
            <w:pPr>
              <w:pStyle w:val="western"/>
              <w:spacing w:line="240" w:lineRule="auto"/>
            </w:pPr>
            <w:r w:rsidRPr="00E26843">
              <w:t xml:space="preserve">- Сыродельные производства. </w:t>
            </w:r>
          </w:p>
          <w:p w:rsidR="004D11A5" w:rsidRPr="00E26843" w:rsidRDefault="004D11A5" w:rsidP="00666039">
            <w:pPr>
              <w:pStyle w:val="western"/>
              <w:spacing w:line="240" w:lineRule="auto"/>
            </w:pPr>
            <w:r w:rsidRPr="00E26843">
              <w:t xml:space="preserve">- Мельницы производительностью от 0,5 до 2 т/час. </w:t>
            </w:r>
          </w:p>
          <w:p w:rsidR="004D11A5" w:rsidRPr="00E26843" w:rsidRDefault="004D11A5" w:rsidP="00666039">
            <w:pPr>
              <w:pStyle w:val="western"/>
              <w:spacing w:line="240" w:lineRule="auto"/>
            </w:pPr>
            <w:r w:rsidRPr="00E26843">
              <w:t xml:space="preserve">- Кондитерские производства производительностью более 0,5 т/сутки. </w:t>
            </w:r>
          </w:p>
          <w:p w:rsidR="004D11A5" w:rsidRPr="00E26843" w:rsidRDefault="004D11A5" w:rsidP="00666039">
            <w:pPr>
              <w:pStyle w:val="western"/>
              <w:spacing w:line="240" w:lineRule="auto"/>
            </w:pPr>
            <w:r w:rsidRPr="00E26843">
              <w:t xml:space="preserve">- Хлебозаводы и хлебопекарные производства производительностью более 2,5 т/сутки. </w:t>
            </w:r>
          </w:p>
          <w:p w:rsidR="004D11A5" w:rsidRPr="00E26843" w:rsidRDefault="004D11A5" w:rsidP="00666039">
            <w:pPr>
              <w:pStyle w:val="western"/>
              <w:spacing w:line="240" w:lineRule="auto"/>
            </w:pPr>
            <w:r w:rsidRPr="00E26843">
              <w:t xml:space="preserve">- </w:t>
            </w:r>
            <w:r>
              <w:t xml:space="preserve">   </w:t>
            </w:r>
            <w:r w:rsidRPr="00E26843">
              <w:t xml:space="preserve">Производство бумаги из готовой целлюлозы и тряпья. </w:t>
            </w:r>
          </w:p>
          <w:p w:rsidR="004D11A5" w:rsidRPr="00E26843" w:rsidRDefault="004D11A5" w:rsidP="00666039">
            <w:pPr>
              <w:pStyle w:val="western"/>
              <w:spacing w:line="240" w:lineRule="auto"/>
              <w:rPr>
                <w:rFonts w:cs="Arial"/>
              </w:rPr>
            </w:pPr>
            <w:r w:rsidRPr="00E26843">
              <w:t xml:space="preserve">-  </w:t>
            </w:r>
            <w:r>
              <w:t xml:space="preserve">  </w:t>
            </w:r>
            <w:r w:rsidRPr="00E26843">
              <w:t>Производство глицерина</w:t>
            </w:r>
            <w:r>
              <w:t>.</w:t>
            </w:r>
          </w:p>
          <w:p w:rsidR="004D11A5" w:rsidRPr="00E26843" w:rsidRDefault="004D11A5" w:rsidP="00666039">
            <w:pPr>
              <w:pStyle w:val="western"/>
              <w:spacing w:line="240" w:lineRule="auto"/>
              <w:rPr>
                <w:rFonts w:cs="Arial"/>
              </w:rPr>
            </w:pPr>
            <w:r w:rsidRPr="00E26843">
              <w:t xml:space="preserve">-  </w:t>
            </w:r>
            <w:r>
              <w:t xml:space="preserve">  Производство мыла.</w:t>
            </w:r>
          </w:p>
          <w:p w:rsidR="004D11A5" w:rsidRPr="00DD261E" w:rsidRDefault="004D11A5" w:rsidP="00666039">
            <w:pPr>
              <w:pStyle w:val="BodyText"/>
              <w:widowControl w:val="0"/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 xml:space="preserve">-     Производство товаров бытовой химии из готовых исходных продуктов и склады их хранения. </w:t>
            </w:r>
          </w:p>
          <w:p w:rsidR="004D11A5" w:rsidRPr="00DD261E" w:rsidRDefault="004D11A5" w:rsidP="00666039">
            <w:pPr>
              <w:pStyle w:val="BodyText"/>
              <w:widowControl w:val="0"/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-     Сооружения для постоянного и временного хранения транспортных средств;</w:t>
            </w:r>
          </w:p>
          <w:p w:rsidR="004D11A5" w:rsidRPr="00DD261E" w:rsidRDefault="004D11A5" w:rsidP="00514336">
            <w:pPr>
              <w:pStyle w:val="BodyText"/>
              <w:numPr>
                <w:ilvl w:val="0"/>
                <w:numId w:val="58"/>
              </w:num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DD261E">
              <w:rPr>
                <w:rFonts w:ascii="Times New Roman" w:hAnsi="Times New Roman" w:cs="Times New Roman"/>
                <w:b/>
                <w:bCs/>
              </w:rPr>
              <w:t>Промышленные и коммунальные объекты с санитарно-защитной зоной (</w:t>
            </w:r>
            <w:r w:rsidRPr="00DD261E"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Pr="00DD261E">
              <w:rPr>
                <w:rFonts w:ascii="Times New Roman" w:hAnsi="Times New Roman" w:cs="Times New Roman"/>
                <w:b/>
                <w:bCs/>
              </w:rPr>
              <w:t>ЗЗ)-50 м.:</w:t>
            </w:r>
          </w:p>
          <w:p w:rsidR="004D11A5" w:rsidRPr="00E26843" w:rsidRDefault="004D11A5" w:rsidP="00514336">
            <w:pPr>
              <w:pStyle w:val="western"/>
              <w:spacing w:line="240" w:lineRule="auto"/>
            </w:pPr>
            <w:r>
              <w:t xml:space="preserve">-     </w:t>
            </w:r>
            <w:r w:rsidRPr="00E26843">
              <w:t xml:space="preserve">Хранилища фруктов, овощей, картофеля, зерна. </w:t>
            </w:r>
          </w:p>
          <w:p w:rsidR="004D11A5" w:rsidRPr="00E26843" w:rsidRDefault="004D11A5" w:rsidP="00514336">
            <w:pPr>
              <w:pStyle w:val="western"/>
              <w:spacing w:line="240" w:lineRule="auto"/>
            </w:pPr>
            <w:r>
              <w:t xml:space="preserve">-      </w:t>
            </w:r>
            <w:r w:rsidRPr="00E26843">
              <w:t xml:space="preserve">Производство макарон. </w:t>
            </w:r>
          </w:p>
          <w:p w:rsidR="004D11A5" w:rsidRPr="00E26843" w:rsidRDefault="004D11A5" w:rsidP="00514336">
            <w:pPr>
              <w:pStyle w:val="western"/>
              <w:spacing w:line="240" w:lineRule="auto"/>
            </w:pPr>
            <w:r>
              <w:t xml:space="preserve">-      </w:t>
            </w:r>
            <w:r w:rsidRPr="00E26843">
              <w:t xml:space="preserve">Производство колбасных изделий, без копчения. </w:t>
            </w:r>
          </w:p>
          <w:p w:rsidR="004D11A5" w:rsidRPr="00E26843" w:rsidRDefault="004D11A5" w:rsidP="00514336">
            <w:pPr>
              <w:pStyle w:val="western"/>
              <w:spacing w:line="240" w:lineRule="auto"/>
              <w:ind w:left="332" w:hanging="332"/>
            </w:pPr>
            <w:r w:rsidRPr="00E26843">
              <w:t xml:space="preserve">- </w:t>
            </w:r>
            <w:r>
              <w:t xml:space="preserve">     </w:t>
            </w:r>
            <w:r w:rsidRPr="00E26843">
              <w:t xml:space="preserve">Малые предприятия и цеха малой мощности: по переработке мяса до 5 т/сутки, молока - до 10 т/сутки, производство хлеба и хлебобулочных изделий - до 2,5 т/сутки, рыбы - до 10 т/сутки, предприятия по производству кондитерских изделий до 0,5 т/сутки; </w:t>
            </w:r>
          </w:p>
          <w:p w:rsidR="004D11A5" w:rsidRPr="00DD261E" w:rsidRDefault="004D11A5" w:rsidP="002962F0">
            <w:pPr>
              <w:pStyle w:val="BodyText"/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Объекты инженерного обеспечения и жилищно-коммунального хозяйства;</w:t>
            </w:r>
          </w:p>
          <w:p w:rsidR="004D11A5" w:rsidRPr="00DD261E" w:rsidRDefault="004D11A5" w:rsidP="002962F0">
            <w:pPr>
              <w:pStyle w:val="BodyText"/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Объекты оптовой торговли;</w:t>
            </w:r>
          </w:p>
          <w:p w:rsidR="004D11A5" w:rsidRPr="00E26843" w:rsidRDefault="004D11A5" w:rsidP="00666039">
            <w:pPr>
              <w:pStyle w:val="western"/>
              <w:spacing w:line="240" w:lineRule="auto"/>
            </w:pPr>
            <w:r w:rsidRPr="00E26843">
              <w:t>-   Материальные склады;</w:t>
            </w:r>
          </w:p>
          <w:p w:rsidR="004D11A5" w:rsidRPr="00DD261E" w:rsidRDefault="004D11A5" w:rsidP="002962F0">
            <w:pPr>
              <w:pStyle w:val="BodyText"/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Хозяйства с содержанием животных (свинарники, коровники, питомники, конюшни, зверофермы) до 50 голов.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666039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</w:tcPr>
          <w:p w:rsidR="004D11A5" w:rsidRPr="00E26843" w:rsidRDefault="004D11A5" w:rsidP="00666039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Вспомогательные виды разрешенного использования.</w:t>
            </w:r>
          </w:p>
        </w:tc>
        <w:tc>
          <w:tcPr>
            <w:tcW w:w="6383" w:type="dxa"/>
          </w:tcPr>
          <w:p w:rsidR="004D11A5" w:rsidRPr="00E26843" w:rsidRDefault="004D11A5" w:rsidP="002962F0">
            <w:pPr>
              <w:widowControl w:val="0"/>
              <w:numPr>
                <w:ilvl w:val="0"/>
                <w:numId w:val="29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Административные организации, офисы.</w:t>
            </w:r>
          </w:p>
          <w:p w:rsidR="004D11A5" w:rsidRDefault="004D11A5" w:rsidP="002962F0">
            <w:pPr>
              <w:widowControl w:val="0"/>
              <w:numPr>
                <w:ilvl w:val="0"/>
                <w:numId w:val="29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Помещения обслуживающего персонала.</w:t>
            </w:r>
          </w:p>
          <w:p w:rsidR="004D11A5" w:rsidRDefault="004D11A5" w:rsidP="002962F0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6843">
              <w:rPr>
                <w:rFonts w:ascii="Times New Roman" w:hAnsi="Times New Roman" w:cs="Times New Roman"/>
              </w:rPr>
              <w:t>ооружения для постоянного и временног</w:t>
            </w:r>
            <w:r>
              <w:rPr>
                <w:rFonts w:ascii="Times New Roman" w:hAnsi="Times New Roman" w:cs="Times New Roman"/>
              </w:rPr>
              <w:t>о хранения транспортных средств.</w:t>
            </w:r>
          </w:p>
          <w:p w:rsidR="004D11A5" w:rsidRDefault="004D11A5" w:rsidP="002962F0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Погрузо- разгрузочные площадки.</w:t>
            </w:r>
          </w:p>
          <w:p w:rsidR="004D11A5" w:rsidRPr="00666039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81003A">
              <w:rPr>
                <w:rFonts w:ascii="Times New Roman" w:hAnsi="Times New Roman" w:cs="Times New Roman"/>
                <w:color w:val="000000"/>
              </w:rPr>
              <w:t>ндивидуальные резервуары для хран</w:t>
            </w:r>
            <w:r>
              <w:rPr>
                <w:rFonts w:ascii="Times New Roman" w:hAnsi="Times New Roman" w:cs="Times New Roman"/>
                <w:color w:val="000000"/>
              </w:rPr>
              <w:t>ения воды.</w:t>
            </w:r>
          </w:p>
          <w:p w:rsidR="004D11A5" w:rsidRPr="0081003A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81003A">
              <w:rPr>
                <w:rFonts w:ascii="Times New Roman" w:hAnsi="Times New Roman" w:cs="Times New Roman"/>
                <w:color w:val="000000"/>
              </w:rPr>
              <w:t>бъекты пожарной охраны (гидранты, резервуары, противопожарные водоемы);</w:t>
            </w:r>
          </w:p>
          <w:p w:rsidR="004D11A5" w:rsidRPr="0081003A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81003A">
              <w:rPr>
                <w:rFonts w:ascii="Times New Roman" w:hAnsi="Times New Roman" w:cs="Times New Roman"/>
                <w:color w:val="000000"/>
              </w:rPr>
              <w:t>лощадки для сбора мусора;</w:t>
            </w:r>
          </w:p>
          <w:p w:rsidR="004D11A5" w:rsidRPr="0081003A" w:rsidRDefault="004D11A5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81003A">
              <w:rPr>
                <w:rFonts w:ascii="Times New Roman" w:hAnsi="Times New Roman" w:cs="Times New Roman"/>
                <w:color w:val="000000"/>
              </w:rPr>
              <w:t>еленые насаждения;</w:t>
            </w:r>
          </w:p>
          <w:p w:rsidR="004D11A5" w:rsidRPr="00E26843" w:rsidRDefault="004D11A5" w:rsidP="00666039">
            <w:pPr>
              <w:widowControl w:val="0"/>
              <w:tabs>
                <w:tab w:val="left" w:pos="420"/>
                <w:tab w:val="left" w:pos="1155"/>
              </w:tabs>
              <w:suppressAutoHyphens/>
              <w:snapToGrid w:val="0"/>
              <w:ind w:left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   О</w:t>
            </w:r>
            <w:r w:rsidRPr="0081003A">
              <w:rPr>
                <w:rFonts w:ascii="Times New Roman" w:hAnsi="Times New Roman" w:cs="Times New Roman"/>
                <w:color w:val="000000"/>
              </w:rPr>
              <w:t>бъекты ландшафтного дизайна.</w:t>
            </w:r>
          </w:p>
          <w:p w:rsidR="004D11A5" w:rsidRPr="00E26843" w:rsidRDefault="004D11A5" w:rsidP="00666039">
            <w:pPr>
              <w:widowControl w:val="0"/>
              <w:tabs>
                <w:tab w:val="left" w:pos="420"/>
                <w:tab w:val="left" w:pos="1155"/>
              </w:tabs>
              <w:suppressAutoHyphens/>
              <w:ind w:left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666039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4D11A5" w:rsidRPr="00E26843" w:rsidRDefault="004D11A5" w:rsidP="006660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Условно разрешенные виды использования.</w:t>
            </w:r>
          </w:p>
        </w:tc>
        <w:tc>
          <w:tcPr>
            <w:tcW w:w="6383" w:type="dxa"/>
          </w:tcPr>
          <w:p w:rsidR="004D11A5" w:rsidRPr="00E26843" w:rsidRDefault="004D11A5" w:rsidP="002962F0">
            <w:pPr>
              <w:widowControl w:val="0"/>
              <w:numPr>
                <w:ilvl w:val="0"/>
                <w:numId w:val="29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Спортплощадки.</w:t>
            </w:r>
          </w:p>
          <w:p w:rsidR="004D11A5" w:rsidRPr="00E26843" w:rsidRDefault="004D11A5" w:rsidP="002962F0">
            <w:pPr>
              <w:widowControl w:val="0"/>
              <w:numPr>
                <w:ilvl w:val="0"/>
                <w:numId w:val="29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Пункт оказания первой медицинской помощи.</w:t>
            </w:r>
          </w:p>
          <w:p w:rsidR="004D11A5" w:rsidRPr="00E26843" w:rsidRDefault="004D11A5" w:rsidP="00666039">
            <w:pPr>
              <w:tabs>
                <w:tab w:val="left" w:pos="1575"/>
              </w:tabs>
              <w:ind w:left="4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11A5" w:rsidRPr="00E26843">
        <w:tc>
          <w:tcPr>
            <w:tcW w:w="438" w:type="dxa"/>
          </w:tcPr>
          <w:p w:rsidR="004D11A5" w:rsidRPr="00F8512A" w:rsidRDefault="004D11A5" w:rsidP="0066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4D11A5" w:rsidRDefault="004D11A5" w:rsidP="00514336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Архитектурно-строительные требования.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AE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4D11A5" w:rsidRPr="00F8512A" w:rsidRDefault="004D11A5" w:rsidP="00666039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4D11A5" w:rsidRPr="007D7A6C" w:rsidRDefault="004D11A5" w:rsidP="00666039">
            <w:pPr>
              <w:ind w:firstLine="332"/>
              <w:rPr>
                <w:rFonts w:ascii="Times New Roman" w:hAnsi="Times New Roman" w:cs="Times New Roman"/>
              </w:rPr>
            </w:pPr>
            <w:r w:rsidRPr="007D7A6C">
              <w:rPr>
                <w:rFonts w:ascii="Times New Roman" w:hAnsi="Times New Roman" w:cs="Times New Roman"/>
              </w:rPr>
              <w:t>Требования к параметрам сооружений и границам земельных участков в соответствии со следующими документами:</w:t>
            </w:r>
          </w:p>
          <w:p w:rsidR="004D11A5" w:rsidRPr="00666039" w:rsidRDefault="004D11A5" w:rsidP="000640B3">
            <w:pPr>
              <w:tabs>
                <w:tab w:val="left" w:pos="332"/>
              </w:tabs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666039">
              <w:rPr>
                <w:rFonts w:ascii="Times New Roman" w:hAnsi="Times New Roman" w:cs="Times New Roman"/>
              </w:rPr>
              <w:t xml:space="preserve">СП 42.13330.2011 «Градостроительство. Планировка 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66039">
              <w:rPr>
                <w:rFonts w:ascii="Times New Roman" w:hAnsi="Times New Roman" w:cs="Times New Roman"/>
              </w:rPr>
              <w:t xml:space="preserve">застройка городских и сельских поселений» (актуализированная редакция СНиП 2.07.01-89*), п.15, Приложение E; </w:t>
            </w:r>
          </w:p>
          <w:p w:rsidR="004D11A5" w:rsidRPr="00666039" w:rsidRDefault="004D11A5" w:rsidP="0066603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</w:t>
            </w:r>
            <w:r w:rsidRPr="00666039">
              <w:rPr>
                <w:rFonts w:ascii="Times New Roman" w:hAnsi="Times New Roman" w:cs="Times New Roman"/>
              </w:rPr>
              <w:t>Cвод правил "СНиП II-89-80* "Генеральные планы промышленных предприятий";</w:t>
            </w:r>
          </w:p>
          <w:p w:rsidR="004D11A5" w:rsidRPr="00666039" w:rsidRDefault="004D11A5" w:rsidP="000640B3">
            <w:pPr>
              <w:tabs>
                <w:tab w:val="left" w:pos="142"/>
              </w:tabs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</w:t>
            </w:r>
            <w:r w:rsidRPr="00666039">
              <w:rPr>
                <w:rFonts w:ascii="Times New Roman" w:hAnsi="Times New Roman" w:cs="Times New Roman"/>
              </w:rPr>
              <w:t>СанПиН 2.2.1/2.1.1.1200-03 «Санитарно-защитные зоны и санитарная классификация предприятий, сооружений и иных объектов»;</w:t>
            </w:r>
          </w:p>
          <w:p w:rsidR="004D11A5" w:rsidRPr="00666039" w:rsidRDefault="004D11A5" w:rsidP="000640B3">
            <w:pPr>
              <w:tabs>
                <w:tab w:val="left" w:pos="332"/>
              </w:tabs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</w:t>
            </w:r>
            <w:r w:rsidRPr="00666039">
              <w:rPr>
                <w:rFonts w:ascii="Times New Roman" w:hAnsi="Times New Roman" w:cs="Times New Roman"/>
              </w:rPr>
              <w:t xml:space="preserve">Региональные нормативы градостроительного проектирования </w:t>
            </w:r>
            <w:r>
              <w:rPr>
                <w:rFonts w:ascii="Times New Roman" w:hAnsi="Times New Roman" w:cs="Times New Roman"/>
              </w:rPr>
              <w:t>Липецкой</w:t>
            </w:r>
            <w:r w:rsidRPr="00666039">
              <w:rPr>
                <w:rFonts w:ascii="Times New Roman" w:hAnsi="Times New Roman" w:cs="Times New Roman"/>
              </w:rPr>
              <w:t xml:space="preserve"> области;</w:t>
            </w:r>
          </w:p>
          <w:p w:rsidR="004D11A5" w:rsidRPr="00666039" w:rsidRDefault="004D11A5" w:rsidP="000640B3">
            <w:pPr>
              <w:tabs>
                <w:tab w:val="left" w:pos="142"/>
              </w:tabs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666039">
              <w:rPr>
                <w:rFonts w:ascii="Times New Roman" w:hAnsi="Times New Roman" w:cs="Times New Roman"/>
              </w:rPr>
              <w:t>другими действующими нормативными документами и техническими регламентами.</w:t>
            </w:r>
          </w:p>
          <w:p w:rsidR="004D11A5" w:rsidRDefault="004D11A5" w:rsidP="000640B3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1B7F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66049">
              <w:rPr>
                <w:rFonts w:ascii="Times New Roman" w:hAnsi="Times New Roman" w:cs="Times New Roman"/>
                <w:b/>
                <w:bCs/>
              </w:rPr>
              <w:t>Архитектурно-строительные требования:</w:t>
            </w:r>
          </w:p>
          <w:p w:rsidR="004D11A5" w:rsidRDefault="004D11A5" w:rsidP="000640B3">
            <w:pPr>
              <w:widowControl w:val="0"/>
              <w:tabs>
                <w:tab w:val="left" w:pos="1155"/>
              </w:tabs>
              <w:suppressAutoHyphens/>
              <w:snapToGrid w:val="0"/>
              <w:ind w:left="332" w:hanging="33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E26843">
              <w:rPr>
                <w:rFonts w:ascii="Times New Roman" w:hAnsi="Times New Roman" w:cs="Times New Roman"/>
              </w:rPr>
              <w:t>Создание единого архитектурного ансамбля в увязке с прилегающей жилой и общественной застройкой.</w:t>
            </w:r>
          </w:p>
          <w:p w:rsidR="004D11A5" w:rsidRPr="00FD2E52" w:rsidRDefault="004D11A5" w:rsidP="00625F4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66049">
              <w:rPr>
                <w:rFonts w:ascii="Times New Roman" w:hAnsi="Times New Roman" w:cs="Times New Roman"/>
                <w:b/>
                <w:bCs/>
              </w:rPr>
              <w:t xml:space="preserve">2.  Предельные размеры участков </w:t>
            </w:r>
            <w:r w:rsidRPr="00AE21BD">
              <w:rPr>
                <w:rFonts w:ascii="Times New Roman" w:hAnsi="Times New Roman" w:cs="Times New Roman"/>
              </w:rPr>
              <w:t xml:space="preserve">не подлежат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E21BD">
              <w:rPr>
                <w:rFonts w:ascii="Times New Roman" w:hAnsi="Times New Roman" w:cs="Times New Roman"/>
              </w:rPr>
              <w:t>установлению.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4D11A5" w:rsidRPr="00FD2E52" w:rsidRDefault="004D11A5" w:rsidP="00FD2E52">
            <w:pPr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Pr="00F753B7">
              <w:rPr>
                <w:rFonts w:ascii="Times New Roman" w:hAnsi="Times New Roman" w:cs="Times New Roman"/>
              </w:rPr>
              <w:t>Требования к границам земельных участков являются расчетными и определяются в соответствии с назначением, специализацией объекта, планируемой вместимостью, мощностью и объемами ресурсов, необходимых для функционирования объекта – количество работающих, посетителей и т. п. в соответствии со специализи</w:t>
            </w:r>
            <w:r>
              <w:rPr>
                <w:rFonts w:ascii="Times New Roman" w:hAnsi="Times New Roman" w:cs="Times New Roman"/>
              </w:rPr>
              <w:t>рованным проекто</w:t>
            </w:r>
            <w:r w:rsidRPr="00F753B7">
              <w:rPr>
                <w:rFonts w:ascii="Times New Roman" w:hAnsi="Times New Roman" w:cs="Times New Roman"/>
              </w:rPr>
              <w:t>м и нормативам.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D11A5" w:rsidRDefault="004D11A5" w:rsidP="000640B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инимальные отступы от границ земельных участков </w:t>
            </w:r>
            <w:r w:rsidRPr="004E08E0">
              <w:rPr>
                <w:rFonts w:ascii="Times New Roman" w:hAnsi="Times New Roman" w:cs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4D11A5" w:rsidRDefault="004D11A5" w:rsidP="00625F42">
            <w:pPr>
              <w:widowControl w:val="0"/>
              <w:tabs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 w:rsidRPr="00C11A0C">
              <w:rPr>
                <w:rFonts w:ascii="Times New Roman" w:hAnsi="Times New Roman" w:cs="Times New Roman"/>
              </w:rPr>
              <w:t>Параметры магистральных улиц (поперечный профиль улиц) и минимальное расстояние зданий от края основной проезжей части принимаются в соответствии с проектами планировки .</w:t>
            </w:r>
          </w:p>
          <w:p w:rsidR="004D11A5" w:rsidRDefault="004D11A5" w:rsidP="00625F42">
            <w:pPr>
              <w:widowControl w:val="0"/>
              <w:tabs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>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D2E52">
              <w:rPr>
                <w:rFonts w:ascii="Times New Roman" w:hAnsi="Times New Roman" w:cs="Times New Roman"/>
                <w:color w:val="000000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</w:rPr>
              <w:t>подлежат установлению.</w:t>
            </w:r>
          </w:p>
          <w:p w:rsidR="004D11A5" w:rsidRPr="00FD2E52" w:rsidRDefault="004D11A5" w:rsidP="00FD2E52">
            <w:pPr>
              <w:ind w:left="442" w:hanging="4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    </w:t>
            </w:r>
            <w:r w:rsidRPr="0088316B">
              <w:rPr>
                <w:rFonts w:ascii="Times New Roman" w:hAnsi="Times New Roman" w:cs="Times New Roman"/>
              </w:rPr>
              <w:t>Требования к параметрам сооружений  являются расчетными и определяются в соответствии с назначением, специализацией объекта в соответствии со специализированным проек</w:t>
            </w:r>
            <w:r>
              <w:rPr>
                <w:rFonts w:ascii="Times New Roman" w:hAnsi="Times New Roman" w:cs="Times New Roman"/>
              </w:rPr>
              <w:t>то</w:t>
            </w:r>
            <w:r w:rsidRPr="0088316B">
              <w:rPr>
                <w:rFonts w:ascii="Times New Roman" w:hAnsi="Times New Roman" w:cs="Times New Roman"/>
              </w:rPr>
              <w:t>м и нормативам.</w:t>
            </w:r>
          </w:p>
          <w:p w:rsidR="004D11A5" w:rsidRPr="00FD2E52" w:rsidRDefault="004D11A5" w:rsidP="00FD2E52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5.  Максимальный процент застройки в границах земельного участка, </w:t>
            </w:r>
            <w:r w:rsidRPr="00B34358">
              <w:rPr>
                <w:rFonts w:ascii="Times New Roman" w:hAnsi="Times New Roman" w:cs="Times New Roman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участка:</w:t>
            </w:r>
          </w:p>
          <w:p w:rsidR="004D11A5" w:rsidRDefault="004D11A5" w:rsidP="00FD2E52">
            <w:pPr>
              <w:ind w:left="552" w:hanging="5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</w:t>
            </w:r>
            <w:r w:rsidRPr="0088316B">
              <w:rPr>
                <w:rFonts w:ascii="Times New Roman" w:hAnsi="Times New Roman" w:cs="Times New Roman"/>
              </w:rPr>
              <w:t>Территория, за</w:t>
            </w:r>
            <w:r>
              <w:rPr>
                <w:rFonts w:ascii="Times New Roman" w:hAnsi="Times New Roman" w:cs="Times New Roman"/>
              </w:rPr>
              <w:t xml:space="preserve">нимаемая площадками (земельными </w:t>
            </w:r>
            <w:r w:rsidRPr="0088316B">
              <w:rPr>
                <w:rFonts w:ascii="Times New Roman" w:hAnsi="Times New Roman" w:cs="Times New Roman"/>
              </w:rPr>
              <w:t>участками) промышленных предприятий и других производственных объектов, учреждениями и предприятиями обслуживания, должна составлять не менее 60% всей территории производственной зоны.</w:t>
            </w:r>
          </w:p>
          <w:p w:rsidR="004D11A5" w:rsidRPr="0088316B" w:rsidRDefault="004D11A5" w:rsidP="0088316B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  <w:r w:rsidRPr="0088316B">
              <w:rPr>
                <w:rFonts w:ascii="Times New Roman" w:hAnsi="Times New Roman" w:cs="Times New Roman"/>
              </w:rPr>
      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сводом правил "СНиП II-89-80* "Генеральные планы промышленных предприятий".</w:t>
            </w:r>
          </w:p>
          <w:p w:rsidR="004D11A5" w:rsidRPr="00E26843" w:rsidRDefault="004D11A5" w:rsidP="00666039">
            <w:pPr>
              <w:rPr>
                <w:rFonts w:ascii="Times New Roman" w:hAnsi="Times New Roman" w:cs="Times New Roman"/>
              </w:rPr>
            </w:pP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666039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0" w:type="dxa"/>
          </w:tcPr>
          <w:p w:rsidR="004D11A5" w:rsidRPr="00E26843" w:rsidRDefault="004D11A5" w:rsidP="006660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Санитарно-гигиенические и экологические  требования</w:t>
            </w:r>
          </w:p>
          <w:p w:rsidR="004D11A5" w:rsidRPr="00E26843" w:rsidRDefault="004D11A5" w:rsidP="00666039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4D11A5" w:rsidRPr="00DD261E" w:rsidRDefault="004D11A5" w:rsidP="006D7E16">
            <w:pPr>
              <w:pStyle w:val="BodyTextIndent"/>
              <w:widowControl w:val="0"/>
              <w:numPr>
                <w:ilvl w:val="0"/>
                <w:numId w:val="30"/>
              </w:numPr>
              <w:tabs>
                <w:tab w:val="left" w:pos="781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Предприятия, группы предприятий, их отдельные здания и сооружения с технологическими процессами, являющиеся источниками негативного воздействия на среду обитания и здоровье человека, необходимо отделять от жилой застройки санитарно-защитными зонами.</w:t>
            </w:r>
          </w:p>
          <w:p w:rsidR="004D11A5" w:rsidRPr="00DD261E" w:rsidRDefault="004D11A5" w:rsidP="006D7E16">
            <w:pPr>
              <w:pStyle w:val="BodyTextIndent"/>
              <w:widowControl w:val="0"/>
              <w:numPr>
                <w:ilvl w:val="0"/>
                <w:numId w:val="30"/>
              </w:numPr>
              <w:tabs>
                <w:tab w:val="left" w:pos="781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Санитарно-защитная зона (СЗЗ) отделяет территорию промышленной площадки от жилой застройки, ландшафтно-рекреационной зоны, зоны отдыха.</w:t>
            </w:r>
          </w:p>
          <w:p w:rsidR="004D11A5" w:rsidRPr="00DD261E" w:rsidRDefault="004D11A5" w:rsidP="006D7E16">
            <w:pPr>
              <w:pStyle w:val="BodyTextIndent"/>
              <w:widowControl w:val="0"/>
              <w:numPr>
                <w:ilvl w:val="0"/>
                <w:numId w:val="30"/>
              </w:numPr>
              <w:tabs>
                <w:tab w:val="left" w:pos="781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Режим содержания санитарно-защитных зон в соответствии с СанПиН 2.2.1/2.1.1.1200 «Санитарно-защитные зоны и санитарная классификация предприятий, сооружений и иных объектов»</w:t>
            </w:r>
          </w:p>
          <w:p w:rsidR="004D11A5" w:rsidRDefault="004D11A5" w:rsidP="006D7E16">
            <w:pPr>
              <w:widowControl w:val="0"/>
              <w:numPr>
                <w:ilvl w:val="0"/>
                <w:numId w:val="30"/>
              </w:numPr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Со стороны селитебных территорий необходимо предусматривать полосу древесно-кустарниковых насаждений (согласно СНиП 2.07.01-89* п3.9).</w:t>
            </w:r>
          </w:p>
          <w:p w:rsidR="004D11A5" w:rsidRPr="004814C8" w:rsidRDefault="004D11A5" w:rsidP="006D7E16">
            <w:pPr>
              <w:widowControl w:val="0"/>
              <w:numPr>
                <w:ilvl w:val="0"/>
                <w:numId w:val="30"/>
              </w:numPr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4814C8">
              <w:rPr>
                <w:rFonts w:ascii="Times New Roman" w:hAnsi="Times New Roman" w:cs="Times New Roman"/>
              </w:rPr>
              <w:t>Минимальную площадь озеленения санитарно-защитных зон следует принимать в зависимости от ширины санитарно-защитной зоны, %:</w:t>
            </w:r>
          </w:p>
          <w:p w:rsidR="004D11A5" w:rsidRPr="004814C8" w:rsidRDefault="004D11A5" w:rsidP="006D7E16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rFonts w:ascii="Times New Roman" w:hAnsi="Times New Roman" w:cs="Times New Roman"/>
              </w:rPr>
            </w:pPr>
            <w:r w:rsidRPr="004814C8">
              <w:rPr>
                <w:rFonts w:ascii="Times New Roman" w:hAnsi="Times New Roman" w:cs="Times New Roman"/>
              </w:rPr>
              <w:t>до 300 м ……………………. 60%</w:t>
            </w:r>
          </w:p>
          <w:p w:rsidR="004D11A5" w:rsidRPr="004814C8" w:rsidRDefault="004D11A5" w:rsidP="006D7E16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rFonts w:ascii="Times New Roman" w:hAnsi="Times New Roman" w:cs="Times New Roman"/>
              </w:rPr>
            </w:pPr>
            <w:r w:rsidRPr="004814C8">
              <w:rPr>
                <w:rFonts w:ascii="Times New Roman" w:hAnsi="Times New Roman" w:cs="Times New Roman"/>
              </w:rPr>
              <w:t>свыше 300 до 1000 м .……….50%</w:t>
            </w:r>
          </w:p>
          <w:p w:rsidR="004D11A5" w:rsidRPr="004814C8" w:rsidRDefault="004D11A5" w:rsidP="006D7E16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rFonts w:ascii="Times New Roman" w:hAnsi="Times New Roman" w:cs="Times New Roman"/>
              </w:rPr>
            </w:pPr>
            <w:r w:rsidRPr="004814C8">
              <w:rPr>
                <w:rFonts w:ascii="Times New Roman" w:hAnsi="Times New Roman" w:cs="Times New Roman"/>
              </w:rPr>
              <w:t>свыше 1000 м до 3000 м …….40%</w:t>
            </w:r>
          </w:p>
          <w:p w:rsidR="004D11A5" w:rsidRPr="004814C8" w:rsidRDefault="004D11A5" w:rsidP="006D7E16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rFonts w:ascii="Times New Roman" w:hAnsi="Times New Roman" w:cs="Times New Roman"/>
              </w:rPr>
            </w:pPr>
            <w:r w:rsidRPr="004814C8">
              <w:rPr>
                <w:rFonts w:ascii="Times New Roman" w:hAnsi="Times New Roman" w:cs="Times New Roman"/>
              </w:rPr>
              <w:t>свыше 3000м…………………..20%</w:t>
            </w:r>
          </w:p>
          <w:p w:rsidR="004D11A5" w:rsidRDefault="004D11A5" w:rsidP="006D7E16">
            <w:pPr>
              <w:widowControl w:val="0"/>
              <w:numPr>
                <w:ilvl w:val="0"/>
                <w:numId w:val="30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Уровень озеленённости территории  промплощадки 10-15%, при этом следует размещать деревья не ближе 5м от зданий и сооружений; не следует применять хвойные и другие  легковоспламеняющиеся деревья и кустарники.</w:t>
            </w:r>
          </w:p>
          <w:p w:rsidR="004D11A5" w:rsidRPr="004814C8" w:rsidRDefault="004D11A5" w:rsidP="006D7E16">
            <w:pPr>
              <w:widowControl w:val="0"/>
              <w:numPr>
                <w:ilvl w:val="0"/>
                <w:numId w:val="30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4814C8">
              <w:rPr>
                <w:rFonts w:ascii="Times New Roman" w:hAnsi="Times New Roman" w:cs="Times New Roman"/>
              </w:rPr>
              <w:t xml:space="preserve">В сельских поселениях 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 </w:t>
            </w:r>
          </w:p>
          <w:p w:rsidR="004D11A5" w:rsidRPr="004814C8" w:rsidRDefault="004D11A5" w:rsidP="006D7E16">
            <w:pPr>
              <w:widowControl w:val="0"/>
              <w:numPr>
                <w:ilvl w:val="0"/>
                <w:numId w:val="30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4814C8">
              <w:rPr>
                <w:rFonts w:ascii="Times New Roman" w:hAnsi="Times New Roman" w:cs="Times New Roman"/>
              </w:rPr>
              <w:t>Объекты с размерами санитарно-защитной зоны свыше 300 м следует размещать на обособленных земельных участках за пределами границ сельских населенных пунктов.</w:t>
            </w:r>
          </w:p>
          <w:p w:rsidR="004D11A5" w:rsidRPr="00E26843" w:rsidRDefault="004D11A5" w:rsidP="006D7E16">
            <w:pPr>
              <w:widowControl w:val="0"/>
              <w:numPr>
                <w:ilvl w:val="0"/>
                <w:numId w:val="30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 целью снижения вредного влияния на городскую среду  предусмотреть на промпредприятиях следующие технологические мероприятия: применение бессточной производственной технологии, максимальную утилизацию различных компонентов сырья и побочных продуктов производства, сокращение водопотребления и водоотведения путем внедрения системы оборотного водоснабжения.</w:t>
            </w:r>
          </w:p>
          <w:p w:rsidR="004D11A5" w:rsidRPr="00E26843" w:rsidRDefault="004D11A5" w:rsidP="006D7E16">
            <w:pPr>
              <w:widowControl w:val="0"/>
              <w:numPr>
                <w:ilvl w:val="0"/>
                <w:numId w:val="30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выпуском.</w:t>
            </w:r>
          </w:p>
          <w:p w:rsidR="004D11A5" w:rsidRPr="00E26843" w:rsidRDefault="004D11A5" w:rsidP="006D7E16">
            <w:pPr>
              <w:widowControl w:val="0"/>
              <w:numPr>
                <w:ilvl w:val="0"/>
                <w:numId w:val="30"/>
              </w:numPr>
              <w:tabs>
                <w:tab w:val="left" w:pos="48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Все изменения, связанные с процессом основного  производства, включая: изменения характера производства, сдачу и аренду помещений и т.п. - должны согласовываться с органами ТО ТУ Роспотребнадзора, охраны окружающей среды и архитектуры и градостроительства.</w:t>
            </w:r>
          </w:p>
        </w:tc>
      </w:tr>
    </w:tbl>
    <w:p w:rsidR="004D11A5" w:rsidRPr="00C23807" w:rsidRDefault="004D11A5" w:rsidP="00F753B7">
      <w:pPr>
        <w:pStyle w:val="Heading3"/>
        <w:tabs>
          <w:tab w:val="left" w:pos="0"/>
        </w:tabs>
        <w:ind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38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Статью 53. Зоны инженерной и транспортной инфраструктуры читать в следующей редакции:</w:t>
      </w:r>
    </w:p>
    <w:p w:rsidR="004D11A5" w:rsidRPr="00F8512A" w:rsidRDefault="004D11A5" w:rsidP="00A52D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512A">
        <w:rPr>
          <w:rFonts w:ascii="Times New Roman" w:hAnsi="Times New Roman" w:cs="Times New Roman"/>
          <w:b/>
          <w:bCs/>
          <w:sz w:val="28"/>
          <w:szCs w:val="28"/>
        </w:rPr>
        <w:t>Индекс зоны Т – 1. Зона сооружений и коммуникаций транспорта</w:t>
      </w:r>
    </w:p>
    <w:p w:rsidR="004D11A5" w:rsidRPr="00F8512A" w:rsidRDefault="004D11A5" w:rsidP="00A52D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51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поселения</w:t>
      </w:r>
    </w:p>
    <w:p w:rsidR="004D11A5" w:rsidRPr="00F8512A" w:rsidRDefault="004D11A5" w:rsidP="00A52D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512A">
        <w:rPr>
          <w:rFonts w:ascii="Times New Roman" w:hAnsi="Times New Roman" w:cs="Times New Roman"/>
          <w:b/>
          <w:bCs/>
          <w:sz w:val="28"/>
          <w:szCs w:val="28"/>
        </w:rPr>
        <w:t xml:space="preserve">Индекс зоны Т – 2. Зона сооружений и коммуникаций транспорта </w:t>
      </w:r>
    </w:p>
    <w:p w:rsidR="004D11A5" w:rsidRPr="00F8512A" w:rsidRDefault="004D11A5" w:rsidP="00A52D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51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населенного пункта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2737"/>
        <w:gridCol w:w="6292"/>
      </w:tblGrid>
      <w:tr w:rsidR="004D11A5" w:rsidRPr="00F8512A">
        <w:tc>
          <w:tcPr>
            <w:tcW w:w="438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3</w:t>
            </w:r>
          </w:p>
        </w:tc>
      </w:tr>
      <w:tr w:rsidR="004D11A5" w:rsidRPr="00F8512A">
        <w:tc>
          <w:tcPr>
            <w:tcW w:w="438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4D11A5" w:rsidRDefault="004D11A5" w:rsidP="00E17E6D">
            <w:pPr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Основные виды разрешенного использования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11A5" w:rsidRPr="00E17E6D" w:rsidRDefault="004D11A5" w:rsidP="00BE6285">
            <w:pPr>
              <w:jc w:val="both"/>
              <w:rPr>
                <w:rFonts w:ascii="Times New Roman" w:hAnsi="Times New Roman" w:cs="Times New Roman"/>
              </w:rPr>
            </w:pPr>
            <w:r w:rsidRPr="00BE6285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01" w:tooltip="Железнодорожный транспорт" w:history="1">
              <w:r w:rsidRPr="00BE6285">
                <w:rPr>
                  <w:rFonts w:ascii="Times New Roman" w:hAnsi="Times New Roman" w:cs="Times New Roman"/>
                </w:rPr>
                <w:t xml:space="preserve">кодами </w:t>
              </w:r>
              <w:r>
                <w:rPr>
                  <w:rFonts w:ascii="Times New Roman" w:hAnsi="Times New Roman" w:cs="Times New Roman"/>
                </w:rPr>
                <w:t xml:space="preserve">4.9.1, </w:t>
              </w:r>
              <w:r w:rsidRPr="00BE6285">
                <w:rPr>
                  <w:rFonts w:ascii="Times New Roman" w:hAnsi="Times New Roman" w:cs="Times New Roman"/>
                </w:rPr>
                <w:t>7.</w:t>
              </w:r>
            </w:hyperlink>
            <w:r>
              <w:rPr>
                <w:rFonts w:ascii="Times New Roman" w:hAnsi="Times New Roman" w:cs="Times New Roman"/>
              </w:rPr>
              <w:t>2</w:t>
            </w:r>
            <w:r w:rsidRPr="00BE6285">
              <w:rPr>
                <w:rFonts w:ascii="Times New Roman" w:hAnsi="Times New Roman" w:cs="Times New Roman"/>
              </w:rPr>
              <w:t xml:space="preserve"> - </w:t>
            </w:r>
            <w:hyperlink w:anchor="Par426" w:tooltip="7.5" w:history="1">
              <w:r w:rsidRPr="00BE6285">
                <w:rPr>
                  <w:rFonts w:ascii="Times New Roman" w:hAnsi="Times New Roman" w:cs="Times New Roman"/>
                </w:rPr>
                <w:t>7.5</w:t>
              </w:r>
            </w:hyperlink>
            <w:r w:rsidRPr="002036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3613">
              <w:rPr>
                <w:rFonts w:ascii="Times New Roman" w:hAnsi="Times New Roman" w:cs="Times New Roman"/>
              </w:rPr>
              <w:t>12.0</w:t>
            </w:r>
            <w:r w:rsidRPr="00E17E6D">
              <w:rPr>
                <w:rFonts w:ascii="Times New Roman" w:hAnsi="Times New Roman" w:cs="Times New Roman"/>
              </w:rPr>
              <w:t xml:space="preserve"> в ред. </w:t>
            </w:r>
            <w:hyperlink r:id="rId14" w:tooltip="Приказ Минэкономразвития России от 30.09.2015 N 709 &quot;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N 540&quot; (Зарегистрировано в Минюсте России 21.10." w:history="1">
              <w:r w:rsidRPr="00E17E6D">
                <w:rPr>
                  <w:rFonts w:ascii="Times New Roman" w:hAnsi="Times New Roman" w:cs="Times New Roman"/>
                </w:rPr>
                <w:t>Приказа</w:t>
              </w:r>
            </w:hyperlink>
            <w:r w:rsidRPr="00E17E6D">
              <w:rPr>
                <w:rFonts w:ascii="Times New Roman" w:hAnsi="Times New Roman" w:cs="Times New Roman"/>
              </w:rPr>
              <w:t xml:space="preserve">  Минэкономразвития России от 30.09.2015 N 709</w:t>
            </w:r>
            <w:r>
              <w:rPr>
                <w:rFonts w:ascii="Times New Roman" w:hAnsi="Times New Roman" w:cs="Times New Roman"/>
              </w:rPr>
              <w:t>.</w:t>
            </w:r>
            <w:r w:rsidRPr="00E17E6D">
              <w:rPr>
                <w:rFonts w:ascii="Times New Roman" w:hAnsi="Times New Roman" w:cs="Times New Roman"/>
              </w:rPr>
              <w:t xml:space="preserve">  </w:t>
            </w:r>
          </w:p>
          <w:p w:rsidR="004D11A5" w:rsidRPr="00DD261E" w:rsidRDefault="004D11A5" w:rsidP="00BE6285">
            <w:pPr>
              <w:pStyle w:val="BodyText"/>
              <w:snapToGrid w:val="0"/>
              <w:rPr>
                <w:rFonts w:ascii="Times New Roman" w:hAnsi="Times New Roman" w:cs="Times New Roman"/>
              </w:rPr>
            </w:pPr>
          </w:p>
          <w:p w:rsidR="004D11A5" w:rsidRDefault="004D11A5" w:rsidP="00E17E6D">
            <w:pPr>
              <w:jc w:val="both"/>
              <w:rPr>
                <w:rFonts w:ascii="Times New Roman" w:hAnsi="Times New Roman" w:cs="Times New Roman"/>
              </w:rPr>
            </w:pPr>
          </w:p>
          <w:p w:rsidR="004D11A5" w:rsidRPr="00F8512A" w:rsidRDefault="004D11A5" w:rsidP="004B0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4D11A5" w:rsidRDefault="004D11A5" w:rsidP="00BE6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85">
              <w:rPr>
                <w:rFonts w:ascii="Times New Roman" w:hAnsi="Times New Roman" w:cs="Times New Roman"/>
                <w:sz w:val="24"/>
                <w:szCs w:val="24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4D11A5" w:rsidRDefault="004D11A5" w:rsidP="00BE6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1A5" w:rsidRPr="00082E9C" w:rsidRDefault="004D11A5" w:rsidP="00625F42">
            <w:pPr>
              <w:pStyle w:val="ConsPlusNormal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Автомобильный транспорт (код 7.2):</w:t>
            </w:r>
          </w:p>
          <w:p w:rsidR="004D11A5" w:rsidRPr="00082E9C" w:rsidRDefault="004D11A5" w:rsidP="004B051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82E9C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технически связанных с ними сооружений;</w:t>
            </w:r>
          </w:p>
          <w:p w:rsidR="004D11A5" w:rsidRPr="00082E9C" w:rsidRDefault="004D11A5" w:rsidP="004B051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9C">
              <w:rPr>
                <w:rFonts w:ascii="Times New Roman" w:hAnsi="Times New Roman" w:cs="Times New Roman"/>
                <w:sz w:val="24"/>
                <w:szCs w:val="24"/>
              </w:rPr>
              <w:t xml:space="preserve">-  размещение зданий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сооружений, предназначенных для </w:t>
            </w:r>
            <w:r w:rsidRPr="00082E9C">
              <w:rPr>
                <w:rFonts w:ascii="Times New Roman" w:hAnsi="Times New Roman" w:cs="Times New Roman"/>
                <w:sz w:val="24"/>
                <w:szCs w:val="24"/>
              </w:rPr>
              <w:t>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4D11A5" w:rsidRDefault="004D11A5" w:rsidP="004B051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9C">
              <w:rPr>
                <w:rFonts w:ascii="Times New Roman" w:hAnsi="Times New Roman" w:cs="Times New Roman"/>
                <w:sz w:val="24"/>
                <w:szCs w:val="24"/>
              </w:rPr>
              <w:t>-  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11A5" w:rsidRDefault="004D11A5" w:rsidP="002962F0">
            <w:pPr>
              <w:pStyle w:val="ConsPlusNormal"/>
              <w:numPr>
                <w:ilvl w:val="1"/>
                <w:numId w:val="12"/>
              </w:numPr>
              <w:ind w:hanging="6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придорожного сервиса (код 4.9.1):</w:t>
            </w:r>
          </w:p>
          <w:p w:rsidR="004D11A5" w:rsidRPr="004B0518" w:rsidRDefault="004D11A5" w:rsidP="004B0518">
            <w:pPr>
              <w:pStyle w:val="ConsPlusNormal"/>
              <w:ind w:left="222" w:hanging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18">
              <w:rPr>
                <w:rFonts w:ascii="Times New Roman" w:hAnsi="Times New Roman" w:cs="Times New Roman"/>
                <w:sz w:val="24"/>
                <w:szCs w:val="24"/>
              </w:rPr>
              <w:t>-   Размещение автозаправочных станций (бензиновых, газовых);</w:t>
            </w:r>
          </w:p>
          <w:p w:rsidR="004D11A5" w:rsidRPr="004B0518" w:rsidRDefault="004D11A5" w:rsidP="004B051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18">
              <w:rPr>
                <w:rFonts w:ascii="Times New Roman" w:hAnsi="Times New Roman" w:cs="Times New Roman"/>
                <w:sz w:val="24"/>
                <w:szCs w:val="24"/>
              </w:rPr>
              <w:t>-    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4D11A5" w:rsidRPr="004B0518" w:rsidRDefault="004D11A5" w:rsidP="004B051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18">
              <w:rPr>
                <w:rFonts w:ascii="Times New Roman" w:hAnsi="Times New Roman" w:cs="Times New Roman"/>
                <w:sz w:val="24"/>
                <w:szCs w:val="24"/>
              </w:rPr>
              <w:t>-   предоставление гостиничных услуг в качестве придорожного сервиса;</w:t>
            </w:r>
          </w:p>
          <w:p w:rsidR="004D11A5" w:rsidRPr="004B0518" w:rsidRDefault="004D11A5" w:rsidP="004B051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18">
              <w:rPr>
                <w:rFonts w:ascii="Times New Roman" w:hAnsi="Times New Roman" w:cs="Times New Roman"/>
                <w:sz w:val="24"/>
                <w:szCs w:val="24"/>
              </w:rPr>
              <w:t>-  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4D11A5" w:rsidRDefault="004D11A5" w:rsidP="00082E9C">
            <w:pPr>
              <w:pStyle w:val="ConsPlusNormal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Водный транспорт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(код 7.3):</w:t>
            </w:r>
          </w:p>
          <w:p w:rsidR="004D11A5" w:rsidRPr="009553F6" w:rsidRDefault="004D11A5" w:rsidP="009553F6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  </w:t>
            </w:r>
            <w:r w:rsidRPr="009553F6">
              <w:rPr>
                <w:rFonts w:ascii="Times New Roman" w:hAnsi="Times New Roman" w:cs="Times New Roman"/>
                <w:sz w:val="24"/>
                <w:szCs w:val="24"/>
              </w:rPr>
              <w:t>Размещение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перевозок;</w:t>
            </w:r>
            <w:r>
              <w:t xml:space="preserve">   </w:t>
            </w:r>
          </w:p>
          <w:p w:rsidR="004D11A5" w:rsidRDefault="004D11A5" w:rsidP="00082E9C">
            <w:pPr>
              <w:pStyle w:val="ConsPlusNormal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Воздушный транспорт (7.4)</w:t>
            </w:r>
          </w:p>
          <w:p w:rsidR="004D11A5" w:rsidRPr="006D7E16" w:rsidRDefault="004D11A5" w:rsidP="006D7E16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  <w:r w:rsidRPr="004B69EF">
              <w:rPr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4D11A5" w:rsidRPr="006D7E16" w:rsidRDefault="004D11A5" w:rsidP="006D7E16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16">
              <w:rPr>
                <w:rFonts w:ascii="Times New Roman" w:hAnsi="Times New Roman" w:cs="Times New Roman"/>
                <w:sz w:val="24"/>
                <w:szCs w:val="24"/>
              </w:rPr>
              <w:t>-    размещение объектов, предназначенных для технического обслуживания и ремонта воздушных судов</w:t>
            </w:r>
          </w:p>
          <w:p w:rsidR="004D11A5" w:rsidRDefault="004D11A5" w:rsidP="00082E9C">
            <w:pPr>
              <w:pStyle w:val="ConsPlusNormal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Трубопроводный транспорт (7.5)</w:t>
            </w:r>
          </w:p>
          <w:p w:rsidR="004D11A5" w:rsidRDefault="004D11A5" w:rsidP="00F9747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  </w:t>
            </w:r>
            <w:r w:rsidRPr="00890147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  <w:p w:rsidR="004D11A5" w:rsidRPr="00670F07" w:rsidRDefault="004D11A5" w:rsidP="00670F07">
            <w:pPr>
              <w:pStyle w:val="ConsPlusNormal"/>
              <w:ind w:left="108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1A5" w:rsidRPr="00F8512A">
        <w:tc>
          <w:tcPr>
            <w:tcW w:w="438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</w:tcPr>
          <w:p w:rsidR="004D11A5" w:rsidRPr="00E26843" w:rsidRDefault="004D11A5" w:rsidP="00D47D4F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Вспомогательные  виды разрешенного использования.</w:t>
            </w:r>
          </w:p>
          <w:p w:rsidR="004D11A5" w:rsidRPr="00E26843" w:rsidRDefault="004D11A5" w:rsidP="00D47D4F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4D11A5" w:rsidRDefault="004D11A5" w:rsidP="002962F0">
            <w:pPr>
              <w:widowControl w:val="0"/>
              <w:numPr>
                <w:ilvl w:val="0"/>
                <w:numId w:val="14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Остановочные павильоны, места для остановки транспорта (местные уширения), карманы.</w:t>
            </w:r>
          </w:p>
          <w:p w:rsidR="004D11A5" w:rsidRPr="00D0302E" w:rsidRDefault="004D11A5" w:rsidP="00F97478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D0302E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4D11A5" w:rsidRPr="00D0302E" w:rsidRDefault="004D11A5" w:rsidP="00F9747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П</w:t>
            </w:r>
            <w:r w:rsidRPr="00D0302E">
              <w:rPr>
                <w:rFonts w:ascii="Times New Roman" w:hAnsi="Times New Roman" w:cs="Times New Roman"/>
                <w:sz w:val="24"/>
                <w:szCs w:val="24"/>
              </w:rPr>
              <w:t>редоставление гостиничных услуг в качестве придорожного сервиса;</w:t>
            </w:r>
          </w:p>
          <w:p w:rsidR="004D11A5" w:rsidRDefault="004D11A5" w:rsidP="00F97478">
            <w:pPr>
              <w:ind w:left="332" w:hanging="332"/>
            </w:pPr>
            <w:r w:rsidRPr="00D0302E">
              <w:rPr>
                <w:rFonts w:ascii="Times New Roman" w:hAnsi="Times New Roman" w:cs="Times New Roman"/>
              </w:rPr>
              <w:t xml:space="preserve">-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302E">
              <w:rPr>
                <w:rFonts w:ascii="Times New Roman" w:hAnsi="Times New Roman" w:cs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11A5" w:rsidRPr="00E26843" w:rsidRDefault="004D11A5" w:rsidP="002962F0">
            <w:pPr>
              <w:widowControl w:val="0"/>
              <w:numPr>
                <w:ilvl w:val="0"/>
                <w:numId w:val="14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Защитные зеленые полосы.</w:t>
            </w:r>
          </w:p>
          <w:p w:rsidR="004D11A5" w:rsidRPr="00E26843" w:rsidRDefault="004D11A5" w:rsidP="002962F0">
            <w:pPr>
              <w:widowControl w:val="0"/>
              <w:numPr>
                <w:ilvl w:val="0"/>
                <w:numId w:val="14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Элементы внешнего благоустройства и инженерного оборудования.</w:t>
            </w:r>
          </w:p>
          <w:p w:rsidR="004D11A5" w:rsidRPr="00E26843" w:rsidRDefault="004D11A5" w:rsidP="002962F0">
            <w:pPr>
              <w:widowControl w:val="0"/>
              <w:numPr>
                <w:ilvl w:val="0"/>
                <w:numId w:val="14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Допускается размещение площадей обслуживания и торговли сезонного характера на тротуарах, при этом для  пешеходного движения должно оставаться 0,5 ширины тротуара.</w:t>
            </w:r>
          </w:p>
        </w:tc>
      </w:tr>
      <w:tr w:rsidR="004D11A5" w:rsidRPr="00F8512A">
        <w:tc>
          <w:tcPr>
            <w:tcW w:w="438" w:type="dxa"/>
          </w:tcPr>
          <w:p w:rsidR="004D11A5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4D11A5" w:rsidRPr="00E26843" w:rsidRDefault="004D11A5" w:rsidP="00D47D4F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Условно разрешенные виды использования.</w:t>
            </w:r>
          </w:p>
        </w:tc>
        <w:tc>
          <w:tcPr>
            <w:tcW w:w="6383" w:type="dxa"/>
          </w:tcPr>
          <w:p w:rsidR="004D11A5" w:rsidRPr="00E26843" w:rsidRDefault="004D11A5" w:rsidP="002962F0">
            <w:pPr>
              <w:widowControl w:val="0"/>
              <w:numPr>
                <w:ilvl w:val="0"/>
                <w:numId w:val="14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Размещение АЗС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302E">
              <w:rPr>
                <w:rFonts w:ascii="Times New Roman" w:hAnsi="Times New Roman" w:cs="Times New Roman"/>
              </w:rPr>
              <w:t>(бензиновых, га</w:t>
            </w:r>
            <w:r>
              <w:rPr>
                <w:rFonts w:ascii="Times New Roman" w:hAnsi="Times New Roman" w:cs="Times New Roman"/>
              </w:rPr>
              <w:t>зовых)</w:t>
            </w:r>
            <w:r w:rsidRPr="00E26843">
              <w:rPr>
                <w:rFonts w:ascii="Times New Roman" w:hAnsi="Times New Roman" w:cs="Times New Roman"/>
              </w:rPr>
              <w:t xml:space="preserve"> согласно расчетам и специальному обоснованию.</w:t>
            </w:r>
          </w:p>
        </w:tc>
      </w:tr>
      <w:tr w:rsidR="004D11A5" w:rsidRPr="00F8512A">
        <w:tc>
          <w:tcPr>
            <w:tcW w:w="438" w:type="dxa"/>
          </w:tcPr>
          <w:p w:rsidR="004D11A5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4D11A5" w:rsidRDefault="004D11A5" w:rsidP="00FD2E52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Архитектурно-строительные требования.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AE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4D11A5" w:rsidRDefault="004D11A5" w:rsidP="00CD28C5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4D11A5" w:rsidRDefault="004D11A5" w:rsidP="00F753B7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4D11A5" w:rsidRPr="00E26843" w:rsidRDefault="004D11A5" w:rsidP="00D47D4F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4D11A5" w:rsidRDefault="004D11A5" w:rsidP="00FD2E52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1B7F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66049">
              <w:rPr>
                <w:rFonts w:ascii="Times New Roman" w:hAnsi="Times New Roman" w:cs="Times New Roman"/>
                <w:b/>
                <w:bCs/>
              </w:rPr>
              <w:t>Архитектурно-строительные требования:</w:t>
            </w:r>
          </w:p>
          <w:p w:rsidR="004D11A5" w:rsidRPr="00F8512A" w:rsidRDefault="004D11A5" w:rsidP="00D25346">
            <w:pPr>
              <w:widowControl w:val="0"/>
              <w:numPr>
                <w:ilvl w:val="0"/>
                <w:numId w:val="14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Улично-дорожную сеть следует формировать как единую  общегородскую систему, взаимосвязанную с  функционально-планировочной организацией территории села. </w:t>
            </w:r>
          </w:p>
          <w:p w:rsidR="004D11A5" w:rsidRPr="00F8512A" w:rsidRDefault="004D11A5" w:rsidP="00D25346">
            <w:pPr>
              <w:widowControl w:val="0"/>
              <w:numPr>
                <w:ilvl w:val="0"/>
                <w:numId w:val="14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Реконструкция существующей улично-дорожной сети  должна включать:</w:t>
            </w:r>
          </w:p>
          <w:p w:rsidR="004D11A5" w:rsidRPr="00F8512A" w:rsidRDefault="004D11A5" w:rsidP="00D25346">
            <w:pPr>
              <w:widowControl w:val="0"/>
              <w:numPr>
                <w:ilvl w:val="0"/>
                <w:numId w:val="15"/>
              </w:numPr>
              <w:tabs>
                <w:tab w:val="left" w:pos="78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изменения элементов поперечного профиля с учетом  современного состояния принятой классификации, ожидаемой интенсивности движения транспорта;</w:t>
            </w:r>
          </w:p>
          <w:p w:rsidR="004D11A5" w:rsidRPr="00F8512A" w:rsidRDefault="004D11A5" w:rsidP="00D25346">
            <w:pPr>
              <w:widowControl w:val="0"/>
              <w:numPr>
                <w:ilvl w:val="0"/>
                <w:numId w:val="15"/>
              </w:numPr>
              <w:tabs>
                <w:tab w:val="left" w:pos="78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уширение проезжей части перед перекрестками;</w:t>
            </w:r>
          </w:p>
          <w:p w:rsidR="004D11A5" w:rsidRPr="00F8512A" w:rsidRDefault="004D11A5" w:rsidP="00D25346">
            <w:pPr>
              <w:widowControl w:val="0"/>
              <w:numPr>
                <w:ilvl w:val="0"/>
                <w:numId w:val="14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Покрытие дорог и тротуаров должно осуществляться с применением долговечных устойчивых материалов, допускающих очистку, уборку и надлежащее сохранение их в процессе эксплуатации в летнее и зимнее время.</w:t>
            </w:r>
          </w:p>
          <w:p w:rsidR="004D11A5" w:rsidRPr="00F8512A" w:rsidRDefault="004D11A5" w:rsidP="00D25346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Обязательному обустройству подлежит бордюрное  обрамление проезжей части улиц, тротуаров, газонов с учетом требований по обеспеченности беспрепятственного передвижения маломобильных групп населения.</w:t>
            </w:r>
          </w:p>
          <w:p w:rsidR="004D11A5" w:rsidRPr="00F8512A" w:rsidRDefault="004D11A5" w:rsidP="00D25346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512A">
              <w:rPr>
                <w:rFonts w:ascii="Times New Roman" w:hAnsi="Times New Roman" w:cs="Times New Roman"/>
              </w:rPr>
              <w:t>решение улиц и дорог должно быть  направлено на достижение органичной связи с окружающим ландшафтом и учитывать требования охраны окружающей   среды.</w:t>
            </w:r>
          </w:p>
          <w:p w:rsidR="004D11A5" w:rsidRPr="00F8512A" w:rsidRDefault="004D11A5" w:rsidP="00D25346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Для обслуживания иногороднего транспорта следует  предусматривать станции технического обслуживания, размещая их на подходах к городу.</w:t>
            </w:r>
          </w:p>
          <w:p w:rsidR="004D11A5" w:rsidRPr="00F8512A" w:rsidRDefault="004D11A5" w:rsidP="00D25346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При размещении и проектировании АЗС на магистральных улицах следует предусматривать дополнительные полосы  движения для обеспечения въезда и выезда машин.</w:t>
            </w:r>
          </w:p>
          <w:p w:rsidR="004D11A5" w:rsidRPr="00F8512A" w:rsidRDefault="004D11A5" w:rsidP="00D25346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Проектирование и строительство зданий, образующих уличный фронт, – на конкурсной основе ввиду повышенной  градостроительной  значимости территории. </w:t>
            </w:r>
          </w:p>
          <w:p w:rsidR="004D11A5" w:rsidRDefault="004D11A5" w:rsidP="00D25346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512A">
              <w:rPr>
                <w:rFonts w:ascii="Times New Roman" w:hAnsi="Times New Roman" w:cs="Times New Roman"/>
              </w:rPr>
              <w:t>Общественное пространство примагистральной зоны  формируется пешеходной частью (тротуаром), площадками перед зданиями с отступом от линии застройки, скверами.</w:t>
            </w:r>
          </w:p>
          <w:p w:rsidR="004D11A5" w:rsidRDefault="004D11A5" w:rsidP="00625F42">
            <w:pPr>
              <w:widowControl w:val="0"/>
              <w:shd w:val="clear" w:color="auto" w:fill="FFFFFF"/>
              <w:tabs>
                <w:tab w:val="left" w:pos="420"/>
              </w:tabs>
              <w:suppressAutoHyphens/>
              <w:rPr>
                <w:rFonts w:ascii="Times New Roman" w:hAnsi="Times New Roman" w:cs="Times New Roman"/>
              </w:rPr>
            </w:pPr>
            <w:r w:rsidRPr="00366049">
              <w:rPr>
                <w:rFonts w:ascii="Times New Roman" w:hAnsi="Times New Roman" w:cs="Times New Roman"/>
                <w:b/>
                <w:bCs/>
              </w:rPr>
              <w:t>2.  Предельные размеры участков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4D11A5" w:rsidRPr="00D25346" w:rsidRDefault="004D11A5" w:rsidP="00D25346">
            <w:pPr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  <w:r w:rsidRPr="00EF593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</w:t>
            </w:r>
            <w:r>
              <w:rPr>
                <w:rFonts w:ascii="Times New Roman" w:hAnsi="Times New Roman" w:cs="Times New Roman"/>
              </w:rPr>
              <w:t xml:space="preserve">частков, в том числе их площадь,  </w:t>
            </w:r>
            <w:r w:rsidRPr="00F753B7">
              <w:rPr>
                <w:rFonts w:ascii="Times New Roman" w:hAnsi="Times New Roman" w:cs="Times New Roman"/>
              </w:rPr>
              <w:t>являются расчетными и определяются в соответствии с назначением, специализацией объекта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53B7">
              <w:rPr>
                <w:rFonts w:ascii="Times New Roman" w:hAnsi="Times New Roman" w:cs="Times New Roman"/>
              </w:rPr>
              <w:t>в соответствии со специализи</w:t>
            </w:r>
            <w:r>
              <w:rPr>
                <w:rFonts w:ascii="Times New Roman" w:hAnsi="Times New Roman" w:cs="Times New Roman"/>
              </w:rPr>
              <w:t>рованным проекто</w:t>
            </w:r>
            <w:r w:rsidRPr="00F753B7">
              <w:rPr>
                <w:rFonts w:ascii="Times New Roman" w:hAnsi="Times New Roman" w:cs="Times New Roman"/>
              </w:rPr>
              <w:t>м и нормативам.</w:t>
            </w:r>
          </w:p>
          <w:p w:rsidR="004D11A5" w:rsidRDefault="004D11A5" w:rsidP="00625F42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инимальные отступы от границ земельных участков </w:t>
            </w:r>
            <w:r w:rsidRPr="004E08E0">
              <w:rPr>
                <w:rFonts w:ascii="Times New Roman" w:hAnsi="Times New Roman" w:cs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не подлежат установлению</w:t>
            </w:r>
            <w:r w:rsidRPr="004E08E0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4D11A5" w:rsidRDefault="004D11A5" w:rsidP="00D25346">
            <w:pPr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753B7">
              <w:rPr>
                <w:rFonts w:ascii="Times New Roman" w:hAnsi="Times New Roman" w:cs="Times New Roman"/>
              </w:rPr>
              <w:t>Требования к границам земельных участков являются расчетными и определяются в соответствии с назначением, специализацией объекта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53B7">
              <w:rPr>
                <w:rFonts w:ascii="Times New Roman" w:hAnsi="Times New Roman" w:cs="Times New Roman"/>
              </w:rPr>
              <w:t>в соответствии со специализи</w:t>
            </w:r>
            <w:r>
              <w:rPr>
                <w:rFonts w:ascii="Times New Roman" w:hAnsi="Times New Roman" w:cs="Times New Roman"/>
              </w:rPr>
              <w:t>рованным проекто</w:t>
            </w:r>
            <w:r w:rsidRPr="00F753B7">
              <w:rPr>
                <w:rFonts w:ascii="Times New Roman" w:hAnsi="Times New Roman" w:cs="Times New Roman"/>
              </w:rPr>
              <w:t>м и нормативам.</w:t>
            </w:r>
          </w:p>
          <w:p w:rsidR="004D11A5" w:rsidRDefault="004D11A5" w:rsidP="00D25346">
            <w:pPr>
              <w:widowControl w:val="0"/>
              <w:tabs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C11A0C">
              <w:rPr>
                <w:rFonts w:ascii="Times New Roman" w:hAnsi="Times New Roman" w:cs="Times New Roman"/>
              </w:rPr>
              <w:t>Параметры магистральных улиц (поперечный профиль улиц) и минимальное расстояние зданий от края основной проезжей части принимаются в соответствии с проектами планировки .</w:t>
            </w:r>
          </w:p>
          <w:p w:rsidR="004D11A5" w:rsidRDefault="004D11A5" w:rsidP="00625F42">
            <w:pPr>
              <w:rPr>
                <w:rFonts w:ascii="Times New Roman" w:hAnsi="Times New Roman" w:cs="Times New Roman"/>
              </w:rPr>
            </w:pP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>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не подлежат установлению:</w:t>
            </w:r>
            <w:r w:rsidRPr="0088316B">
              <w:rPr>
                <w:rFonts w:ascii="Times New Roman" w:hAnsi="Times New Roman" w:cs="Times New Roman"/>
              </w:rPr>
              <w:t xml:space="preserve"> </w:t>
            </w:r>
          </w:p>
          <w:p w:rsidR="004D11A5" w:rsidRPr="00D25346" w:rsidRDefault="004D11A5" w:rsidP="00D25346">
            <w:pPr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   </w:t>
            </w:r>
            <w:r w:rsidRPr="0088316B">
              <w:rPr>
                <w:rFonts w:ascii="Times New Roman" w:hAnsi="Times New Roman" w:cs="Times New Roman"/>
              </w:rPr>
              <w:t>Требования к параметрам сооружений  являются расчетными и определяютс</w:t>
            </w:r>
            <w:r>
              <w:rPr>
                <w:rFonts w:ascii="Times New Roman" w:hAnsi="Times New Roman" w:cs="Times New Roman"/>
              </w:rPr>
              <w:t xml:space="preserve">я в соответствии с назначением и </w:t>
            </w:r>
            <w:r w:rsidRPr="0088316B">
              <w:rPr>
                <w:rFonts w:ascii="Times New Roman" w:hAnsi="Times New Roman" w:cs="Times New Roman"/>
              </w:rPr>
              <w:t>специализацией объекта в соответствии со специализированным проектам и нормативам.</w:t>
            </w:r>
          </w:p>
          <w:p w:rsidR="004D11A5" w:rsidRDefault="004D11A5" w:rsidP="00625F42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5.  Максимальный процент застройки в границах земельного участка, </w:t>
            </w:r>
            <w:r w:rsidRPr="00B34358">
              <w:rPr>
                <w:rFonts w:ascii="Times New Roman" w:hAnsi="Times New Roman" w:cs="Times New Roman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 не подлежит установлению:   </w:t>
            </w:r>
          </w:p>
          <w:p w:rsidR="004D11A5" w:rsidRDefault="004D11A5" w:rsidP="00D25C91">
            <w:pPr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Определяе</w:t>
            </w:r>
            <w:r w:rsidRPr="0088316B">
              <w:rPr>
                <w:rFonts w:ascii="Times New Roman" w:hAnsi="Times New Roman" w:cs="Times New Roman"/>
              </w:rPr>
              <w:t>тс</w:t>
            </w:r>
            <w:r>
              <w:rPr>
                <w:rFonts w:ascii="Times New Roman" w:hAnsi="Times New Roman" w:cs="Times New Roman"/>
              </w:rPr>
              <w:t xml:space="preserve">я в соответствии с назначением и </w:t>
            </w:r>
            <w:r w:rsidRPr="0088316B">
              <w:rPr>
                <w:rFonts w:ascii="Times New Roman" w:hAnsi="Times New Roman" w:cs="Times New Roman"/>
              </w:rPr>
              <w:t>специализацией объекта в соответствии со специализированным проектам и нормативам.</w:t>
            </w:r>
          </w:p>
          <w:p w:rsidR="004D11A5" w:rsidRPr="00E26843" w:rsidRDefault="004D11A5" w:rsidP="00CD28C5">
            <w:pPr>
              <w:rPr>
                <w:rFonts w:ascii="Times New Roman" w:hAnsi="Times New Roman" w:cs="Times New Roman"/>
              </w:rPr>
            </w:pPr>
          </w:p>
        </w:tc>
      </w:tr>
      <w:tr w:rsidR="004D11A5" w:rsidRPr="00F8512A">
        <w:tc>
          <w:tcPr>
            <w:tcW w:w="438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0" w:type="dxa"/>
          </w:tcPr>
          <w:p w:rsidR="004D11A5" w:rsidRPr="00F8512A" w:rsidRDefault="004D11A5" w:rsidP="00A52D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Санитарно-гигиенические и экологические</w:t>
            </w:r>
          </w:p>
          <w:p w:rsidR="004D11A5" w:rsidRPr="00F8512A" w:rsidRDefault="004D11A5" w:rsidP="00A52D39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требования</w:t>
            </w:r>
          </w:p>
          <w:p w:rsidR="004D11A5" w:rsidRPr="00F8512A" w:rsidRDefault="004D11A5" w:rsidP="00A5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4D11A5" w:rsidRPr="00F8512A" w:rsidRDefault="004D11A5" w:rsidP="002962F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Защитные зеленые полосы должны состоять из многорядных посадок пыле-, газоустойчивых древесно-кустарниковых пород с полосами газонов.</w:t>
            </w:r>
          </w:p>
          <w:p w:rsidR="004D11A5" w:rsidRPr="00F8512A" w:rsidRDefault="004D11A5" w:rsidP="002962F0">
            <w:pPr>
              <w:widowControl w:val="0"/>
              <w:numPr>
                <w:ilvl w:val="0"/>
                <w:numId w:val="17"/>
              </w:numPr>
              <w:tabs>
                <w:tab w:val="left" w:pos="48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Расстояние от зданий, сооружений и объектов инженерного  благоустройства до деревьев и кустарников следует  принимать согласно СНиП 2.07.01-89* п.4.12.</w:t>
            </w:r>
          </w:p>
          <w:p w:rsidR="004D11A5" w:rsidRPr="00F8512A" w:rsidRDefault="004D11A5" w:rsidP="002962F0">
            <w:pPr>
              <w:widowControl w:val="0"/>
              <w:numPr>
                <w:ilvl w:val="0"/>
                <w:numId w:val="17"/>
              </w:numPr>
              <w:tabs>
                <w:tab w:val="left" w:pos="48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Для защиты корней деревьев от вытаптывания приствольные круги должны обрамляться бордюрным камнем с устройством на поверхности почвы железных или  бетонных решеток.</w:t>
            </w:r>
          </w:p>
          <w:p w:rsidR="004D11A5" w:rsidRPr="00F8512A" w:rsidRDefault="004D11A5" w:rsidP="002962F0">
            <w:pPr>
              <w:widowControl w:val="0"/>
              <w:numPr>
                <w:ilvl w:val="0"/>
                <w:numId w:val="17"/>
              </w:numPr>
              <w:tabs>
                <w:tab w:val="left" w:pos="48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Расстояние от края оснований проезжей части магистральных улиц общесельского значения до линии  регулирования жилой застройки необходимо устанавливать на основании расчета уровней шума в соответствии с требованиями СНиП </w:t>
            </w:r>
            <w:r w:rsidRPr="00F8512A">
              <w:rPr>
                <w:rFonts w:ascii="Times New Roman" w:hAnsi="Times New Roman" w:cs="Times New Roman"/>
                <w:lang w:val="en-US"/>
              </w:rPr>
              <w:t>II</w:t>
            </w:r>
            <w:r w:rsidRPr="00F8512A">
              <w:rPr>
                <w:rFonts w:ascii="Times New Roman" w:hAnsi="Times New Roman" w:cs="Times New Roman"/>
              </w:rPr>
              <w:t>-12-77, при невозможности обеспечения требуемого расстояния до территории жилой застройки – в помещениях жилых и общественных зданий   применять меры защиты от шума.</w:t>
            </w:r>
          </w:p>
          <w:p w:rsidR="004D11A5" w:rsidRPr="00F8512A" w:rsidRDefault="004D11A5" w:rsidP="00A52D39">
            <w:pPr>
              <w:ind w:left="552" w:hanging="55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-       Строительство ливневой канализации с дождеприемниками.</w:t>
            </w:r>
          </w:p>
        </w:tc>
      </w:tr>
    </w:tbl>
    <w:p w:rsidR="004D11A5" w:rsidRDefault="004D11A5" w:rsidP="00A52D39">
      <w:pPr>
        <w:rPr>
          <w:rFonts w:ascii="Times New Roman" w:hAnsi="Times New Roman" w:cs="Times New Roman"/>
          <w:sz w:val="28"/>
          <w:szCs w:val="28"/>
        </w:rPr>
      </w:pPr>
    </w:p>
    <w:p w:rsidR="004D11A5" w:rsidRPr="00E26843" w:rsidRDefault="004D11A5" w:rsidP="008F1884">
      <w:pPr>
        <w:rPr>
          <w:rFonts w:ascii="Times New Roman" w:hAnsi="Times New Roman" w:cs="Times New Roman"/>
          <w:sz w:val="28"/>
          <w:szCs w:val="28"/>
        </w:rPr>
      </w:pPr>
      <w:r w:rsidRPr="00F61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Статью 54.</w:t>
      </w:r>
      <w:r w:rsidRPr="00E268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1884">
        <w:rPr>
          <w:rFonts w:ascii="Times New Roman" w:hAnsi="Times New Roman" w:cs="Times New Roman"/>
          <w:b/>
          <w:bCs/>
          <w:sz w:val="28"/>
          <w:szCs w:val="28"/>
        </w:rPr>
        <w:t>Зона инженерно-технических сооружений, сетей и  коммуникаций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читать в следующей редакции:</w:t>
      </w:r>
    </w:p>
    <w:p w:rsidR="004D11A5" w:rsidRDefault="004D11A5" w:rsidP="008F18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6843">
        <w:rPr>
          <w:rFonts w:ascii="Times New Roman" w:hAnsi="Times New Roman" w:cs="Times New Roman"/>
          <w:b/>
          <w:bCs/>
          <w:sz w:val="28"/>
          <w:szCs w:val="28"/>
        </w:rPr>
        <w:t>Индекс зоны ИС – 1</w:t>
      </w:r>
    </w:p>
    <w:p w:rsidR="004D11A5" w:rsidRPr="00E14D74" w:rsidRDefault="004D11A5" w:rsidP="008F1884">
      <w:pPr>
        <w:rPr>
          <w:rFonts w:ascii="Times New Roman" w:hAnsi="Times New Roman" w:cs="Times New Roman"/>
          <w:sz w:val="28"/>
          <w:szCs w:val="28"/>
        </w:rPr>
      </w:pPr>
      <w:r w:rsidRPr="00E14D74">
        <w:rPr>
          <w:rFonts w:ascii="Times New Roman" w:hAnsi="Times New Roman" w:cs="Times New Roman"/>
          <w:sz w:val="28"/>
          <w:szCs w:val="28"/>
        </w:rPr>
        <w:t>Зона выделяется для размещения объектов инженерной инфраструкту</w:t>
      </w:r>
      <w:r>
        <w:rPr>
          <w:rFonts w:ascii="Times New Roman" w:hAnsi="Times New Roman" w:cs="Times New Roman"/>
          <w:sz w:val="28"/>
          <w:szCs w:val="28"/>
        </w:rPr>
        <w:t>ры.</w:t>
      </w:r>
      <w:r w:rsidRPr="00E14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14D74">
        <w:rPr>
          <w:rFonts w:ascii="Times New Roman" w:hAnsi="Times New Roman" w:cs="Times New Roman"/>
          <w:sz w:val="28"/>
          <w:szCs w:val="28"/>
        </w:rPr>
        <w:t>ежим использования территории определяется в соответствии с назначением объекта согласно требований специальных нормативов и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2739"/>
        <w:gridCol w:w="6289"/>
      </w:tblGrid>
      <w:tr w:rsidR="004D11A5" w:rsidRPr="00E26843">
        <w:tc>
          <w:tcPr>
            <w:tcW w:w="438" w:type="dxa"/>
          </w:tcPr>
          <w:p w:rsidR="004D11A5" w:rsidRPr="00E26843" w:rsidRDefault="004D11A5" w:rsidP="00AD400A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4D11A5" w:rsidRPr="00E26843" w:rsidRDefault="004D11A5" w:rsidP="00AD400A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4D11A5" w:rsidRPr="00E26843" w:rsidRDefault="004D11A5" w:rsidP="00AD400A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AD4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4D11A5" w:rsidRDefault="004D11A5" w:rsidP="00E14D74">
            <w:pPr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Основные виды разрешенного использования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11A5" w:rsidRPr="00E17E6D" w:rsidRDefault="004D11A5" w:rsidP="00E14D74">
            <w:pPr>
              <w:jc w:val="both"/>
              <w:rPr>
                <w:rFonts w:ascii="Times New Roman" w:hAnsi="Times New Roman" w:cs="Times New Roman"/>
              </w:rPr>
            </w:pPr>
            <w:r w:rsidRPr="00BE6285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01" w:tooltip="Железнодорожный транспорт" w:history="1">
              <w:r w:rsidRPr="00BE6285">
                <w:rPr>
                  <w:rFonts w:ascii="Times New Roman" w:hAnsi="Times New Roman" w:cs="Times New Roman"/>
                </w:rPr>
                <w:t xml:space="preserve">кодами </w:t>
              </w:r>
              <w:r>
                <w:rPr>
                  <w:rFonts w:ascii="Times New Roman" w:hAnsi="Times New Roman" w:cs="Times New Roman"/>
                </w:rPr>
                <w:t>3.1</w:t>
              </w:r>
            </w:hyperlink>
            <w:r>
              <w:t>, 6.7, 6.8, 7.5, 12.0</w:t>
            </w:r>
            <w:r w:rsidRPr="00E17E6D">
              <w:rPr>
                <w:rFonts w:ascii="Times New Roman" w:hAnsi="Times New Roman" w:cs="Times New Roman"/>
              </w:rPr>
              <w:t xml:space="preserve"> в ред. </w:t>
            </w:r>
            <w:hyperlink r:id="rId15" w:tooltip="Приказ Минэкономразвития России от 30.09.2015 N 709 &quot;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N 540&quot; (Зарегистрировано в Минюсте России 21.10." w:history="1">
              <w:r w:rsidRPr="00E17E6D">
                <w:rPr>
                  <w:rFonts w:ascii="Times New Roman" w:hAnsi="Times New Roman" w:cs="Times New Roman"/>
                </w:rPr>
                <w:t>Приказа</w:t>
              </w:r>
            </w:hyperlink>
            <w:r w:rsidRPr="00E17E6D">
              <w:rPr>
                <w:rFonts w:ascii="Times New Roman" w:hAnsi="Times New Roman" w:cs="Times New Roman"/>
              </w:rPr>
              <w:t xml:space="preserve">  Минэкономразвития России от 30.09.2015 N 709</w:t>
            </w:r>
            <w:r>
              <w:rPr>
                <w:rFonts w:ascii="Times New Roman" w:hAnsi="Times New Roman" w:cs="Times New Roman"/>
              </w:rPr>
              <w:t>.</w:t>
            </w:r>
            <w:r w:rsidRPr="00E17E6D">
              <w:rPr>
                <w:rFonts w:ascii="Times New Roman" w:hAnsi="Times New Roman" w:cs="Times New Roman"/>
              </w:rPr>
              <w:t xml:space="preserve">  </w:t>
            </w:r>
          </w:p>
          <w:p w:rsidR="004D11A5" w:rsidRPr="00E26843" w:rsidRDefault="004D11A5" w:rsidP="00AD4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4D11A5" w:rsidRDefault="004D11A5" w:rsidP="00FE117B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bCs/>
              </w:rPr>
            </w:pPr>
            <w:r w:rsidRPr="00FE117B">
              <w:rPr>
                <w:rFonts w:ascii="Times New Roman" w:hAnsi="Times New Roman" w:cs="Times New Roman"/>
                <w:b/>
                <w:bCs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(код 3.1)</w:t>
            </w:r>
          </w:p>
          <w:p w:rsidR="004D11A5" w:rsidRPr="00FE117B" w:rsidRDefault="004D11A5" w:rsidP="0021436E">
            <w:pPr>
              <w:ind w:left="332" w:hanging="332"/>
              <w:rPr>
                <w:rFonts w:ascii="Times New Roman" w:hAnsi="Times New Roman" w:cs="Times New Roman"/>
              </w:rPr>
            </w:pPr>
            <w:r>
              <w:t xml:space="preserve">-   </w:t>
            </w:r>
            <w:r w:rsidRPr="00FE117B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:rsidR="004D11A5" w:rsidRDefault="004D11A5" w:rsidP="00FE117B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Энергетика (код 6.7)</w:t>
            </w:r>
          </w:p>
          <w:p w:rsidR="004D11A5" w:rsidRPr="00D25C91" w:rsidRDefault="004D11A5" w:rsidP="00D25C91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5C91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80" w:tooltip="Коммунальное обслуживание" w:history="1">
              <w:r w:rsidRPr="00D25C91">
                <w:rPr>
                  <w:rFonts w:ascii="Times New Roman" w:hAnsi="Times New Roman" w:cs="Times New Roman"/>
                  <w:sz w:val="24"/>
                  <w:szCs w:val="24"/>
                </w:rPr>
                <w:t>кодом 3.1</w:t>
              </w:r>
            </w:hyperlink>
          </w:p>
          <w:p w:rsidR="004D11A5" w:rsidRDefault="004D11A5" w:rsidP="00FE117B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Связь</w:t>
            </w:r>
          </w:p>
          <w:p w:rsidR="004D11A5" w:rsidRPr="00203613" w:rsidRDefault="004D11A5" w:rsidP="0021436E">
            <w:pPr>
              <w:ind w:left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</w:t>
            </w:r>
            <w:r w:rsidRPr="0020361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80" w:tooltip="Коммунальное обслуживание" w:history="1">
              <w:r w:rsidRPr="00203613">
                <w:rPr>
                  <w:rFonts w:ascii="Times New Roman" w:hAnsi="Times New Roman" w:cs="Times New Roman"/>
                </w:rPr>
                <w:t>кодом 3.1</w:t>
              </w:r>
            </w:hyperlink>
          </w:p>
          <w:p w:rsidR="004D11A5" w:rsidRPr="00E26843" w:rsidRDefault="004D11A5" w:rsidP="00E14D74">
            <w:pPr>
              <w:rPr>
                <w:rFonts w:ascii="Times New Roman" w:hAnsi="Times New Roman" w:cs="Times New Roman"/>
              </w:rPr>
            </w:pPr>
          </w:p>
        </w:tc>
      </w:tr>
      <w:tr w:rsidR="004D11A5" w:rsidRPr="00E26843">
        <w:tc>
          <w:tcPr>
            <w:tcW w:w="438" w:type="dxa"/>
          </w:tcPr>
          <w:p w:rsidR="004D11A5" w:rsidRDefault="004D11A5" w:rsidP="00AD4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</w:tcPr>
          <w:p w:rsidR="004D11A5" w:rsidRPr="00E26843" w:rsidRDefault="004D11A5" w:rsidP="00E14D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Вспомогательные виды разрешённого использования</w:t>
            </w:r>
          </w:p>
        </w:tc>
        <w:tc>
          <w:tcPr>
            <w:tcW w:w="6383" w:type="dxa"/>
          </w:tcPr>
          <w:p w:rsidR="004D11A5" w:rsidRPr="00D15B86" w:rsidRDefault="004D11A5" w:rsidP="00D15B86">
            <w:pPr>
              <w:ind w:left="720"/>
              <w:rPr>
                <w:rFonts w:ascii="Times New Roman" w:hAnsi="Times New Roman" w:cs="Times New Roman"/>
              </w:rPr>
            </w:pPr>
            <w:r w:rsidRPr="00D15B86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4D11A5" w:rsidRPr="00E26843">
        <w:tc>
          <w:tcPr>
            <w:tcW w:w="438" w:type="dxa"/>
          </w:tcPr>
          <w:p w:rsidR="004D11A5" w:rsidRDefault="004D11A5" w:rsidP="00AD4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4D11A5" w:rsidRDefault="004D11A5" w:rsidP="00E14D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разрешённые виды использования</w:t>
            </w:r>
          </w:p>
        </w:tc>
        <w:tc>
          <w:tcPr>
            <w:tcW w:w="6383" w:type="dxa"/>
          </w:tcPr>
          <w:p w:rsidR="004D11A5" w:rsidRPr="00D15B86" w:rsidRDefault="004D11A5" w:rsidP="00D15B86">
            <w:pPr>
              <w:ind w:left="720"/>
              <w:rPr>
                <w:rFonts w:ascii="Times New Roman" w:hAnsi="Times New Roman" w:cs="Times New Roman"/>
              </w:rPr>
            </w:pPr>
            <w:r w:rsidRPr="00D15B86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4D11A5" w:rsidRPr="00E26843">
        <w:tc>
          <w:tcPr>
            <w:tcW w:w="438" w:type="dxa"/>
          </w:tcPr>
          <w:p w:rsidR="004D11A5" w:rsidRDefault="004D11A5" w:rsidP="00AD4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4D11A5" w:rsidRDefault="004D11A5" w:rsidP="00F61CAE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Архитектурно-строительные требования.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AE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4D11A5" w:rsidRDefault="004D11A5" w:rsidP="00AD400A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4D11A5" w:rsidRPr="00E26843" w:rsidRDefault="004D11A5" w:rsidP="00AD400A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4D11A5" w:rsidRDefault="004D11A5" w:rsidP="007E2F5D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1B7F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66049">
              <w:rPr>
                <w:rFonts w:ascii="Times New Roman" w:hAnsi="Times New Roman" w:cs="Times New Roman"/>
                <w:b/>
                <w:bCs/>
              </w:rPr>
              <w:t>Архитектурно-строительные требования:</w:t>
            </w:r>
          </w:p>
          <w:p w:rsidR="004D11A5" w:rsidRDefault="004D11A5" w:rsidP="007E2F5D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Городские инженерные коммуникации</w:t>
            </w:r>
          </w:p>
          <w:p w:rsidR="004D11A5" w:rsidRDefault="004D11A5" w:rsidP="007E2F5D">
            <w:pPr>
              <w:widowControl w:val="0"/>
              <w:tabs>
                <w:tab w:val="left" w:pos="1155"/>
              </w:tabs>
              <w:suppressAutoHyphens/>
              <w:ind w:left="442" w:hanging="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 </w:t>
            </w:r>
            <w:r w:rsidRPr="008B658B">
              <w:rPr>
                <w:rFonts w:ascii="Times New Roman" w:hAnsi="Times New Roman" w:cs="Times New Roman"/>
              </w:rPr>
              <w:t>Прокладку подземных инженерных сетей следует, как правило, предусматривать: совмещенную в общих траншеях; в тоннелях - при необходимости одновременного размещения тепловых сетей диаметром от 500 до 900 мм, водопровода до 500 мм, свыше десяти кабелей связи и десяти силовых кабелей напряжением до 10 кВ, при реконструкции магистральных улиц и районов исторической застройки, при недостатке места в поперечном профиле улиц для размещения сетей в траншеях, на пересечениях с магистральными улицами и железнодорожными путями. В тоннелях допускается также прокладка воздуховодов, напорной канализации и других инженерных сетей. Совместная прокладка газо- и трубопроводов, транспортирующих легковоспламеняющиеся и горючие жидкости, с кабельными линиями не допускается. </w:t>
            </w:r>
            <w:r>
              <w:rPr>
                <w:rFonts w:ascii="Times New Roman" w:hAnsi="Times New Roman" w:cs="Times New Roman"/>
              </w:rPr>
              <w:t>( СНиП 3.05.04-85* «наружные сети и сооружения водоснабжения и канализации», СНиП 2.07.01-89:7 «Размещение инженерных сетей»).</w:t>
            </w:r>
          </w:p>
          <w:p w:rsidR="004D11A5" w:rsidRPr="00E26843" w:rsidRDefault="004D11A5" w:rsidP="00AF62E7">
            <w:pPr>
              <w:widowControl w:val="0"/>
              <w:tabs>
                <w:tab w:val="left" w:pos="420"/>
                <w:tab w:val="left" w:pos="1155"/>
              </w:tabs>
              <w:suppressAutoHyphens/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26843">
              <w:rPr>
                <w:rFonts w:ascii="Times New Roman" w:hAnsi="Times New Roman" w:cs="Times New Roman"/>
              </w:rPr>
              <w:t>Разработка проектов инженерных сетей должна вестись в соответствии со строительными нормами и правилами в  увязке с проектами планировок жилых и промышленных районов, проектами застройки микрорайонов и кварталов, улиц, площадей и транспортных устройств.</w:t>
            </w:r>
          </w:p>
          <w:p w:rsidR="004D11A5" w:rsidRPr="00E26843" w:rsidRDefault="004D11A5" w:rsidP="00AF62E7">
            <w:pPr>
              <w:widowControl w:val="0"/>
              <w:tabs>
                <w:tab w:val="left" w:pos="420"/>
                <w:tab w:val="left" w:pos="1155"/>
              </w:tabs>
              <w:suppressAutoHyphens/>
              <w:ind w:left="442" w:hanging="3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 w:rsidRPr="00E26843">
              <w:rPr>
                <w:rFonts w:ascii="Times New Roman" w:hAnsi="Times New Roman" w:cs="Times New Roman"/>
              </w:rPr>
              <w:t>При разработке проектов улиц и площадей, в их составе обязательным является раздел подземных коммуникаций.</w:t>
            </w:r>
          </w:p>
          <w:p w:rsidR="004D11A5" w:rsidRPr="00E26843" w:rsidRDefault="004D11A5" w:rsidP="00AF62E7">
            <w:pPr>
              <w:tabs>
                <w:tab w:val="left" w:pos="1155"/>
              </w:tabs>
              <w:ind w:left="332" w:hanging="33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  </w:t>
            </w:r>
            <w:r w:rsidRPr="00E26843">
              <w:rPr>
                <w:rFonts w:ascii="Times New Roman" w:hAnsi="Times New Roman" w:cs="Times New Roman"/>
              </w:rPr>
              <w:t>Переустройство существующих и прокладка новых подземных сетей, с учетом перспективы развития, производится до начала или в период реконструкции проездов, улиц и площадей, а также при выполнении других работ по благоустройству  территорий.</w:t>
            </w:r>
          </w:p>
          <w:p w:rsidR="004D11A5" w:rsidRPr="00E26843" w:rsidRDefault="004D11A5" w:rsidP="00AF62E7">
            <w:pPr>
              <w:widowControl w:val="0"/>
              <w:tabs>
                <w:tab w:val="left" w:pos="420"/>
                <w:tab w:val="left" w:pos="1155"/>
              </w:tabs>
              <w:suppressAutoHyphens/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26843">
              <w:rPr>
                <w:rFonts w:ascii="Times New Roman" w:hAnsi="Times New Roman" w:cs="Times New Roman"/>
              </w:rPr>
              <w:t>При разработке проектов и прокладке сетей на пересечениях улиц или площадей необходимо определять способ прокладки «открытый» или «закрытый».</w:t>
            </w:r>
          </w:p>
          <w:p w:rsidR="004D11A5" w:rsidRPr="00E26843" w:rsidRDefault="004D11A5" w:rsidP="00AF62E7">
            <w:pPr>
              <w:widowControl w:val="0"/>
              <w:tabs>
                <w:tab w:val="left" w:pos="420"/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</w:t>
            </w:r>
            <w:r w:rsidRPr="00E26843">
              <w:rPr>
                <w:rFonts w:ascii="Times New Roman" w:hAnsi="Times New Roman" w:cs="Times New Roman"/>
              </w:rPr>
              <w:t>Инженерные сети следует размещать преимущественно в пределах поперечных профилей улиц и дорог:</w:t>
            </w:r>
          </w:p>
          <w:p w:rsidR="004D11A5" w:rsidRPr="00E26843" w:rsidRDefault="004D11A5" w:rsidP="00AF62E7">
            <w:pPr>
              <w:widowControl w:val="0"/>
              <w:tabs>
                <w:tab w:val="left" w:pos="967"/>
                <w:tab w:val="left" w:pos="1155"/>
              </w:tabs>
              <w:suppressAutoHyphens/>
              <w:ind w:left="552" w:hanging="22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- под тротуарами или разделительными полосами - инженерные сети в коллекторах, каналах или тоннелях;</w:t>
            </w:r>
          </w:p>
          <w:p w:rsidR="004D11A5" w:rsidRPr="00E26843" w:rsidRDefault="004D11A5" w:rsidP="00AF62E7">
            <w:pPr>
              <w:widowControl w:val="0"/>
              <w:tabs>
                <w:tab w:val="left" w:pos="967"/>
                <w:tab w:val="left" w:pos="1155"/>
              </w:tabs>
              <w:suppressAutoHyphens/>
              <w:ind w:left="662" w:hanging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26843">
              <w:rPr>
                <w:rFonts w:ascii="Times New Roman" w:hAnsi="Times New Roman" w:cs="Times New Roman"/>
              </w:rPr>
              <w:t>в разделительных полосах – тепловые сети, водопровод, газопровод, хозяйственная и дождевая канализация;</w:t>
            </w:r>
          </w:p>
          <w:p w:rsidR="004D11A5" w:rsidRPr="00E26843" w:rsidRDefault="004D11A5" w:rsidP="00AF62E7">
            <w:pPr>
              <w:widowControl w:val="0"/>
              <w:tabs>
                <w:tab w:val="left" w:pos="967"/>
                <w:tab w:val="left" w:pos="1155"/>
              </w:tabs>
              <w:suppressAutoHyphens/>
              <w:ind w:left="662" w:hanging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E26843">
              <w:rPr>
                <w:rFonts w:ascii="Times New Roman" w:hAnsi="Times New Roman" w:cs="Times New Roman"/>
              </w:rPr>
              <w:t>на полосе между красной линией и линией застройки следует размещать газовые сети низкого давления и кабельные сети (силовые, связи, сигнализации и  диспетчеризации).</w:t>
            </w:r>
          </w:p>
          <w:p w:rsidR="004D11A5" w:rsidRPr="00E26843" w:rsidRDefault="004D11A5" w:rsidP="00AF62E7">
            <w:pPr>
              <w:tabs>
                <w:tab w:val="left" w:pos="1155"/>
              </w:tabs>
              <w:ind w:left="552" w:hanging="5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</w:t>
            </w:r>
            <w:r w:rsidRPr="00E26843">
              <w:rPr>
                <w:rFonts w:ascii="Times New Roman" w:hAnsi="Times New Roman" w:cs="Times New Roman"/>
              </w:rPr>
              <w:t>Владельцы всех  поселковых  коммуникаций , как подземных так и надземных,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изменения, связанные с их строительством и эксплуатацией.</w:t>
            </w:r>
          </w:p>
          <w:p w:rsidR="004D11A5" w:rsidRPr="00E26843" w:rsidRDefault="004D11A5" w:rsidP="00AF62E7">
            <w:pPr>
              <w:widowControl w:val="0"/>
              <w:tabs>
                <w:tab w:val="left" w:pos="420"/>
                <w:tab w:val="left" w:pos="1155"/>
              </w:tabs>
              <w:suppressAutoHyphens/>
              <w:ind w:left="552" w:hanging="5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В</w:t>
            </w:r>
            <w:r w:rsidRPr="00E26843">
              <w:rPr>
                <w:rFonts w:ascii="Times New Roman" w:hAnsi="Times New Roman" w:cs="Times New Roman"/>
              </w:rPr>
              <w:t>се  подземные коммуникации должны иметь  наземные опознавательные знаки установленного образца.</w:t>
            </w:r>
          </w:p>
          <w:p w:rsidR="004D11A5" w:rsidRPr="00E26843" w:rsidRDefault="004D11A5" w:rsidP="00AF62E7">
            <w:pPr>
              <w:widowControl w:val="0"/>
              <w:tabs>
                <w:tab w:val="left" w:pos="420"/>
                <w:tab w:val="left" w:pos="1155"/>
              </w:tabs>
              <w:suppressAutoHyphens/>
              <w:ind w:left="552" w:hanging="5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26843">
              <w:rPr>
                <w:rFonts w:ascii="Times New Roman" w:hAnsi="Times New Roman" w:cs="Times New Roman"/>
              </w:rPr>
              <w:t xml:space="preserve">        Владельцы инженерных сетей, выдавая застройщикам  тех.условия на присоединение их объектов, обязаны указывать:</w:t>
            </w:r>
          </w:p>
          <w:p w:rsidR="004D11A5" w:rsidRPr="00E26843" w:rsidRDefault="004D11A5" w:rsidP="00AF62E7">
            <w:pPr>
              <w:widowControl w:val="0"/>
              <w:tabs>
                <w:tab w:val="left" w:pos="1155"/>
              </w:tabs>
              <w:suppressAutoHyphens/>
              <w:ind w:left="772" w:hanging="3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Pr="00E26843">
              <w:rPr>
                <w:rFonts w:ascii="Times New Roman" w:hAnsi="Times New Roman" w:cs="Times New Roman"/>
              </w:rPr>
              <w:t>параметры сети для проектирования и эксплуатации присоединяемого объекта в месте присоединения;</w:t>
            </w:r>
          </w:p>
          <w:p w:rsidR="004D11A5" w:rsidRPr="00E26843" w:rsidRDefault="004D11A5" w:rsidP="00AF62E7">
            <w:pPr>
              <w:widowControl w:val="0"/>
              <w:tabs>
                <w:tab w:val="left" w:pos="1155"/>
              </w:tabs>
              <w:suppressAutoHyphens/>
              <w:ind w:left="772" w:hanging="3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Pr="00E26843">
              <w:rPr>
                <w:rFonts w:ascii="Times New Roman" w:hAnsi="Times New Roman" w:cs="Times New Roman"/>
              </w:rPr>
              <w:t xml:space="preserve">точное расположение места присоединения и </w:t>
            </w:r>
            <w:r>
              <w:rPr>
                <w:rFonts w:ascii="Times New Roman" w:hAnsi="Times New Roman" w:cs="Times New Roman"/>
              </w:rPr>
              <w:t xml:space="preserve">-  </w:t>
            </w:r>
            <w:r w:rsidRPr="00E26843">
              <w:rPr>
                <w:rFonts w:ascii="Times New Roman" w:hAnsi="Times New Roman" w:cs="Times New Roman"/>
              </w:rPr>
              <w:t xml:space="preserve">условия  врезки в существующую сеть; </w:t>
            </w:r>
          </w:p>
          <w:p w:rsidR="004D11A5" w:rsidRPr="007E2F5D" w:rsidRDefault="004D11A5" w:rsidP="00AF62E7">
            <w:pPr>
              <w:widowControl w:val="0"/>
              <w:numPr>
                <w:ilvl w:val="0"/>
                <w:numId w:val="37"/>
              </w:numPr>
              <w:tabs>
                <w:tab w:val="left" w:pos="780"/>
                <w:tab w:val="left" w:pos="1155"/>
              </w:tabs>
              <w:suppressAutoHyphens/>
              <w:ind w:left="772" w:hanging="22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 условия согласования документации на присоединение объектов и производство работ.</w:t>
            </w:r>
          </w:p>
          <w:p w:rsidR="004D11A5" w:rsidRPr="00F013D3" w:rsidRDefault="004D11A5" w:rsidP="007E2F5D">
            <w:pPr>
              <w:widowControl w:val="0"/>
              <w:shd w:val="clear" w:color="auto" w:fill="FFFFFF"/>
              <w:tabs>
                <w:tab w:val="left" w:pos="420"/>
              </w:tabs>
              <w:suppressAutoHyphens/>
              <w:rPr>
                <w:rFonts w:ascii="Times New Roman" w:hAnsi="Times New Roman" w:cs="Times New Roman"/>
              </w:rPr>
            </w:pPr>
            <w:r w:rsidRPr="00366049">
              <w:rPr>
                <w:rFonts w:ascii="Times New Roman" w:hAnsi="Times New Roman" w:cs="Times New Roman"/>
                <w:b/>
                <w:bCs/>
              </w:rPr>
              <w:t>2.  Предельные размеры участков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4D11A5" w:rsidRPr="00F013D3" w:rsidRDefault="004D11A5" w:rsidP="00F013D3">
            <w:pPr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 </w:t>
            </w:r>
            <w:r w:rsidRPr="00EF593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</w:t>
            </w:r>
            <w:r>
              <w:rPr>
                <w:rFonts w:ascii="Times New Roman" w:hAnsi="Times New Roman" w:cs="Times New Roman"/>
              </w:rPr>
              <w:t xml:space="preserve">частков, в том числе их площадь,  </w:t>
            </w:r>
            <w:r w:rsidRPr="00F753B7">
              <w:rPr>
                <w:rFonts w:ascii="Times New Roman" w:hAnsi="Times New Roman" w:cs="Times New Roman"/>
              </w:rPr>
              <w:t>являются расчетными и определяются в соответствии с назначением, специализацией объекта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53B7">
              <w:rPr>
                <w:rFonts w:ascii="Times New Roman" w:hAnsi="Times New Roman" w:cs="Times New Roman"/>
              </w:rPr>
              <w:t>в соответствии со специализи</w:t>
            </w:r>
            <w:r>
              <w:rPr>
                <w:rFonts w:ascii="Times New Roman" w:hAnsi="Times New Roman" w:cs="Times New Roman"/>
              </w:rPr>
              <w:t>рованным проекто</w:t>
            </w:r>
            <w:r w:rsidRPr="00F753B7">
              <w:rPr>
                <w:rFonts w:ascii="Times New Roman" w:hAnsi="Times New Roman" w:cs="Times New Roman"/>
              </w:rPr>
              <w:t>м и нормативам.</w:t>
            </w:r>
          </w:p>
          <w:p w:rsidR="004D11A5" w:rsidRDefault="004D11A5" w:rsidP="007E2F5D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инимальные отступы от границ земельных участков </w:t>
            </w:r>
            <w:r w:rsidRPr="004E08E0">
              <w:rPr>
                <w:rFonts w:ascii="Times New Roman" w:hAnsi="Times New Roman" w:cs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4D11A5" w:rsidRDefault="004D11A5" w:rsidP="00F013D3">
            <w:pPr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753B7">
              <w:rPr>
                <w:rFonts w:ascii="Times New Roman" w:hAnsi="Times New Roman" w:cs="Times New Roman"/>
              </w:rPr>
              <w:t>Требования к границам земельных участков являются расчетными и определяются в соответствии с назначением, специализацией объекта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53B7">
              <w:rPr>
                <w:rFonts w:ascii="Times New Roman" w:hAnsi="Times New Roman" w:cs="Times New Roman"/>
              </w:rPr>
              <w:t>в соответствии со специализи</w:t>
            </w:r>
            <w:r>
              <w:rPr>
                <w:rFonts w:ascii="Times New Roman" w:hAnsi="Times New Roman" w:cs="Times New Roman"/>
              </w:rPr>
              <w:t>рованным проекто</w:t>
            </w:r>
            <w:r w:rsidRPr="00F753B7">
              <w:rPr>
                <w:rFonts w:ascii="Times New Roman" w:hAnsi="Times New Roman" w:cs="Times New Roman"/>
              </w:rPr>
              <w:t>м и нормативам.</w:t>
            </w:r>
          </w:p>
          <w:p w:rsidR="004D11A5" w:rsidRDefault="004D11A5" w:rsidP="00F013D3">
            <w:pPr>
              <w:widowControl w:val="0"/>
              <w:tabs>
                <w:tab w:val="left" w:pos="1155"/>
              </w:tabs>
              <w:suppressAutoHyphens/>
              <w:ind w:left="442" w:hanging="4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C11A0C">
              <w:rPr>
                <w:rFonts w:ascii="Times New Roman" w:hAnsi="Times New Roman" w:cs="Times New Roman"/>
              </w:rPr>
              <w:t>Параметры магистральных улиц (поперечный профиль улиц) и минимальное расстояние зданий от края основной проезжей части принимаются в соответствии с проектами планировки .</w:t>
            </w:r>
          </w:p>
          <w:p w:rsidR="004D11A5" w:rsidRDefault="004D11A5" w:rsidP="007E2F5D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>редельное количество этажей или предельная высота зданий, строений, сооружений:</w:t>
            </w:r>
          </w:p>
          <w:p w:rsidR="004D11A5" w:rsidRPr="00F013D3" w:rsidRDefault="004D11A5" w:rsidP="00F013D3">
            <w:pPr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     </w:t>
            </w:r>
            <w:r w:rsidRPr="0088316B">
              <w:rPr>
                <w:rFonts w:ascii="Times New Roman" w:hAnsi="Times New Roman" w:cs="Times New Roman"/>
              </w:rPr>
              <w:t>Требования к параметрам сооружений  являются расчетными и определяютс</w:t>
            </w:r>
            <w:r>
              <w:rPr>
                <w:rFonts w:ascii="Times New Roman" w:hAnsi="Times New Roman" w:cs="Times New Roman"/>
              </w:rPr>
              <w:t xml:space="preserve">я в соответствии с назначением и </w:t>
            </w:r>
            <w:r w:rsidRPr="0088316B">
              <w:rPr>
                <w:rFonts w:ascii="Times New Roman" w:hAnsi="Times New Roman" w:cs="Times New Roman"/>
              </w:rPr>
              <w:t>специализацией объекта в соответствии со специализированным проектам и нормативам.</w:t>
            </w:r>
          </w:p>
          <w:p w:rsidR="004D11A5" w:rsidRDefault="004D11A5" w:rsidP="00F013D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5.  Максимальный процент застройки в границах земельного участка, </w:t>
            </w:r>
            <w:r w:rsidRPr="00B34358">
              <w:rPr>
                <w:rFonts w:ascii="Times New Roman" w:hAnsi="Times New Roman" w:cs="Times New Roman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участка:</w:t>
            </w:r>
          </w:p>
          <w:p w:rsidR="004D11A5" w:rsidRPr="00E26843" w:rsidRDefault="004D11A5" w:rsidP="00F013D3">
            <w:pPr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Определяе</w:t>
            </w:r>
            <w:r w:rsidRPr="0088316B">
              <w:rPr>
                <w:rFonts w:ascii="Times New Roman" w:hAnsi="Times New Roman" w:cs="Times New Roman"/>
              </w:rPr>
              <w:t>тс</w:t>
            </w:r>
            <w:r>
              <w:rPr>
                <w:rFonts w:ascii="Times New Roman" w:hAnsi="Times New Roman" w:cs="Times New Roman"/>
              </w:rPr>
              <w:t xml:space="preserve">я в соответствии с назначением и </w:t>
            </w:r>
            <w:r w:rsidRPr="0088316B">
              <w:rPr>
                <w:rFonts w:ascii="Times New Roman" w:hAnsi="Times New Roman" w:cs="Times New Roman"/>
              </w:rPr>
              <w:t>специализацией объекта в соответствии со специализированным проектам и нормативам.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AD4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4D11A5" w:rsidRPr="00E26843" w:rsidRDefault="004D11A5" w:rsidP="00AD400A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6843">
              <w:rPr>
                <w:rFonts w:ascii="Times New Roman" w:hAnsi="Times New Roman" w:cs="Times New Roman"/>
              </w:rPr>
              <w:t>анитарно-экологические  требования</w:t>
            </w:r>
          </w:p>
          <w:p w:rsidR="004D11A5" w:rsidRPr="00E26843" w:rsidRDefault="004D11A5" w:rsidP="00AD4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4D11A5" w:rsidRPr="00D25C91" w:rsidRDefault="004D11A5" w:rsidP="00AD400A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1. </w:t>
            </w:r>
            <w:r w:rsidRPr="00D25C91">
              <w:rPr>
                <w:rFonts w:ascii="Times New Roman" w:hAnsi="Times New Roman" w:cs="Times New Roman"/>
                <w:b/>
                <w:bCs/>
              </w:rPr>
              <w:t>Трассы линий электропередач</w:t>
            </w:r>
          </w:p>
          <w:p w:rsidR="004D11A5" w:rsidRPr="00E26843" w:rsidRDefault="004D11A5" w:rsidP="00F013D3">
            <w:pPr>
              <w:widowControl w:val="0"/>
              <w:numPr>
                <w:ilvl w:val="0"/>
                <w:numId w:val="33"/>
              </w:numPr>
              <w:tabs>
                <w:tab w:val="clear" w:pos="2505"/>
              </w:tabs>
              <w:suppressAutoHyphens/>
              <w:ind w:left="442" w:hanging="44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Правовой режим охранных зон электрических сетей  устанавливается в соответствии с Правилами, утвержденными постановлением Совета Министров СССР от 11 сентября 1972г №667.</w:t>
            </w:r>
          </w:p>
          <w:p w:rsidR="004D11A5" w:rsidRPr="00E26843" w:rsidRDefault="004D11A5" w:rsidP="00F013D3">
            <w:pPr>
              <w:tabs>
                <w:tab w:val="left" w:pos="1155"/>
              </w:tabs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  <w:r w:rsidRPr="00E26843">
              <w:rPr>
                <w:rFonts w:ascii="Times New Roman" w:hAnsi="Times New Roman" w:cs="Times New Roman"/>
              </w:rPr>
              <w:t>В пределах охранных зон линий электропередач запрещается  осуществлять строительные, монтажные, поливные работы:</w:t>
            </w:r>
          </w:p>
          <w:p w:rsidR="004D11A5" w:rsidRPr="00E26843" w:rsidRDefault="004D11A5" w:rsidP="00F013D3">
            <w:pPr>
              <w:widowControl w:val="0"/>
              <w:numPr>
                <w:ilvl w:val="0"/>
                <w:numId w:val="34"/>
              </w:numPr>
              <w:tabs>
                <w:tab w:val="left" w:pos="787"/>
              </w:tabs>
              <w:suppressAutoHyphens/>
              <w:ind w:left="44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26843">
              <w:rPr>
                <w:rFonts w:ascii="Times New Roman" w:hAnsi="Times New Roman" w:cs="Times New Roman"/>
              </w:rPr>
              <w:t>производить посадку и вырубку деревьев;</w:t>
            </w:r>
          </w:p>
          <w:p w:rsidR="004D11A5" w:rsidRPr="00E26843" w:rsidRDefault="004D11A5" w:rsidP="00F013D3">
            <w:pPr>
              <w:widowControl w:val="0"/>
              <w:numPr>
                <w:ilvl w:val="0"/>
                <w:numId w:val="34"/>
              </w:numPr>
              <w:tabs>
                <w:tab w:val="clear" w:pos="360"/>
                <w:tab w:val="left" w:pos="787"/>
                <w:tab w:val="num" w:pos="882"/>
              </w:tabs>
              <w:suppressAutoHyphens/>
              <w:ind w:left="772" w:hanging="33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устраивать спортивные площадки и  площадки для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843">
              <w:rPr>
                <w:rFonts w:ascii="Times New Roman" w:hAnsi="Times New Roman" w:cs="Times New Roman"/>
              </w:rPr>
              <w:t>игр;</w:t>
            </w:r>
          </w:p>
          <w:p w:rsidR="004D11A5" w:rsidRPr="00E26843" w:rsidRDefault="004D11A5" w:rsidP="00F013D3">
            <w:pPr>
              <w:widowControl w:val="0"/>
              <w:numPr>
                <w:ilvl w:val="0"/>
                <w:numId w:val="34"/>
              </w:numPr>
              <w:tabs>
                <w:tab w:val="clear" w:pos="360"/>
                <w:tab w:val="left" w:pos="787"/>
                <w:tab w:val="num" w:pos="882"/>
              </w:tabs>
              <w:suppressAutoHyphens/>
              <w:ind w:left="772" w:hanging="33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складировать корма, удобрения, топливо и другие материалы.</w:t>
            </w:r>
          </w:p>
          <w:p w:rsidR="004D11A5" w:rsidRPr="00E26843" w:rsidRDefault="004D11A5" w:rsidP="00F013D3">
            <w:pPr>
              <w:tabs>
                <w:tab w:val="left" w:pos="787"/>
              </w:tabs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  <w:r w:rsidRPr="00E26843">
              <w:rPr>
                <w:rFonts w:ascii="Times New Roman" w:hAnsi="Times New Roman" w:cs="Times New Roman"/>
              </w:rPr>
              <w:t>Земельные участки, включенные в состав охранных зон  линий электропередачи, не подлежат изъятию у  собственников земельных участков и землепользователей но используются ими с обязательным соблюдением требований Правил.</w:t>
            </w:r>
          </w:p>
          <w:p w:rsidR="004D11A5" w:rsidRPr="00E26843" w:rsidRDefault="004D11A5" w:rsidP="00F013D3">
            <w:pPr>
              <w:widowControl w:val="0"/>
              <w:numPr>
                <w:ilvl w:val="0"/>
                <w:numId w:val="35"/>
              </w:numPr>
              <w:tabs>
                <w:tab w:val="left" w:pos="420"/>
                <w:tab w:val="left" w:pos="1155"/>
              </w:tabs>
              <w:suppressAutoHyphens/>
              <w:ind w:left="442" w:hanging="44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Проекты транзитных и магистральных сетей разрабатываются в соответствии с утвержденными  проектами развития отраслевых систем.</w:t>
            </w:r>
          </w:p>
          <w:p w:rsidR="004D11A5" w:rsidRPr="00D25C91" w:rsidRDefault="004D11A5" w:rsidP="005E538D">
            <w:pPr>
              <w:tabs>
                <w:tab w:val="left" w:pos="1155"/>
              </w:tabs>
              <w:ind w:left="442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Городские инженерные коммуникации</w:t>
            </w:r>
          </w:p>
          <w:p w:rsidR="004D11A5" w:rsidRPr="00E26843" w:rsidRDefault="004D11A5" w:rsidP="00AF62E7">
            <w:pPr>
              <w:ind w:left="552" w:hanging="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26843">
              <w:rPr>
                <w:rFonts w:ascii="Times New Roman" w:hAnsi="Times New Roman" w:cs="Times New Roman"/>
              </w:rPr>
              <w:t xml:space="preserve">       Выбор трасс и проектирование подземных коммуникаций должны производиться с учетом максимального сохранения существующих зеленых насаждений.</w:t>
            </w:r>
          </w:p>
        </w:tc>
      </w:tr>
    </w:tbl>
    <w:p w:rsidR="004D11A5" w:rsidRPr="00E26843" w:rsidRDefault="004D11A5" w:rsidP="008F1884">
      <w:pPr>
        <w:rPr>
          <w:rFonts w:ascii="Times New Roman" w:hAnsi="Times New Roman" w:cs="Times New Roman"/>
          <w:sz w:val="28"/>
          <w:szCs w:val="28"/>
        </w:rPr>
      </w:pPr>
    </w:p>
    <w:p w:rsidR="004D11A5" w:rsidRPr="00F8512A" w:rsidRDefault="004D11A5" w:rsidP="00A52D39">
      <w:pPr>
        <w:rPr>
          <w:rFonts w:ascii="Times New Roman" w:hAnsi="Times New Roman" w:cs="Times New Roman"/>
          <w:sz w:val="28"/>
          <w:szCs w:val="28"/>
        </w:rPr>
      </w:pPr>
    </w:p>
    <w:p w:rsidR="004D11A5" w:rsidRDefault="004D11A5" w:rsidP="00D0302E">
      <w:pPr>
        <w:tabs>
          <w:tab w:val="left" w:pos="11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8512A">
        <w:rPr>
          <w:rFonts w:ascii="Times New Roman" w:hAnsi="Times New Roman" w:cs="Times New Roman"/>
          <w:b/>
          <w:bCs/>
          <w:sz w:val="28"/>
          <w:szCs w:val="28"/>
        </w:rPr>
        <w:t>Стать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F8512A">
        <w:rPr>
          <w:rFonts w:ascii="Times New Roman" w:hAnsi="Times New Roman" w:cs="Times New Roman"/>
          <w:b/>
          <w:bCs/>
          <w:sz w:val="28"/>
          <w:szCs w:val="28"/>
        </w:rPr>
        <w:t xml:space="preserve"> 55. Природно - рекреационные зоны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читать в следующей редакции</w:t>
      </w:r>
      <w:r w:rsidRPr="00F8512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D11A5" w:rsidRPr="00E26843" w:rsidRDefault="004D11A5" w:rsidP="00862F8F">
      <w:pPr>
        <w:rPr>
          <w:rFonts w:ascii="Times New Roman" w:hAnsi="Times New Roman" w:cs="Times New Roman"/>
          <w:sz w:val="28"/>
          <w:szCs w:val="28"/>
        </w:rPr>
      </w:pPr>
      <w:r w:rsidRPr="00E26843">
        <w:rPr>
          <w:rFonts w:ascii="Times New Roman" w:hAnsi="Times New Roman" w:cs="Times New Roman"/>
          <w:b/>
          <w:bCs/>
          <w:sz w:val="28"/>
          <w:szCs w:val="28"/>
        </w:rPr>
        <w:t xml:space="preserve">Индекс зоны Р – 1. </w:t>
      </w:r>
      <w:r w:rsidRPr="00E26843">
        <w:rPr>
          <w:rFonts w:ascii="Times New Roman" w:hAnsi="Times New Roman" w:cs="Times New Roman"/>
          <w:sz w:val="28"/>
          <w:szCs w:val="28"/>
        </w:rPr>
        <w:t>Зона особо охраняемых природных территорий-государственные памятники природы областного значения</w:t>
      </w:r>
    </w:p>
    <w:p w:rsidR="004D11A5" w:rsidRPr="00E26843" w:rsidRDefault="004D11A5" w:rsidP="00862F8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2740"/>
        <w:gridCol w:w="6285"/>
      </w:tblGrid>
      <w:tr w:rsidR="004D11A5" w:rsidRPr="00E26843">
        <w:tc>
          <w:tcPr>
            <w:tcW w:w="438" w:type="dxa"/>
          </w:tcPr>
          <w:p w:rsidR="004D11A5" w:rsidRPr="00E26843" w:rsidRDefault="004D11A5" w:rsidP="00862F8F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4D11A5" w:rsidRPr="00E26843" w:rsidRDefault="004D11A5" w:rsidP="00862F8F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4D11A5" w:rsidRPr="00E26843" w:rsidRDefault="004D11A5" w:rsidP="00862F8F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862F8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1.</w:t>
            </w:r>
          </w:p>
          <w:p w:rsidR="004D11A5" w:rsidRPr="00E26843" w:rsidRDefault="004D11A5" w:rsidP="00862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4D11A5" w:rsidRDefault="004D11A5" w:rsidP="00862F8F">
            <w:r w:rsidRPr="00E26843">
              <w:rPr>
                <w:rFonts w:ascii="Times New Roman" w:hAnsi="Times New Roman" w:cs="Times New Roman"/>
              </w:rPr>
              <w:t>Основные виды разрешенного  использования.</w:t>
            </w:r>
            <w:r>
              <w:rPr>
                <w:rFonts w:ascii="Times New Roman" w:hAnsi="Times New Roman" w:cs="Times New Roman"/>
              </w:rPr>
              <w:t xml:space="preserve"> Содержание данного </w:t>
            </w:r>
            <w:r w:rsidRPr="00CB5B65">
              <w:rPr>
                <w:rFonts w:ascii="Times New Roman" w:hAnsi="Times New Roman" w:cs="Times New Roman"/>
              </w:rPr>
              <w:t xml:space="preserve">вида разрешенного использования включает в себя содержание видов разрешенного использования с </w:t>
            </w:r>
            <w:hyperlink w:anchor="Par197" w:tooltip="Амбулаторно-поликлиническое обслуживание" w:history="1">
              <w:r w:rsidRPr="00CB5B65">
                <w:rPr>
                  <w:rFonts w:ascii="Times New Roman" w:hAnsi="Times New Roman" w:cs="Times New Roman"/>
                </w:rPr>
                <w:t>кодами</w:t>
              </w:r>
            </w:hyperlink>
            <w:r>
              <w:t xml:space="preserve"> 9.0, 9.1</w:t>
            </w:r>
            <w:r>
              <w:rPr>
                <w:rFonts w:ascii="Times New Roman" w:hAnsi="Times New Roman" w:cs="Times New Roman"/>
              </w:rPr>
              <w:t xml:space="preserve"> в ред. Приказа Минэкономразвития России от 30.09.2015  за № 709.</w:t>
            </w:r>
          </w:p>
          <w:p w:rsidR="004D11A5" w:rsidRDefault="004D11A5" w:rsidP="00862F8F">
            <w:pPr>
              <w:snapToGrid w:val="0"/>
              <w:rPr>
                <w:rFonts w:ascii="Times New Roman" w:hAnsi="Times New Roman" w:cs="Times New Roman"/>
              </w:rPr>
            </w:pPr>
          </w:p>
          <w:p w:rsidR="004D11A5" w:rsidRPr="00E26843" w:rsidRDefault="004D11A5" w:rsidP="00862F8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4D11A5" w:rsidRPr="00DD261E" w:rsidRDefault="004D11A5" w:rsidP="002962F0">
            <w:pPr>
              <w:pStyle w:val="BodyText"/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сады);</w:t>
            </w:r>
          </w:p>
          <w:p w:rsidR="004D11A5" w:rsidRPr="00DD261E" w:rsidRDefault="004D11A5" w:rsidP="002962F0">
            <w:pPr>
              <w:pStyle w:val="BodyText"/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ценными.</w:t>
            </w:r>
          </w:p>
        </w:tc>
      </w:tr>
      <w:tr w:rsidR="004D11A5" w:rsidRPr="00E26843">
        <w:tc>
          <w:tcPr>
            <w:tcW w:w="438" w:type="dxa"/>
          </w:tcPr>
          <w:p w:rsidR="004D11A5" w:rsidRPr="00F8512A" w:rsidRDefault="004D11A5" w:rsidP="00877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</w:tcPr>
          <w:p w:rsidR="004D11A5" w:rsidRPr="00E26843" w:rsidRDefault="004D11A5" w:rsidP="00877A1D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Вспомогательные  виды разрешенного использования.</w:t>
            </w:r>
          </w:p>
          <w:p w:rsidR="004D11A5" w:rsidRPr="00E26843" w:rsidRDefault="004D11A5" w:rsidP="00877A1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4D11A5" w:rsidRPr="00E26843" w:rsidRDefault="004D11A5" w:rsidP="002962F0">
            <w:pPr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Питомники, цветочно-оранжерейные хозяйства.</w:t>
            </w:r>
          </w:p>
        </w:tc>
      </w:tr>
      <w:tr w:rsidR="004D11A5" w:rsidRPr="00E26843">
        <w:tc>
          <w:tcPr>
            <w:tcW w:w="438" w:type="dxa"/>
          </w:tcPr>
          <w:p w:rsidR="004D11A5" w:rsidRDefault="004D11A5" w:rsidP="00877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4D11A5" w:rsidRPr="00E26843" w:rsidRDefault="004D11A5" w:rsidP="00877A1D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Условно разрешенные виды использования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3" w:type="dxa"/>
          </w:tcPr>
          <w:p w:rsidR="004D11A5" w:rsidRPr="00E26843" w:rsidRDefault="004D11A5" w:rsidP="002962F0">
            <w:pPr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Жилые дома для обслуживающего персонала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11A5" w:rsidRPr="00E26843">
        <w:tc>
          <w:tcPr>
            <w:tcW w:w="438" w:type="dxa"/>
          </w:tcPr>
          <w:p w:rsidR="004D11A5" w:rsidRDefault="004D11A5" w:rsidP="00877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4D11A5" w:rsidRDefault="004D11A5" w:rsidP="00877A1D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Архитектурно - строительные требования.</w:t>
            </w:r>
          </w:p>
          <w:p w:rsidR="004D11A5" w:rsidRPr="00E26843" w:rsidRDefault="004D11A5" w:rsidP="00877A1D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6B3AE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6383" w:type="dxa"/>
          </w:tcPr>
          <w:p w:rsidR="004D11A5" w:rsidRDefault="004D11A5" w:rsidP="00C74E7B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74E7B">
              <w:rPr>
                <w:rFonts w:ascii="Times New Roman" w:hAnsi="Times New Roman" w:cs="Times New Roman"/>
                <w:b/>
                <w:bCs/>
              </w:rPr>
              <w:t>Предельные (минимальные и (или) максимальные) размеры земельных участков и предельные параметры разрешенного строительства</w:t>
            </w:r>
            <w:r w:rsidRPr="006B3AE8">
              <w:rPr>
                <w:rFonts w:ascii="Times New Roman" w:hAnsi="Times New Roman" w:cs="Times New Roman"/>
              </w:rPr>
              <w:t>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21BD"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4D11A5" w:rsidRDefault="004D11A5" w:rsidP="002962F0">
            <w:pPr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Площадь питомников следует принимать из расчёта 3-5 м²/чел., в зависимости от уровня обеспеченности населения озеленёнными территориями.</w:t>
            </w:r>
          </w:p>
          <w:p w:rsidR="004D11A5" w:rsidRPr="00E26843" w:rsidRDefault="004D11A5" w:rsidP="002962F0">
            <w:pPr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Общую площадь цветочно-оранжерейных хозяйств следует принимать из расчета 0,4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843">
              <w:rPr>
                <w:rFonts w:ascii="Times New Roman" w:hAnsi="Times New Roman" w:cs="Times New Roman"/>
              </w:rPr>
              <w:t>м</w:t>
            </w:r>
            <w:r w:rsidRPr="00E26843">
              <w:rPr>
                <w:rFonts w:ascii="Times New Roman" w:hAnsi="Times New Roman" w:cs="Times New Roman"/>
                <w:vertAlign w:val="superscript"/>
              </w:rPr>
              <w:t>2</w:t>
            </w:r>
            <w:r w:rsidRPr="00E26843">
              <w:rPr>
                <w:rFonts w:ascii="Times New Roman" w:hAnsi="Times New Roman" w:cs="Times New Roman"/>
              </w:rPr>
              <w:t>\чел.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862F8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0" w:type="dxa"/>
          </w:tcPr>
          <w:p w:rsidR="004D11A5" w:rsidRPr="00E26843" w:rsidRDefault="004D11A5" w:rsidP="00862F8F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Санитарно-гигиенические и экологические  требования</w:t>
            </w:r>
          </w:p>
        </w:tc>
        <w:tc>
          <w:tcPr>
            <w:tcW w:w="6383" w:type="dxa"/>
          </w:tcPr>
          <w:p w:rsidR="004D11A5" w:rsidRPr="00E26843" w:rsidRDefault="004D11A5" w:rsidP="002962F0">
            <w:pPr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Мероприятия по уходу за зелёными насаждениями должны включать: санитарные рубки, рубки ухода и улучшение почвенно-грунтовых условий.</w:t>
            </w:r>
          </w:p>
        </w:tc>
      </w:tr>
    </w:tbl>
    <w:p w:rsidR="004D11A5" w:rsidRPr="00D0302E" w:rsidRDefault="004D11A5" w:rsidP="00D0302E">
      <w:pPr>
        <w:tabs>
          <w:tab w:val="left" w:pos="11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Pr="00F8512A" w:rsidRDefault="004D11A5" w:rsidP="00A52D39">
      <w:pPr>
        <w:rPr>
          <w:rFonts w:ascii="Times New Roman" w:hAnsi="Times New Roman" w:cs="Times New Roman"/>
          <w:sz w:val="28"/>
          <w:szCs w:val="28"/>
        </w:rPr>
      </w:pPr>
      <w:r w:rsidRPr="00F8512A">
        <w:rPr>
          <w:rFonts w:ascii="Times New Roman" w:hAnsi="Times New Roman" w:cs="Times New Roman"/>
          <w:b/>
          <w:bCs/>
          <w:sz w:val="28"/>
          <w:szCs w:val="28"/>
        </w:rPr>
        <w:t>Индекс зоны Р – 2. Зона рекреационно – ландшафтных территорий</w:t>
      </w:r>
    </w:p>
    <w:p w:rsidR="004D11A5" w:rsidRPr="00F8512A" w:rsidRDefault="004D11A5" w:rsidP="00A52D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2738"/>
        <w:gridCol w:w="6288"/>
      </w:tblGrid>
      <w:tr w:rsidR="004D11A5" w:rsidRPr="00F8512A">
        <w:tc>
          <w:tcPr>
            <w:tcW w:w="438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3</w:t>
            </w:r>
          </w:p>
        </w:tc>
      </w:tr>
      <w:tr w:rsidR="004D11A5" w:rsidRPr="00F8512A">
        <w:tc>
          <w:tcPr>
            <w:tcW w:w="438" w:type="dxa"/>
          </w:tcPr>
          <w:p w:rsidR="004D11A5" w:rsidRPr="00F8512A" w:rsidRDefault="004D11A5" w:rsidP="00A52D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1.</w:t>
            </w:r>
          </w:p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4D11A5" w:rsidRPr="00F8512A" w:rsidRDefault="004D11A5" w:rsidP="00C121CC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Основные виды разрешенного использования.</w:t>
            </w:r>
          </w:p>
          <w:p w:rsidR="004D11A5" w:rsidRDefault="004D11A5" w:rsidP="00C121CC">
            <w:r>
              <w:rPr>
                <w:rFonts w:ascii="Times New Roman" w:hAnsi="Times New Roman" w:cs="Times New Roman"/>
              </w:rPr>
              <w:t xml:space="preserve">Содержание данного </w:t>
            </w:r>
            <w:r w:rsidRPr="00CB5B65">
              <w:rPr>
                <w:rFonts w:ascii="Times New Roman" w:hAnsi="Times New Roman" w:cs="Times New Roman"/>
              </w:rPr>
              <w:t xml:space="preserve">вида разрешенного использования включает в себя содержание видов разрешенного использования с </w:t>
            </w:r>
            <w:hyperlink w:anchor="Par197" w:tooltip="Амбулаторно-поликлиническое обслуживание" w:history="1">
              <w:r w:rsidRPr="00CB5B65">
                <w:rPr>
                  <w:rFonts w:ascii="Times New Roman" w:hAnsi="Times New Roman" w:cs="Times New Roman"/>
                </w:rPr>
                <w:t>кодами</w:t>
              </w:r>
            </w:hyperlink>
            <w:r>
              <w:t xml:space="preserve"> 3.1, 4.7, 5.0 – 5.5, 9.2.1., 12.0 </w:t>
            </w:r>
            <w:r>
              <w:rPr>
                <w:rFonts w:ascii="Times New Roman" w:hAnsi="Times New Roman" w:cs="Times New Roman"/>
              </w:rPr>
              <w:t xml:space="preserve"> в ред. Приказа Минэкономразвития России от 30.09.2015  за № 709)</w:t>
            </w:r>
          </w:p>
          <w:p w:rsidR="004D11A5" w:rsidRPr="00F8512A" w:rsidRDefault="004D11A5" w:rsidP="00A5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4D11A5" w:rsidRPr="00DD261E" w:rsidRDefault="004D11A5" w:rsidP="00983ECF">
            <w:pPr>
              <w:pStyle w:val="BodyText"/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DD261E">
              <w:t xml:space="preserve">    </w:t>
            </w:r>
            <w:r w:rsidRPr="00DD261E">
              <w:rPr>
                <w:rFonts w:ascii="Times New Roman" w:hAnsi="Times New Roman" w:cs="Times New Roman"/>
              </w:rPr>
              <w:t xml:space="preserve">     1.  </w:t>
            </w:r>
            <w:r w:rsidRPr="00DD261E">
              <w:rPr>
                <w:rFonts w:ascii="Times New Roman" w:hAnsi="Times New Roman" w:cs="Times New Roman"/>
                <w:b/>
                <w:bCs/>
              </w:rPr>
              <w:t>Отдых (код 5.0):</w:t>
            </w:r>
          </w:p>
          <w:p w:rsidR="004D11A5" w:rsidRPr="00163EFB" w:rsidRDefault="004D11A5" w:rsidP="00163EFB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-   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4D11A5" w:rsidRDefault="004D11A5" w:rsidP="00163EFB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С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4D11A5" w:rsidRDefault="004D11A5" w:rsidP="00163E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63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 Спорт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(5.1) </w:t>
            </w:r>
            <w:r w:rsidRPr="00163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D11A5" w:rsidRPr="00163EFB" w:rsidRDefault="004D11A5" w:rsidP="00163EFB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   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4D11A5" w:rsidRPr="00163EFB" w:rsidRDefault="004D11A5" w:rsidP="00163E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-     Размещение спортивных баз и лагерей.</w:t>
            </w:r>
          </w:p>
          <w:p w:rsidR="004D11A5" w:rsidRPr="00DD261E" w:rsidRDefault="004D11A5" w:rsidP="00A52D39">
            <w:pPr>
              <w:pStyle w:val="BodyText"/>
              <w:snapToGrid w:val="0"/>
              <w:ind w:left="80" w:right="5" w:firstLine="3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261E">
              <w:rPr>
                <w:rFonts w:ascii="Times New Roman" w:hAnsi="Times New Roman" w:cs="Times New Roman"/>
                <w:b/>
                <w:bCs/>
              </w:rPr>
              <w:t>3.  Природно - познавательный туризм (5.2):</w:t>
            </w:r>
          </w:p>
          <w:p w:rsidR="004D11A5" w:rsidRPr="00163EFB" w:rsidRDefault="004D11A5" w:rsidP="00163EFB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  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4D11A5" w:rsidRDefault="004D11A5" w:rsidP="00163EFB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-  Осуществление необходимых природоохранных и природовосстановительных мероприятий.</w:t>
            </w:r>
          </w:p>
          <w:p w:rsidR="004D11A5" w:rsidRDefault="004D11A5" w:rsidP="00163EFB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4.  Туристическое обслуживание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(5.2.1)</w:t>
            </w:r>
            <w:r w:rsidRPr="00163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D11A5" w:rsidRPr="00163EFB" w:rsidRDefault="004D11A5" w:rsidP="00163EFB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  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4D11A5" w:rsidRDefault="004D11A5" w:rsidP="00163EFB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-      Размещение детских лагерей.</w:t>
            </w:r>
          </w:p>
          <w:p w:rsidR="004D11A5" w:rsidRDefault="004D11A5" w:rsidP="00163EFB">
            <w:pPr>
              <w:pStyle w:val="ConsPlusNormal"/>
              <w:ind w:left="332" w:hanging="330"/>
              <w:jc w:val="both"/>
              <w:rPr>
                <w:b/>
                <w:bCs/>
              </w:rPr>
            </w:pPr>
            <w:r w:rsidRPr="00163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5. </w:t>
            </w:r>
            <w:r w:rsidRPr="00163EFB">
              <w:rPr>
                <w:b/>
                <w:bCs/>
              </w:rPr>
              <w:t>Охота и рыбалка</w:t>
            </w:r>
            <w:r>
              <w:rPr>
                <w:b/>
                <w:bCs/>
              </w:rPr>
              <w:t xml:space="preserve"> (5.3):</w:t>
            </w:r>
          </w:p>
          <w:p w:rsidR="004D11A5" w:rsidRDefault="004D11A5" w:rsidP="00163EFB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   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1A5" w:rsidRDefault="004D11A5" w:rsidP="00163EFB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6.  Причалы для маломерных судов (5.4):</w:t>
            </w:r>
          </w:p>
          <w:p w:rsidR="004D11A5" w:rsidRDefault="004D11A5" w:rsidP="00163EFB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0D">
              <w:rPr>
                <w:rFonts w:ascii="Times New Roman" w:hAnsi="Times New Roman" w:cs="Times New Roman"/>
                <w:sz w:val="24"/>
                <w:szCs w:val="24"/>
              </w:rPr>
              <w:t>-     Размещение сооружений, предназначенных для причаливания, хранения и обслуживания яхт, катеров, лодок и других маломерных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1A5" w:rsidRDefault="004D11A5" w:rsidP="00BD3C08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7.   Поля для гольфа или конных прогулок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(5.5):</w:t>
            </w:r>
          </w:p>
          <w:p w:rsidR="004D11A5" w:rsidRPr="000F7E28" w:rsidRDefault="004D11A5" w:rsidP="003C210D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 </w:t>
            </w:r>
            <w:r w:rsidRPr="000F7E28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4D11A5" w:rsidRPr="003C210D" w:rsidRDefault="004D11A5" w:rsidP="00BD3C08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E28">
              <w:rPr>
                <w:rFonts w:ascii="Times New Roman" w:hAnsi="Times New Roman" w:cs="Times New Roman"/>
                <w:sz w:val="24"/>
                <w:szCs w:val="24"/>
              </w:rPr>
              <w:t>-   Размещение конноспортивных манежей, не предусматривающих устройство трибун</w:t>
            </w:r>
            <w: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D11A5" w:rsidRPr="000F7E28" w:rsidRDefault="004D11A5" w:rsidP="003C210D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8</w:t>
            </w:r>
            <w:r w:rsidRPr="000F7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Природоохранная деятельность </w:t>
            </w:r>
          </w:p>
          <w:p w:rsidR="004D11A5" w:rsidRPr="003C210D" w:rsidRDefault="004D11A5" w:rsidP="003C210D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t xml:space="preserve">     </w:t>
            </w:r>
            <w:r w:rsidRPr="000F7E28">
              <w:rPr>
                <w:rFonts w:ascii="Times New Roman" w:hAnsi="Times New Roman" w:cs="Times New Roman"/>
                <w:sz w:val="24"/>
                <w:szCs w:val="24"/>
              </w:rPr>
              <w:t>Сохранение ценных природных особенностей ландшафта   с одновременным созданием условий для отдыха населения при условии, что планируемые мероприятия будут осуществляться с минимальным воздействием на уязвимые элементы окружающей среды.</w:t>
            </w:r>
          </w:p>
        </w:tc>
      </w:tr>
      <w:tr w:rsidR="004D11A5" w:rsidRPr="00F8512A">
        <w:tc>
          <w:tcPr>
            <w:tcW w:w="438" w:type="dxa"/>
          </w:tcPr>
          <w:p w:rsidR="004D11A5" w:rsidRDefault="004D11A5" w:rsidP="00A52D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</w:tcPr>
          <w:p w:rsidR="004D11A5" w:rsidRPr="00F8512A" w:rsidRDefault="004D11A5" w:rsidP="00A52D3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6383" w:type="dxa"/>
          </w:tcPr>
          <w:p w:rsidR="004D11A5" w:rsidRPr="00BD3C08" w:rsidRDefault="004D11A5" w:rsidP="00BD3C0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BD3C08">
              <w:rPr>
                <w:rFonts w:ascii="Times New Roman" w:hAnsi="Times New Roman" w:cs="Times New Roman"/>
              </w:rPr>
              <w:t>озяйственные постройки для инвентаря по уходу за лесопарком;</w:t>
            </w:r>
          </w:p>
          <w:p w:rsidR="004D11A5" w:rsidRPr="00BD3C08" w:rsidRDefault="004D11A5" w:rsidP="00BD3C0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D3C08">
              <w:rPr>
                <w:rFonts w:ascii="Times New Roman" w:hAnsi="Times New Roman" w:cs="Times New Roman"/>
              </w:rPr>
              <w:t>пункты первой медицинской помощи;</w:t>
            </w:r>
          </w:p>
          <w:p w:rsidR="004D11A5" w:rsidRPr="00BD3C08" w:rsidRDefault="004D11A5" w:rsidP="00BD3C0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D3C08">
              <w:rPr>
                <w:rFonts w:ascii="Times New Roman" w:hAnsi="Times New Roman" w:cs="Times New Roman"/>
              </w:rPr>
              <w:t>пункты охраны;</w:t>
            </w:r>
          </w:p>
          <w:p w:rsidR="004D11A5" w:rsidRPr="00BD3C08" w:rsidRDefault="004D11A5" w:rsidP="00BD3C0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D3C08">
              <w:rPr>
                <w:rFonts w:ascii="Times New Roman" w:hAnsi="Times New Roman" w:cs="Times New Roman"/>
              </w:rPr>
              <w:t>площадки для отдыха;</w:t>
            </w:r>
          </w:p>
          <w:p w:rsidR="004D11A5" w:rsidRPr="00BD3C08" w:rsidRDefault="004D11A5" w:rsidP="00BD3C0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D3C08">
              <w:rPr>
                <w:rFonts w:ascii="Times New Roman" w:hAnsi="Times New Roman" w:cs="Times New Roman"/>
              </w:rPr>
              <w:t>общественные туалеты;</w:t>
            </w:r>
          </w:p>
          <w:p w:rsidR="004D11A5" w:rsidRPr="00BD3C08" w:rsidRDefault="004D11A5" w:rsidP="00BD3C0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D3C08">
              <w:rPr>
                <w:rFonts w:ascii="Times New Roman" w:hAnsi="Times New Roman" w:cs="Times New Roman"/>
              </w:rPr>
              <w:t>оборудованные площадки для временных сооружений обслуживания, торговли, проката;</w:t>
            </w:r>
          </w:p>
          <w:p w:rsidR="004D11A5" w:rsidRPr="00B80CDD" w:rsidRDefault="004D11A5" w:rsidP="00B80CDD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D3C08">
              <w:rPr>
                <w:rFonts w:ascii="Times New Roman" w:hAnsi="Times New Roman" w:cs="Times New Roman"/>
              </w:rPr>
              <w:t>стоянки автотранспорта для посетителей (по нормативному расчету).</w:t>
            </w:r>
          </w:p>
        </w:tc>
      </w:tr>
      <w:tr w:rsidR="004D11A5" w:rsidRPr="00F8512A">
        <w:tc>
          <w:tcPr>
            <w:tcW w:w="438" w:type="dxa"/>
          </w:tcPr>
          <w:p w:rsidR="004D11A5" w:rsidRDefault="004D11A5" w:rsidP="00A52D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4D11A5" w:rsidRDefault="004D11A5" w:rsidP="00A52D39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Условно разрешенные виды использования</w:t>
            </w:r>
          </w:p>
        </w:tc>
        <w:tc>
          <w:tcPr>
            <w:tcW w:w="6383" w:type="dxa"/>
          </w:tcPr>
          <w:p w:rsidR="004D11A5" w:rsidRDefault="004D11A5" w:rsidP="00BD3C0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Жилые дома для обслуживающего персонала</w:t>
            </w:r>
          </w:p>
        </w:tc>
      </w:tr>
      <w:tr w:rsidR="004D11A5" w:rsidRPr="00F8512A">
        <w:tc>
          <w:tcPr>
            <w:tcW w:w="438" w:type="dxa"/>
          </w:tcPr>
          <w:p w:rsidR="004D11A5" w:rsidRDefault="004D11A5" w:rsidP="00A52D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4D11A5" w:rsidRDefault="004D11A5" w:rsidP="00A52D39">
            <w:pPr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Архитектурно-строительные требования.</w:t>
            </w:r>
          </w:p>
          <w:p w:rsidR="004D11A5" w:rsidRPr="00F8512A" w:rsidRDefault="004D11A5" w:rsidP="00A52D39">
            <w:pPr>
              <w:snapToGrid w:val="0"/>
              <w:rPr>
                <w:rFonts w:ascii="Times New Roman" w:hAnsi="Times New Roman" w:cs="Times New Roman"/>
              </w:rPr>
            </w:pPr>
            <w:r w:rsidRPr="00B80CDD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6383" w:type="dxa"/>
          </w:tcPr>
          <w:p w:rsidR="004D11A5" w:rsidRDefault="004D11A5" w:rsidP="005E538D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1B7F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66049">
              <w:rPr>
                <w:rFonts w:ascii="Times New Roman" w:hAnsi="Times New Roman" w:cs="Times New Roman"/>
                <w:b/>
                <w:bCs/>
              </w:rPr>
              <w:t>Архитектурно-строительные требования:</w:t>
            </w:r>
          </w:p>
          <w:p w:rsidR="004D11A5" w:rsidRPr="00F8512A" w:rsidRDefault="004D11A5" w:rsidP="005E538D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Новое и реконструируемое строительство вести на конкурсной основе и по индивидуальным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512A">
              <w:rPr>
                <w:rFonts w:ascii="Times New Roman" w:hAnsi="Times New Roman" w:cs="Times New Roman"/>
              </w:rPr>
              <w:t>проектам.</w:t>
            </w:r>
          </w:p>
          <w:p w:rsidR="004D11A5" w:rsidRPr="00F8512A" w:rsidRDefault="004D11A5" w:rsidP="005E538D">
            <w:pPr>
              <w:widowControl w:val="0"/>
              <w:numPr>
                <w:ilvl w:val="0"/>
                <w:numId w:val="18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Формирование зоны должно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512A">
              <w:rPr>
                <w:rFonts w:ascii="Times New Roman" w:hAnsi="Times New Roman" w:cs="Times New Roman"/>
              </w:rPr>
              <w:t>осуществляться комплексно, включая организацию системы взаимосвязанных пространств-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512A">
              <w:rPr>
                <w:rFonts w:ascii="Times New Roman" w:hAnsi="Times New Roman" w:cs="Times New Roman"/>
              </w:rPr>
              <w:t>площадок (для отдыха, спорта и т.д.) и пешеходных путей, инженерное обеспечение, внешнее благоустройство и озеленение.</w:t>
            </w:r>
          </w:p>
          <w:p w:rsidR="004D11A5" w:rsidRPr="00F8512A" w:rsidRDefault="004D11A5" w:rsidP="005E538D">
            <w:pPr>
              <w:widowControl w:val="0"/>
              <w:numPr>
                <w:ilvl w:val="0"/>
                <w:numId w:val="18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Применение высококачественных материалов для отделки фасадов.   </w:t>
            </w:r>
          </w:p>
          <w:p w:rsidR="004D11A5" w:rsidRPr="00F8512A" w:rsidRDefault="004D11A5" w:rsidP="005E538D">
            <w:pPr>
              <w:widowControl w:val="0"/>
              <w:numPr>
                <w:ilvl w:val="0"/>
                <w:numId w:val="18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В общественных зданиях и сооружениях следует создавать равные возможности получения услуг всеми категориями населения, в том числе и маломобильными, согласно               (СП 31-102-99).</w:t>
            </w:r>
          </w:p>
          <w:p w:rsidR="004D11A5" w:rsidRDefault="004D11A5" w:rsidP="00B23B31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23B31">
              <w:rPr>
                <w:rFonts w:ascii="Times New Roman" w:hAnsi="Times New Roman" w:cs="Times New Roman"/>
                <w:b/>
                <w:bCs/>
              </w:rPr>
              <w:t>Предельные (минимальные и (или) максимальные) размеры земельных участков и предельные параметры разрешенного строительства</w:t>
            </w:r>
            <w:r w:rsidRPr="006B3AE8">
              <w:rPr>
                <w:rFonts w:ascii="Times New Roman" w:hAnsi="Times New Roman" w:cs="Times New Roman"/>
              </w:rPr>
              <w:t>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не подлежат установлению.</w:t>
            </w:r>
          </w:p>
          <w:p w:rsidR="004D11A5" w:rsidRPr="00B23B31" w:rsidRDefault="004D11A5" w:rsidP="00B80CD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D11A5" w:rsidRPr="00B80CDD" w:rsidRDefault="004D11A5" w:rsidP="00B23B31">
            <w:pPr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Требования </w:t>
            </w:r>
            <w:r w:rsidRPr="00B80CDD">
              <w:rPr>
                <w:rFonts w:ascii="Times New Roman" w:hAnsi="Times New Roman" w:cs="Times New Roman"/>
              </w:rPr>
              <w:t>к параметрам сооружений и границам земельных участков в соответствии со следующими документами:</w:t>
            </w:r>
          </w:p>
          <w:p w:rsidR="004D11A5" w:rsidRPr="00B80CDD" w:rsidRDefault="004D11A5" w:rsidP="00B23B31">
            <w:pPr>
              <w:numPr>
                <w:ilvl w:val="0"/>
                <w:numId w:val="39"/>
              </w:numPr>
              <w:ind w:left="1212" w:hanging="503"/>
              <w:jc w:val="both"/>
              <w:rPr>
                <w:rFonts w:ascii="Times New Roman" w:hAnsi="Times New Roman" w:cs="Times New Roman"/>
              </w:rPr>
            </w:pPr>
            <w:r w:rsidRPr="00B80CDD">
              <w:rPr>
                <w:rFonts w:ascii="Times New Roman" w:hAnsi="Times New Roman" w:cs="Times New Roman"/>
              </w:rPr>
              <w:t>Свод правил 42.13330.2011 «СНиП 2.07.01-89*. Градостроительство. Планировка и застройка городских и сельских поселений»;</w:t>
            </w:r>
          </w:p>
          <w:p w:rsidR="004D11A5" w:rsidRPr="00B80CDD" w:rsidRDefault="004D11A5" w:rsidP="00B23B31">
            <w:pPr>
              <w:numPr>
                <w:ilvl w:val="0"/>
                <w:numId w:val="39"/>
              </w:numPr>
              <w:ind w:left="1212" w:hanging="503"/>
              <w:jc w:val="both"/>
              <w:rPr>
                <w:rFonts w:ascii="Times New Roman" w:hAnsi="Times New Roman" w:cs="Times New Roman"/>
              </w:rPr>
            </w:pPr>
            <w:r w:rsidRPr="00B80CDD">
              <w:rPr>
                <w:rFonts w:ascii="Times New Roman" w:hAnsi="Times New Roman" w:cs="Times New Roman"/>
              </w:rPr>
              <w:t>СНиП 31-06-2009 «Общественные здания и сооружения»;</w:t>
            </w:r>
          </w:p>
          <w:p w:rsidR="004D11A5" w:rsidRPr="00B80CDD" w:rsidRDefault="004D11A5" w:rsidP="00B23B31">
            <w:pPr>
              <w:numPr>
                <w:ilvl w:val="0"/>
                <w:numId w:val="39"/>
              </w:numPr>
              <w:ind w:left="1212" w:hanging="503"/>
              <w:jc w:val="both"/>
              <w:rPr>
                <w:rFonts w:ascii="Times New Roman" w:hAnsi="Times New Roman" w:cs="Times New Roman"/>
              </w:rPr>
            </w:pPr>
            <w:r w:rsidRPr="00B80CDD">
              <w:rPr>
                <w:rFonts w:ascii="Times New Roman" w:hAnsi="Times New Roman" w:cs="Times New Roman"/>
              </w:rPr>
              <w:t xml:space="preserve">Региональные нормативы градостроительного проектирования </w:t>
            </w:r>
            <w:r>
              <w:rPr>
                <w:rFonts w:ascii="Times New Roman" w:hAnsi="Times New Roman" w:cs="Times New Roman"/>
              </w:rPr>
              <w:t>Липецкой</w:t>
            </w:r>
            <w:r w:rsidRPr="00B80CDD">
              <w:rPr>
                <w:rFonts w:ascii="Times New Roman" w:hAnsi="Times New Roman" w:cs="Times New Roman"/>
              </w:rPr>
              <w:t xml:space="preserve"> области;</w:t>
            </w:r>
          </w:p>
          <w:p w:rsidR="004D11A5" w:rsidRPr="00B80CDD" w:rsidRDefault="004D11A5" w:rsidP="00B23B31">
            <w:pPr>
              <w:numPr>
                <w:ilvl w:val="0"/>
                <w:numId w:val="39"/>
              </w:numPr>
              <w:ind w:left="1212" w:hanging="503"/>
              <w:jc w:val="both"/>
              <w:rPr>
                <w:rFonts w:ascii="Times New Roman" w:hAnsi="Times New Roman" w:cs="Times New Roman"/>
              </w:rPr>
            </w:pPr>
            <w:r w:rsidRPr="00B80CDD">
              <w:rPr>
                <w:rFonts w:ascii="Times New Roman" w:hAnsi="Times New Roman" w:cs="Times New Roman"/>
              </w:rPr>
              <w:t>другие действующие нормативные документы и технические регламенты.</w:t>
            </w:r>
          </w:p>
          <w:p w:rsidR="004D11A5" w:rsidRPr="00100F49" w:rsidRDefault="004D11A5" w:rsidP="00B80CDD">
            <w:pPr>
              <w:widowControl w:val="0"/>
              <w:tabs>
                <w:tab w:val="left" w:pos="440"/>
              </w:tabs>
              <w:suppressAutoHyphens/>
              <w:snapToGrid w:val="0"/>
              <w:ind w:left="80" w:right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11A5" w:rsidRPr="00F8512A">
        <w:tc>
          <w:tcPr>
            <w:tcW w:w="438" w:type="dxa"/>
          </w:tcPr>
          <w:p w:rsidR="004D11A5" w:rsidRPr="00F8512A" w:rsidRDefault="004D11A5" w:rsidP="00A52D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D11A5" w:rsidRPr="00F8512A" w:rsidRDefault="004D11A5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4D11A5" w:rsidRPr="00F8512A" w:rsidRDefault="004D11A5" w:rsidP="00A52D39">
            <w:pPr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Санитарно-гигиенические и экологические  требования</w:t>
            </w:r>
          </w:p>
        </w:tc>
        <w:tc>
          <w:tcPr>
            <w:tcW w:w="6383" w:type="dxa"/>
          </w:tcPr>
          <w:p w:rsidR="004D11A5" w:rsidRPr="00100F49" w:rsidRDefault="004D11A5" w:rsidP="002962F0">
            <w:pPr>
              <w:widowControl w:val="0"/>
              <w:numPr>
                <w:ilvl w:val="0"/>
                <w:numId w:val="18"/>
              </w:numPr>
              <w:tabs>
                <w:tab w:val="left" w:pos="440"/>
              </w:tabs>
              <w:suppressAutoHyphens/>
              <w:snapToGrid w:val="0"/>
              <w:ind w:left="440" w:right="5"/>
              <w:jc w:val="both"/>
              <w:rPr>
                <w:rFonts w:ascii="Times New Roman" w:hAnsi="Times New Roman" w:cs="Times New Roman"/>
              </w:rPr>
            </w:pPr>
            <w:r w:rsidRPr="00100F49">
              <w:rPr>
                <w:rFonts w:ascii="Times New Roman" w:hAnsi="Times New Roman" w:cs="Times New Roman"/>
              </w:rPr>
              <w:t>В зонах  рекреационного использования на подтопляемых территориях предусматривать понижение уровня грунтовых вод с нормой осушения не менее 1м. от поверхности земли, а также работы по берегоукреплению и формированию пляжей.</w:t>
            </w:r>
          </w:p>
          <w:p w:rsidR="004D11A5" w:rsidRPr="00100F49" w:rsidRDefault="004D11A5" w:rsidP="002962F0">
            <w:pPr>
              <w:widowControl w:val="0"/>
              <w:numPr>
                <w:ilvl w:val="0"/>
                <w:numId w:val="18"/>
              </w:numPr>
              <w:tabs>
                <w:tab w:val="left" w:pos="440"/>
              </w:tabs>
              <w:suppressAutoHyphens/>
              <w:ind w:left="440" w:right="5"/>
              <w:jc w:val="both"/>
              <w:rPr>
                <w:rFonts w:ascii="Times New Roman" w:hAnsi="Times New Roman" w:cs="Times New Roman"/>
              </w:rPr>
            </w:pPr>
            <w:r w:rsidRPr="00100F49">
              <w:rPr>
                <w:rFonts w:ascii="Times New Roman" w:hAnsi="Times New Roman" w:cs="Times New Roman"/>
              </w:rPr>
              <w:t xml:space="preserve">Расчистка </w:t>
            </w:r>
            <w:r>
              <w:rPr>
                <w:rFonts w:ascii="Times New Roman" w:hAnsi="Times New Roman" w:cs="Times New Roman"/>
              </w:rPr>
              <w:t>пруда Графский и других водоемов</w:t>
            </w:r>
            <w:r w:rsidRPr="00100F49">
              <w:rPr>
                <w:rFonts w:ascii="Times New Roman" w:hAnsi="Times New Roman" w:cs="Times New Roman"/>
              </w:rPr>
              <w:t>, устройство дренажных водоёмов с целью понижения уровня грунтовых вод на прилегающих территориях;</w:t>
            </w:r>
          </w:p>
          <w:p w:rsidR="004D11A5" w:rsidRPr="00100F49" w:rsidRDefault="004D11A5" w:rsidP="002962F0">
            <w:pPr>
              <w:widowControl w:val="0"/>
              <w:numPr>
                <w:ilvl w:val="0"/>
                <w:numId w:val="18"/>
              </w:numPr>
              <w:tabs>
                <w:tab w:val="left" w:pos="440"/>
              </w:tabs>
              <w:suppressAutoHyphens/>
              <w:ind w:left="440" w:right="5"/>
              <w:jc w:val="both"/>
              <w:rPr>
                <w:rFonts w:ascii="Times New Roman" w:hAnsi="Times New Roman" w:cs="Times New Roman"/>
              </w:rPr>
            </w:pPr>
            <w:r w:rsidRPr="00100F49">
              <w:rPr>
                <w:rFonts w:ascii="Times New Roman" w:hAnsi="Times New Roman" w:cs="Times New Roman"/>
              </w:rPr>
              <w:t>В местах выхода родников на поверхность – устройство декоративного оформления.</w:t>
            </w:r>
          </w:p>
          <w:p w:rsidR="004D11A5" w:rsidRPr="00100F49" w:rsidRDefault="004D11A5" w:rsidP="002962F0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100F49">
              <w:rPr>
                <w:rFonts w:ascii="Times New Roman" w:hAnsi="Times New Roman" w:cs="Times New Roman"/>
              </w:rPr>
              <w:t>Индивидуальный подход к проектированию, направленный на выявление и сохранение ландшафтных особенностей территории;</w:t>
            </w:r>
          </w:p>
          <w:p w:rsidR="004D11A5" w:rsidRPr="00100F49" w:rsidRDefault="004D11A5" w:rsidP="002962F0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100F49">
              <w:rPr>
                <w:rFonts w:ascii="Times New Roman" w:hAnsi="Times New Roman" w:cs="Times New Roman"/>
              </w:rPr>
              <w:t>Высокие требования к архитектурному качеству сооружаемых объектов;</w:t>
            </w:r>
          </w:p>
          <w:p w:rsidR="004D11A5" w:rsidRPr="00100F49" w:rsidRDefault="004D11A5" w:rsidP="002962F0">
            <w:pPr>
              <w:widowControl w:val="0"/>
              <w:numPr>
                <w:ilvl w:val="0"/>
                <w:numId w:val="18"/>
              </w:numPr>
              <w:tabs>
                <w:tab w:val="left" w:pos="440"/>
              </w:tabs>
              <w:suppressAutoHyphens/>
              <w:ind w:left="440" w:right="5"/>
              <w:jc w:val="both"/>
              <w:rPr>
                <w:rFonts w:ascii="Times New Roman" w:hAnsi="Times New Roman" w:cs="Times New Roman"/>
              </w:rPr>
            </w:pPr>
            <w:r w:rsidRPr="00100F49">
              <w:rPr>
                <w:rFonts w:ascii="Times New Roman" w:hAnsi="Times New Roman" w:cs="Times New Roman"/>
              </w:rPr>
              <w:t>Развитие инженерной инфраструктуры.</w:t>
            </w:r>
          </w:p>
          <w:p w:rsidR="004D11A5" w:rsidRPr="00100F49" w:rsidRDefault="004D11A5" w:rsidP="002962F0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100F49">
              <w:rPr>
                <w:rFonts w:ascii="Times New Roman" w:hAnsi="Times New Roman" w:cs="Times New Roman"/>
              </w:rPr>
              <w:t>Проведение  мероприятий, направленных на сохранение ландшафта и связи его с окружающей природой;</w:t>
            </w:r>
          </w:p>
          <w:p w:rsidR="004D11A5" w:rsidRPr="00100F49" w:rsidRDefault="004D11A5" w:rsidP="002962F0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100F49">
              <w:rPr>
                <w:rFonts w:ascii="Times New Roman" w:hAnsi="Times New Roman" w:cs="Times New Roman"/>
              </w:rPr>
              <w:t>Разрешаются работы по инженерному и рекреационно-восстановительному благоустройству и озеленению территории;</w:t>
            </w:r>
          </w:p>
          <w:p w:rsidR="004D11A5" w:rsidRPr="00100F49" w:rsidRDefault="004D11A5" w:rsidP="002962F0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100F49">
              <w:rPr>
                <w:rFonts w:ascii="Times New Roman" w:hAnsi="Times New Roman" w:cs="Times New Roman"/>
              </w:rPr>
              <w:t>Обязательное проведение мероприятий по инженерной подготовке и вертикальной планировке территории, способствующей целесообразному строительному использованию и организации отвода поверхностных вод;</w:t>
            </w:r>
          </w:p>
          <w:p w:rsidR="004D11A5" w:rsidRPr="00F8512A" w:rsidRDefault="004D11A5" w:rsidP="002962F0">
            <w:pPr>
              <w:widowControl w:val="0"/>
              <w:numPr>
                <w:ilvl w:val="0"/>
                <w:numId w:val="18"/>
              </w:numPr>
              <w:tabs>
                <w:tab w:val="left" w:pos="440"/>
              </w:tabs>
              <w:suppressAutoHyphens/>
              <w:ind w:left="440" w:right="5"/>
              <w:jc w:val="both"/>
              <w:rPr>
                <w:rFonts w:ascii="Times New Roman" w:hAnsi="Times New Roman" w:cs="Times New Roman"/>
              </w:rPr>
            </w:pPr>
            <w:r w:rsidRPr="00100F49">
              <w:rPr>
                <w:rFonts w:ascii="Times New Roman" w:hAnsi="Times New Roman" w:cs="Times New Roman"/>
              </w:rPr>
              <w:t>Проведение специальных мероприятий, направленных на защиту от подтопления грунтовыми водами (выбор типа дренажных систем в соответствии с инженерно-строительным обоснованием).</w:t>
            </w:r>
          </w:p>
        </w:tc>
      </w:tr>
    </w:tbl>
    <w:p w:rsidR="004D11A5" w:rsidRDefault="004D11A5" w:rsidP="007F0D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Pr="001871A8" w:rsidRDefault="004D11A5" w:rsidP="00B83A51">
      <w:pPr>
        <w:rPr>
          <w:rFonts w:ascii="Times New Roman" w:hAnsi="Times New Roman" w:cs="Times New Roman"/>
          <w:sz w:val="28"/>
          <w:szCs w:val="28"/>
        </w:rPr>
      </w:pPr>
      <w:r w:rsidRPr="001871A8">
        <w:rPr>
          <w:rFonts w:ascii="Times New Roman" w:hAnsi="Times New Roman" w:cs="Times New Roman"/>
          <w:b/>
          <w:bCs/>
          <w:sz w:val="28"/>
          <w:szCs w:val="28"/>
        </w:rPr>
        <w:t>Индекс зоны Р – 3. Зеленые насаждения специального назначения</w:t>
      </w:r>
    </w:p>
    <w:p w:rsidR="004D11A5" w:rsidRPr="001871A8" w:rsidRDefault="004D11A5" w:rsidP="00B83A5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2735"/>
        <w:gridCol w:w="6291"/>
      </w:tblGrid>
      <w:tr w:rsidR="004D11A5" w:rsidRPr="001871A8">
        <w:tc>
          <w:tcPr>
            <w:tcW w:w="438" w:type="dxa"/>
          </w:tcPr>
          <w:p w:rsidR="004D11A5" w:rsidRPr="001871A8" w:rsidRDefault="004D11A5" w:rsidP="006A1C11">
            <w:pPr>
              <w:jc w:val="center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4D11A5" w:rsidRPr="001871A8" w:rsidRDefault="004D11A5" w:rsidP="006A1C11">
            <w:pPr>
              <w:jc w:val="center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4D11A5" w:rsidRPr="001871A8" w:rsidRDefault="004D11A5" w:rsidP="006A1C11">
            <w:pPr>
              <w:jc w:val="center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3</w:t>
            </w:r>
          </w:p>
        </w:tc>
      </w:tr>
      <w:tr w:rsidR="004D11A5" w:rsidRPr="001871A8">
        <w:tc>
          <w:tcPr>
            <w:tcW w:w="438" w:type="dxa"/>
          </w:tcPr>
          <w:p w:rsidR="004D11A5" w:rsidRPr="001871A8" w:rsidRDefault="004D11A5" w:rsidP="006A1C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1.</w:t>
            </w:r>
          </w:p>
          <w:p w:rsidR="004D11A5" w:rsidRPr="001871A8" w:rsidRDefault="004D11A5" w:rsidP="006A1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4D11A5" w:rsidRPr="001871A8" w:rsidRDefault="004D11A5" w:rsidP="006A1C11">
            <w:pPr>
              <w:snapToGrid w:val="0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Основные виды разрешенного  использования.</w:t>
            </w:r>
          </w:p>
        </w:tc>
        <w:tc>
          <w:tcPr>
            <w:tcW w:w="6383" w:type="dxa"/>
          </w:tcPr>
          <w:p w:rsidR="004D11A5" w:rsidRPr="00DD261E" w:rsidRDefault="004D11A5" w:rsidP="006A1C11">
            <w:pPr>
              <w:pStyle w:val="BodyText"/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Озеленённые территории санитарно-защитных зон.</w:t>
            </w:r>
          </w:p>
          <w:p w:rsidR="004D11A5" w:rsidRPr="00DD261E" w:rsidRDefault="004D11A5" w:rsidP="006A1C11">
            <w:pPr>
              <w:pStyle w:val="BodyText"/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Лесополосы.</w:t>
            </w:r>
          </w:p>
          <w:p w:rsidR="004D11A5" w:rsidRPr="00DD261E" w:rsidRDefault="004D11A5" w:rsidP="006A1C11">
            <w:pPr>
              <w:pStyle w:val="BodyText"/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Насаждения вдоль автомобильных дорог.</w:t>
            </w:r>
          </w:p>
        </w:tc>
      </w:tr>
      <w:tr w:rsidR="004D11A5" w:rsidRPr="00D15B86">
        <w:tc>
          <w:tcPr>
            <w:tcW w:w="438" w:type="dxa"/>
          </w:tcPr>
          <w:p w:rsidR="004D11A5" w:rsidRDefault="004D11A5" w:rsidP="00821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</w:tcPr>
          <w:p w:rsidR="004D11A5" w:rsidRPr="00E26843" w:rsidRDefault="004D11A5" w:rsidP="00821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Вспомогательные виды разрешённого использования</w:t>
            </w:r>
          </w:p>
        </w:tc>
        <w:tc>
          <w:tcPr>
            <w:tcW w:w="6383" w:type="dxa"/>
          </w:tcPr>
          <w:p w:rsidR="004D11A5" w:rsidRPr="00D15B86" w:rsidRDefault="004D11A5" w:rsidP="00821AE5">
            <w:pPr>
              <w:ind w:left="720"/>
              <w:rPr>
                <w:rFonts w:ascii="Times New Roman" w:hAnsi="Times New Roman" w:cs="Times New Roman"/>
              </w:rPr>
            </w:pPr>
            <w:r w:rsidRPr="00D15B86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4D11A5" w:rsidRPr="00D15B86">
        <w:tc>
          <w:tcPr>
            <w:tcW w:w="438" w:type="dxa"/>
          </w:tcPr>
          <w:p w:rsidR="004D11A5" w:rsidRDefault="004D11A5" w:rsidP="00821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4D11A5" w:rsidRDefault="004D11A5" w:rsidP="00821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разрешённые виды использования</w:t>
            </w:r>
          </w:p>
        </w:tc>
        <w:tc>
          <w:tcPr>
            <w:tcW w:w="6383" w:type="dxa"/>
          </w:tcPr>
          <w:p w:rsidR="004D11A5" w:rsidRPr="00D15B86" w:rsidRDefault="004D11A5" w:rsidP="00821AE5">
            <w:pPr>
              <w:ind w:left="720"/>
              <w:rPr>
                <w:rFonts w:ascii="Times New Roman" w:hAnsi="Times New Roman" w:cs="Times New Roman"/>
              </w:rPr>
            </w:pPr>
            <w:r w:rsidRPr="00D15B86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4D11A5" w:rsidRPr="001871A8">
        <w:tc>
          <w:tcPr>
            <w:tcW w:w="438" w:type="dxa"/>
          </w:tcPr>
          <w:p w:rsidR="004D11A5" w:rsidRPr="001871A8" w:rsidRDefault="004D11A5" w:rsidP="0037443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4D11A5" w:rsidRPr="001871A8" w:rsidRDefault="004D11A5" w:rsidP="00374435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6B3AE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6383" w:type="dxa"/>
          </w:tcPr>
          <w:p w:rsidR="004D11A5" w:rsidRPr="00DD261E" w:rsidRDefault="004D11A5" w:rsidP="00374435">
            <w:pPr>
              <w:pStyle w:val="BodyText"/>
              <w:widowControl w:val="0"/>
              <w:suppressAutoHyphens/>
              <w:snapToGri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DD261E">
              <w:rPr>
                <w:rFonts w:ascii="Times New Roman" w:hAnsi="Times New Roman" w:cs="Times New Roman"/>
              </w:rPr>
              <w:t>Не установлены</w:t>
            </w:r>
            <w:bookmarkStart w:id="52" w:name="_GoBack"/>
            <w:bookmarkEnd w:id="52"/>
          </w:p>
        </w:tc>
      </w:tr>
      <w:tr w:rsidR="004D11A5" w:rsidRPr="001871A8">
        <w:tc>
          <w:tcPr>
            <w:tcW w:w="438" w:type="dxa"/>
          </w:tcPr>
          <w:p w:rsidR="004D11A5" w:rsidRPr="001871A8" w:rsidRDefault="004D11A5" w:rsidP="003744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0" w:type="dxa"/>
          </w:tcPr>
          <w:p w:rsidR="004D11A5" w:rsidRPr="001871A8" w:rsidRDefault="004D11A5" w:rsidP="006A1C11">
            <w:pPr>
              <w:snapToGrid w:val="0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Санитарно-гигиенические и экологические  требования</w:t>
            </w:r>
          </w:p>
        </w:tc>
        <w:tc>
          <w:tcPr>
            <w:tcW w:w="6383" w:type="dxa"/>
          </w:tcPr>
          <w:p w:rsidR="004D11A5" w:rsidRPr="001871A8" w:rsidRDefault="004D11A5" w:rsidP="006A1C11">
            <w:pPr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Озеленённые территории специального назначения выполняют природоохранные и защитные функции.</w:t>
            </w:r>
          </w:p>
          <w:p w:rsidR="004D11A5" w:rsidRPr="001871A8" w:rsidRDefault="004D11A5" w:rsidP="00374435">
            <w:pPr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Мероприятия по уходу за зелёными насаждениями должны включать: санитарные рубки, рубки ухода и улучшение почвенно-грунтовых условий.</w:t>
            </w:r>
          </w:p>
        </w:tc>
      </w:tr>
    </w:tbl>
    <w:p w:rsidR="004D11A5" w:rsidRDefault="004D11A5" w:rsidP="007F0D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Pr="00E26843" w:rsidRDefault="004D11A5" w:rsidP="007F0D91">
      <w:pPr>
        <w:rPr>
          <w:rFonts w:ascii="Times New Roman" w:hAnsi="Times New Roman" w:cs="Times New Roman"/>
          <w:sz w:val="28"/>
          <w:szCs w:val="28"/>
        </w:rPr>
      </w:pPr>
      <w:r w:rsidRPr="00E26843">
        <w:rPr>
          <w:rFonts w:ascii="Times New Roman" w:hAnsi="Times New Roman" w:cs="Times New Roman"/>
          <w:b/>
          <w:bCs/>
          <w:sz w:val="28"/>
          <w:szCs w:val="28"/>
        </w:rPr>
        <w:t xml:space="preserve">Индекс зоны Р – 4. </w:t>
      </w:r>
      <w:r w:rsidRPr="00E26843">
        <w:rPr>
          <w:rFonts w:ascii="Times New Roman" w:hAnsi="Times New Roman" w:cs="Times New Roman"/>
          <w:sz w:val="28"/>
          <w:szCs w:val="28"/>
        </w:rPr>
        <w:t>Зона рекреационных объектов</w:t>
      </w:r>
    </w:p>
    <w:p w:rsidR="004D11A5" w:rsidRPr="00E26843" w:rsidRDefault="004D11A5" w:rsidP="007F0D9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2738"/>
        <w:gridCol w:w="6288"/>
      </w:tblGrid>
      <w:tr w:rsidR="004D11A5" w:rsidRPr="00E26843">
        <w:tc>
          <w:tcPr>
            <w:tcW w:w="438" w:type="dxa"/>
          </w:tcPr>
          <w:p w:rsidR="004D11A5" w:rsidRPr="00E26843" w:rsidRDefault="004D11A5" w:rsidP="00877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8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0" w:type="dxa"/>
          </w:tcPr>
          <w:p w:rsidR="004D11A5" w:rsidRPr="00E26843" w:rsidRDefault="004D11A5" w:rsidP="00877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8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83" w:type="dxa"/>
          </w:tcPr>
          <w:p w:rsidR="004D11A5" w:rsidRPr="00E26843" w:rsidRDefault="004D11A5" w:rsidP="00877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8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877A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843">
              <w:rPr>
                <w:rFonts w:ascii="Times New Roman" w:hAnsi="Times New Roman" w:cs="Times New Roman"/>
                <w:color w:val="000000"/>
              </w:rPr>
              <w:t>1.</w:t>
            </w:r>
          </w:p>
          <w:p w:rsidR="004D11A5" w:rsidRPr="00E26843" w:rsidRDefault="004D11A5" w:rsidP="00877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0" w:type="dxa"/>
          </w:tcPr>
          <w:p w:rsidR="004D11A5" w:rsidRDefault="004D11A5" w:rsidP="007F0D91">
            <w:r w:rsidRPr="00E26843">
              <w:rPr>
                <w:rFonts w:ascii="Times New Roman" w:hAnsi="Times New Roman" w:cs="Times New Roman"/>
                <w:color w:val="000000"/>
              </w:rPr>
              <w:t>Основные виды разрешенного  использования.</w:t>
            </w:r>
            <w:r>
              <w:rPr>
                <w:rFonts w:ascii="Times New Roman" w:hAnsi="Times New Roman" w:cs="Times New Roman"/>
              </w:rPr>
              <w:t xml:space="preserve"> Содержание данного </w:t>
            </w:r>
            <w:r w:rsidRPr="00CB5B65">
              <w:rPr>
                <w:rFonts w:ascii="Times New Roman" w:hAnsi="Times New Roman" w:cs="Times New Roman"/>
              </w:rPr>
              <w:t xml:space="preserve">вида разрешенного использования включает в себя содержание видов разрешенного использования с </w:t>
            </w:r>
            <w:hyperlink w:anchor="Par197" w:tooltip="Амбулаторно-поликлиническое обслуживание" w:history="1">
              <w:r w:rsidRPr="00CB5B65">
                <w:rPr>
                  <w:rFonts w:ascii="Times New Roman" w:hAnsi="Times New Roman" w:cs="Times New Roman"/>
                </w:rPr>
                <w:t>кодами</w:t>
              </w:r>
            </w:hyperlink>
            <w:r>
              <w:t xml:space="preserve"> 5.0, 5.1, 5.2, 5.2.1, 5.3, 5.5, 4.7,  9.2.1., 12.0, 3.1 </w:t>
            </w:r>
            <w:r>
              <w:rPr>
                <w:rFonts w:ascii="Times New Roman" w:hAnsi="Times New Roman" w:cs="Times New Roman"/>
              </w:rPr>
              <w:t xml:space="preserve"> в ред. Приказа Минэкономразвития России от 30.09.2015  за № 709)</w:t>
            </w:r>
          </w:p>
          <w:p w:rsidR="004D11A5" w:rsidRPr="00E26843" w:rsidRDefault="004D11A5" w:rsidP="00877A1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3" w:type="dxa"/>
          </w:tcPr>
          <w:p w:rsidR="004D11A5" w:rsidRDefault="004D11A5" w:rsidP="00414FCE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1.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Санаторная деятельность (9.2.1)</w:t>
            </w:r>
          </w:p>
          <w:p w:rsidR="004D11A5" w:rsidRPr="00BD3C08" w:rsidRDefault="004D11A5" w:rsidP="00414FCE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  </w:t>
            </w:r>
            <w:r w:rsidRPr="00BD3C08">
              <w:rPr>
                <w:rFonts w:ascii="Times New Roman" w:hAnsi="Times New Roman" w:cs="Times New Roman"/>
                <w:sz w:val="24"/>
                <w:szCs w:val="24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4D11A5" w:rsidRPr="00BD3C08" w:rsidRDefault="004D11A5" w:rsidP="00414FCE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BD3C08">
              <w:rPr>
                <w:rFonts w:ascii="Times New Roman" w:hAnsi="Times New Roman" w:cs="Times New Roman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4D11A5" w:rsidRPr="00BD3C08" w:rsidRDefault="004D11A5" w:rsidP="00414FCE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D3C08">
              <w:rPr>
                <w:rFonts w:ascii="Times New Roman" w:hAnsi="Times New Roman" w:cs="Times New Roman"/>
                <w:sz w:val="24"/>
                <w:szCs w:val="24"/>
              </w:rPr>
              <w:t>размещение лечебно-оздоровительных лагерей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1A5" w:rsidRPr="00414FCE" w:rsidRDefault="004D11A5" w:rsidP="00414FCE">
            <w:pPr>
              <w:pStyle w:val="ConsPlusNormal"/>
              <w:ind w:left="662" w:hanging="2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414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Природно-познавательный туризм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(5.2)</w:t>
            </w:r>
          </w:p>
          <w:p w:rsidR="004D11A5" w:rsidRPr="00D64FB6" w:rsidRDefault="004D11A5" w:rsidP="00D64FB6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6">
              <w:rPr>
                <w:rFonts w:ascii="Times New Roman" w:hAnsi="Times New Roman" w:cs="Times New Roman"/>
                <w:sz w:val="24"/>
                <w:szCs w:val="24"/>
              </w:rPr>
              <w:t>-     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4D11A5" w:rsidRPr="00D64FB6" w:rsidRDefault="004D11A5" w:rsidP="00D64FB6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6">
              <w:rPr>
                <w:rFonts w:ascii="Times New Roman" w:hAnsi="Times New Roman" w:cs="Times New Roman"/>
                <w:sz w:val="24"/>
                <w:szCs w:val="24"/>
              </w:rPr>
              <w:t>-    осуществление необходимых природоохранных и природовосстановительных мероприятий</w:t>
            </w:r>
          </w:p>
          <w:p w:rsidR="004D11A5" w:rsidRPr="00B23B31" w:rsidRDefault="004D11A5" w:rsidP="00B23B31">
            <w:pPr>
              <w:pStyle w:val="ConsPlusNormal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Туристическое обслуживание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(5.2.1)</w:t>
            </w:r>
          </w:p>
          <w:p w:rsidR="004D11A5" w:rsidRPr="00D64FB6" w:rsidRDefault="004D11A5" w:rsidP="00D64FB6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     </w:t>
            </w:r>
            <w:r w:rsidRPr="00D64FB6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4D11A5" w:rsidRPr="00D64FB6" w:rsidRDefault="004D11A5" w:rsidP="00D64FB6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Pr="00D64FB6">
              <w:rPr>
                <w:rFonts w:ascii="Times New Roman" w:hAnsi="Times New Roman" w:cs="Times New Roman"/>
                <w:sz w:val="24"/>
                <w:szCs w:val="24"/>
              </w:rPr>
              <w:t>размещение детских лагерей</w:t>
            </w:r>
          </w:p>
          <w:p w:rsidR="004D11A5" w:rsidRPr="00E26843" w:rsidRDefault="004D11A5" w:rsidP="00D64FB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877A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50" w:type="dxa"/>
          </w:tcPr>
          <w:p w:rsidR="004D11A5" w:rsidRPr="00E26843" w:rsidRDefault="004D11A5" w:rsidP="00877A1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6383" w:type="dxa"/>
          </w:tcPr>
          <w:p w:rsidR="004D11A5" w:rsidRPr="00D64FB6" w:rsidRDefault="004D11A5" w:rsidP="00D64FB6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хозяйственные постройки для инвентаря по уходу за лесопарком;</w:t>
            </w:r>
          </w:p>
          <w:p w:rsidR="004D11A5" w:rsidRPr="00D64FB6" w:rsidRDefault="004D11A5" w:rsidP="00D64FB6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пункты первой медицинской помощи;</w:t>
            </w:r>
          </w:p>
          <w:p w:rsidR="004D11A5" w:rsidRPr="00D64FB6" w:rsidRDefault="004D11A5" w:rsidP="00D64FB6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пункты охраны;</w:t>
            </w:r>
          </w:p>
          <w:p w:rsidR="004D11A5" w:rsidRPr="00D64FB6" w:rsidRDefault="004D11A5" w:rsidP="00D64FB6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площадки для отдыха;</w:t>
            </w:r>
          </w:p>
          <w:p w:rsidR="004D11A5" w:rsidRPr="00D64FB6" w:rsidRDefault="004D11A5" w:rsidP="00D64FB6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общественные туалеты;</w:t>
            </w:r>
          </w:p>
          <w:p w:rsidR="004D11A5" w:rsidRPr="00D64FB6" w:rsidRDefault="004D11A5" w:rsidP="00D64FB6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оборудованные площадки для временных сооружений обслуживания, торговли, проката;</w:t>
            </w:r>
          </w:p>
          <w:p w:rsidR="004D11A5" w:rsidRPr="00D64FB6" w:rsidRDefault="004D11A5" w:rsidP="00D64FB6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стоянки автотранспорта для посетителей (по нормативному расчету).</w:t>
            </w:r>
          </w:p>
        </w:tc>
      </w:tr>
      <w:tr w:rsidR="004D11A5" w:rsidRPr="00E26843">
        <w:tc>
          <w:tcPr>
            <w:tcW w:w="438" w:type="dxa"/>
          </w:tcPr>
          <w:p w:rsidR="004D11A5" w:rsidRDefault="004D11A5" w:rsidP="004E7B3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4D11A5" w:rsidRDefault="004D11A5" w:rsidP="004E7B34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Условно разрешенные виды использования</w:t>
            </w:r>
          </w:p>
        </w:tc>
        <w:tc>
          <w:tcPr>
            <w:tcW w:w="6383" w:type="dxa"/>
          </w:tcPr>
          <w:p w:rsidR="004D11A5" w:rsidRDefault="004D11A5" w:rsidP="004E7B34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Жилые дома для обслуживающего персонала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877A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50" w:type="dxa"/>
          </w:tcPr>
          <w:p w:rsidR="004D11A5" w:rsidRDefault="004D11A5" w:rsidP="00B23B31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Архитектурно-строительные требования.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AE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4D11A5" w:rsidRPr="00E26843" w:rsidRDefault="004D11A5" w:rsidP="00877A1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3" w:type="dxa"/>
          </w:tcPr>
          <w:p w:rsidR="004D11A5" w:rsidRDefault="004D11A5" w:rsidP="00B23B31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1B7F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66049">
              <w:rPr>
                <w:rFonts w:ascii="Times New Roman" w:hAnsi="Times New Roman" w:cs="Times New Roman"/>
                <w:b/>
                <w:bCs/>
              </w:rPr>
              <w:t>Архитектурно-строительные требования:</w:t>
            </w:r>
          </w:p>
          <w:p w:rsidR="004D11A5" w:rsidRPr="00E26843" w:rsidRDefault="004D11A5" w:rsidP="00B23B31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Новое и реконструируемое строительство вести на конкурсной основе и по индивидуальным проектам.</w:t>
            </w:r>
          </w:p>
          <w:p w:rsidR="004D11A5" w:rsidRPr="00E26843" w:rsidRDefault="004D11A5" w:rsidP="00B23B31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Формирование общественно</w:t>
            </w:r>
            <w:r>
              <w:rPr>
                <w:rFonts w:ascii="Times New Roman" w:hAnsi="Times New Roman" w:cs="Times New Roman"/>
              </w:rPr>
              <w:t>й</w:t>
            </w:r>
            <w:r w:rsidRPr="00E26843">
              <w:rPr>
                <w:rFonts w:ascii="Times New Roman" w:hAnsi="Times New Roman" w:cs="Times New Roman"/>
              </w:rPr>
              <w:t xml:space="preserve"> зоны должно</w:t>
            </w:r>
          </w:p>
          <w:p w:rsidR="004D11A5" w:rsidRDefault="004D11A5" w:rsidP="00B23B31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осуществляться комплексно, включая организацию системы взаимосвязанных пространств-площадок (для отдыха, спорта и т.д.) и пешеходных путей, инженерное обеспечение, внешнее благоустройство и озеленение.</w:t>
            </w:r>
          </w:p>
          <w:p w:rsidR="004D11A5" w:rsidRPr="00E26843" w:rsidRDefault="004D11A5" w:rsidP="00B23B31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В местах выхода родников на поверхность 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843">
              <w:rPr>
                <w:rFonts w:ascii="Times New Roman" w:hAnsi="Times New Roman" w:cs="Times New Roman"/>
              </w:rPr>
              <w:t>устройство декоративного оформления.</w:t>
            </w:r>
          </w:p>
          <w:p w:rsidR="004D11A5" w:rsidRPr="00E26843" w:rsidRDefault="004D11A5" w:rsidP="00B23B31">
            <w:pPr>
              <w:widowControl w:val="0"/>
              <w:numPr>
                <w:ilvl w:val="0"/>
                <w:numId w:val="11"/>
              </w:numPr>
              <w:tabs>
                <w:tab w:val="clear" w:pos="420"/>
                <w:tab w:val="left" w:pos="442"/>
                <w:tab w:val="left" w:pos="1155"/>
              </w:tabs>
              <w:suppressAutoHyphens/>
              <w:snapToGrid w:val="0"/>
              <w:ind w:left="552" w:hanging="55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Индивидуальный подход к проектированию, направленный на выявление и сохранение ландшафтных особенностей территории;</w:t>
            </w:r>
          </w:p>
          <w:p w:rsidR="004D11A5" w:rsidRPr="00E26843" w:rsidRDefault="004D11A5" w:rsidP="00B23B31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Применение высококачественных материалов для отделки фасадов.   </w:t>
            </w:r>
          </w:p>
          <w:p w:rsidR="004D11A5" w:rsidRDefault="004D11A5" w:rsidP="00B23B31">
            <w:pPr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 w:rsidRPr="00E26843">
              <w:rPr>
                <w:rFonts w:ascii="Times New Roman" w:hAnsi="Times New Roman" w:cs="Times New Roman"/>
              </w:rPr>
              <w:t>В общественных зданиях и сооружениях следует создавать равные возможности получения услуг всеми категориями населения, в том числе и маломобильными, согласно (СП 31-102-99).</w:t>
            </w:r>
          </w:p>
          <w:p w:rsidR="004D11A5" w:rsidRPr="00A84057" w:rsidRDefault="004D11A5" w:rsidP="00A84057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A84057">
              <w:rPr>
                <w:rFonts w:ascii="Times New Roman" w:hAnsi="Times New Roman" w:cs="Times New Roman"/>
              </w:rPr>
              <w:t>Функциональная организация территории должна включать зоны с различным характером использования:</w:t>
            </w:r>
          </w:p>
          <w:p w:rsidR="004D11A5" w:rsidRPr="00A84057" w:rsidRDefault="004D11A5" w:rsidP="00A84057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A84057">
              <w:rPr>
                <w:rFonts w:ascii="Times New Roman" w:hAnsi="Times New Roman" w:cs="Times New Roman"/>
              </w:rPr>
              <w:t xml:space="preserve">массовых, </w:t>
            </w:r>
          </w:p>
          <w:p w:rsidR="004D11A5" w:rsidRPr="00A84057" w:rsidRDefault="004D11A5" w:rsidP="00A84057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A84057">
              <w:rPr>
                <w:rFonts w:ascii="Times New Roman" w:hAnsi="Times New Roman" w:cs="Times New Roman"/>
              </w:rPr>
              <w:t xml:space="preserve">культурно-просветительных мероприятий, </w:t>
            </w:r>
          </w:p>
          <w:p w:rsidR="004D11A5" w:rsidRPr="00A84057" w:rsidRDefault="004D11A5" w:rsidP="00A84057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A84057">
              <w:rPr>
                <w:rFonts w:ascii="Times New Roman" w:hAnsi="Times New Roman" w:cs="Times New Roman"/>
              </w:rPr>
              <w:t xml:space="preserve">физкультурно-оздоровительных, </w:t>
            </w:r>
          </w:p>
          <w:p w:rsidR="004D11A5" w:rsidRPr="00A84057" w:rsidRDefault="004D11A5" w:rsidP="00A84057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A84057">
              <w:rPr>
                <w:rFonts w:ascii="Times New Roman" w:hAnsi="Times New Roman" w:cs="Times New Roman"/>
              </w:rPr>
              <w:t xml:space="preserve">отдыха детей, </w:t>
            </w:r>
          </w:p>
          <w:p w:rsidR="004D11A5" w:rsidRPr="00A84057" w:rsidRDefault="004D11A5" w:rsidP="00A84057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A84057">
              <w:rPr>
                <w:rFonts w:ascii="Times New Roman" w:hAnsi="Times New Roman" w:cs="Times New Roman"/>
              </w:rPr>
              <w:t xml:space="preserve">прогулочную, </w:t>
            </w:r>
          </w:p>
          <w:p w:rsidR="004D11A5" w:rsidRPr="00A84057" w:rsidRDefault="004D11A5" w:rsidP="00A84057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A84057">
              <w:rPr>
                <w:rFonts w:ascii="Times New Roman" w:hAnsi="Times New Roman" w:cs="Times New Roman"/>
              </w:rPr>
              <w:t>хозяйственную.</w:t>
            </w:r>
          </w:p>
          <w:p w:rsidR="004D11A5" w:rsidRPr="00A84057" w:rsidRDefault="004D11A5" w:rsidP="00A84057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A84057">
              <w:rPr>
                <w:rFonts w:ascii="Times New Roman" w:hAnsi="Times New Roman" w:cs="Times New Roman"/>
              </w:rPr>
              <w:t xml:space="preserve">Озелененные территории должны быть благоустроены и оборудованы малыми архитектурными формами, фонтанами, беседками, лестницами, пандусами, светильниками. </w:t>
            </w:r>
          </w:p>
          <w:p w:rsidR="004D11A5" w:rsidRPr="00A84057" w:rsidRDefault="004D11A5" w:rsidP="00A84057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A84057">
              <w:rPr>
                <w:rFonts w:ascii="Times New Roman" w:hAnsi="Times New Roman" w:cs="Times New Roman"/>
              </w:rPr>
              <w:t>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ландшафта.</w:t>
            </w:r>
          </w:p>
          <w:p w:rsidR="004D11A5" w:rsidRPr="00836FF9" w:rsidRDefault="004D11A5" w:rsidP="00B23B31">
            <w:pPr>
              <w:widowControl w:val="0"/>
              <w:shd w:val="clear" w:color="auto" w:fill="FFFFFF"/>
              <w:tabs>
                <w:tab w:val="left" w:pos="42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366049">
              <w:rPr>
                <w:rFonts w:ascii="Times New Roman" w:hAnsi="Times New Roman" w:cs="Times New Roman"/>
                <w:b/>
                <w:bCs/>
              </w:rPr>
              <w:t>2.  Предельные размеры участков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6FF9">
              <w:rPr>
                <w:rFonts w:ascii="Times New Roman" w:hAnsi="Times New Roman" w:cs="Times New Roman"/>
                <w:b/>
                <w:bCs/>
              </w:rPr>
              <w:t>не подлежат установлению.</w:t>
            </w:r>
          </w:p>
          <w:p w:rsidR="004D11A5" w:rsidRPr="003F5D23" w:rsidRDefault="004D11A5" w:rsidP="00836FF9">
            <w:pPr>
              <w:ind w:left="442" w:hanging="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  </w:t>
            </w:r>
            <w:r w:rsidRPr="003F5D23">
              <w:rPr>
                <w:rFonts w:ascii="Times New Roman" w:hAnsi="Times New Roman" w:cs="Times New Roman"/>
              </w:rPr>
              <w:t>Требования к границам земельных участков в соответствии со следующими документами:</w:t>
            </w:r>
          </w:p>
          <w:p w:rsidR="004D11A5" w:rsidRPr="003F5D23" w:rsidRDefault="004D11A5" w:rsidP="00836FF9">
            <w:pPr>
              <w:numPr>
                <w:ilvl w:val="0"/>
                <w:numId w:val="41"/>
              </w:numPr>
              <w:ind w:left="442" w:firstLine="0"/>
              <w:jc w:val="both"/>
              <w:rPr>
                <w:rFonts w:ascii="Times New Roman" w:hAnsi="Times New Roman" w:cs="Times New Roman"/>
              </w:rPr>
            </w:pPr>
            <w:r w:rsidRPr="003F5D23">
              <w:rPr>
                <w:rFonts w:ascii="Times New Roman" w:hAnsi="Times New Roman" w:cs="Times New Roman"/>
              </w:rPr>
              <w:t>Свод правил 42.13330.2011 «СНиП 2.07.01-89*. Градостроительство. Планировка и застройка городских и сель</w:t>
            </w:r>
            <w:r>
              <w:rPr>
                <w:rFonts w:ascii="Times New Roman" w:hAnsi="Times New Roman" w:cs="Times New Roman"/>
              </w:rPr>
              <w:t>ских поселений».</w:t>
            </w:r>
          </w:p>
          <w:p w:rsidR="004D11A5" w:rsidRPr="003F5D23" w:rsidRDefault="004D11A5" w:rsidP="00836FF9">
            <w:pPr>
              <w:numPr>
                <w:ilvl w:val="0"/>
                <w:numId w:val="41"/>
              </w:numPr>
              <w:ind w:left="442" w:firstLine="0"/>
              <w:jc w:val="both"/>
              <w:rPr>
                <w:rFonts w:ascii="Times New Roman" w:hAnsi="Times New Roman" w:cs="Times New Roman"/>
              </w:rPr>
            </w:pPr>
            <w:r w:rsidRPr="003F5D23">
              <w:rPr>
                <w:rFonts w:ascii="Times New Roman" w:hAnsi="Times New Roman" w:cs="Times New Roman"/>
              </w:rPr>
              <w:t xml:space="preserve">Региональные нормативы градостроительного проектирования </w:t>
            </w:r>
            <w:r>
              <w:rPr>
                <w:rFonts w:ascii="Times New Roman" w:hAnsi="Times New Roman" w:cs="Times New Roman"/>
              </w:rPr>
              <w:t>Липецкой области.</w:t>
            </w:r>
          </w:p>
          <w:p w:rsidR="004D11A5" w:rsidRPr="00836FF9" w:rsidRDefault="004D11A5" w:rsidP="00836FF9">
            <w:pPr>
              <w:numPr>
                <w:ilvl w:val="0"/>
                <w:numId w:val="41"/>
              </w:numPr>
              <w:ind w:left="44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F5D23">
              <w:rPr>
                <w:rFonts w:ascii="Times New Roman" w:hAnsi="Times New Roman" w:cs="Times New Roman"/>
              </w:rPr>
              <w:t>ругие действующие нормативные документы и технические регламенты.</w:t>
            </w:r>
          </w:p>
          <w:p w:rsidR="004D11A5" w:rsidRDefault="004D11A5" w:rsidP="00B23B31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инимальные отступы от границ земельных участков </w:t>
            </w:r>
            <w:r w:rsidRPr="004E08E0">
              <w:rPr>
                <w:rFonts w:ascii="Times New Roman" w:hAnsi="Times New Roman" w:cs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4D11A5" w:rsidRDefault="004D11A5" w:rsidP="00836FF9">
            <w:pPr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753B7">
              <w:rPr>
                <w:rFonts w:ascii="Times New Roman" w:hAnsi="Times New Roman" w:cs="Times New Roman"/>
              </w:rPr>
              <w:t>Требования к границам земельных участков являются расчетными и определяются в соответствии с назначением, специализацией объекта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53B7">
              <w:rPr>
                <w:rFonts w:ascii="Times New Roman" w:hAnsi="Times New Roman" w:cs="Times New Roman"/>
              </w:rPr>
              <w:t>в соответствии со специализи</w:t>
            </w:r>
            <w:r>
              <w:rPr>
                <w:rFonts w:ascii="Times New Roman" w:hAnsi="Times New Roman" w:cs="Times New Roman"/>
              </w:rPr>
              <w:t>рованным проекто</w:t>
            </w:r>
            <w:r w:rsidRPr="00F753B7">
              <w:rPr>
                <w:rFonts w:ascii="Times New Roman" w:hAnsi="Times New Roman" w:cs="Times New Roman"/>
              </w:rPr>
              <w:t>м и нормативам.</w:t>
            </w:r>
          </w:p>
          <w:p w:rsidR="004D11A5" w:rsidRDefault="004D11A5" w:rsidP="00836FF9">
            <w:pPr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C11A0C">
              <w:rPr>
                <w:rFonts w:ascii="Times New Roman" w:hAnsi="Times New Roman" w:cs="Times New Roman"/>
              </w:rPr>
              <w:t>Параметры улиц (поперечный профиль улиц) и минимальное расстояние зданий от края основной проезжей части принимаются в соответствии с проектами планировки .</w:t>
            </w:r>
          </w:p>
          <w:p w:rsidR="004D11A5" w:rsidRPr="00A84057" w:rsidRDefault="004D11A5" w:rsidP="00A84057">
            <w:pPr>
              <w:widowControl w:val="0"/>
              <w:tabs>
                <w:tab w:val="left" w:pos="332"/>
                <w:tab w:val="left" w:pos="1155"/>
              </w:tabs>
              <w:suppressAutoHyphens/>
              <w:ind w:left="332" w:hanging="272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84057">
              <w:rPr>
                <w:rFonts w:ascii="Times New Roman" w:hAnsi="Times New Roman" w:cs="Times New Roman"/>
              </w:rPr>
              <w:t>Расстояние от зданий, сооружений, объектов инженерного благоустройства до деревьев и кустарников принимать по нормам СНиП 2.07.01-89*.</w:t>
            </w:r>
          </w:p>
          <w:p w:rsidR="004D11A5" w:rsidRDefault="004D11A5" w:rsidP="00B23B31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>редельное количество этажей или предельная высота зданий, строений, сооружений:</w:t>
            </w:r>
          </w:p>
          <w:p w:rsidR="004D11A5" w:rsidRDefault="004D11A5" w:rsidP="00836FF9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      </w:t>
            </w:r>
            <w:r w:rsidRPr="00BC671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капитального строительства, предназначенные для оказания гражданам </w:t>
            </w:r>
            <w:r w:rsidRPr="00BD3C08">
              <w:rPr>
                <w:rFonts w:ascii="Times New Roman" w:hAnsi="Times New Roman" w:cs="Times New Roman"/>
                <w:sz w:val="24"/>
                <w:szCs w:val="24"/>
              </w:rPr>
              <w:t xml:space="preserve">услуг по лечению и оздоровлению </w:t>
            </w:r>
            <w:r w:rsidRPr="00BC67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6719">
              <w:rPr>
                <w:rFonts w:ascii="Times New Roman" w:hAnsi="Times New Roman" w:cs="Times New Roman"/>
                <w:sz w:val="24"/>
                <w:szCs w:val="24"/>
              </w:rPr>
              <w:t xml:space="preserve">-х этажей включая мансардный этаж. </w:t>
            </w:r>
          </w:p>
          <w:p w:rsidR="004D11A5" w:rsidRDefault="004D11A5" w:rsidP="00836FF9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4F">
              <w:t xml:space="preserve"> </w:t>
            </w:r>
            <w:r>
              <w:t xml:space="preserve">-    </w:t>
            </w:r>
            <w:r w:rsidRPr="00836FF9">
              <w:rPr>
                <w:rFonts w:ascii="Times New Roman" w:hAnsi="Times New Roman" w:cs="Times New Roman"/>
                <w:sz w:val="24"/>
                <w:szCs w:val="24"/>
              </w:rPr>
              <w:t>Для всех хозяйственных строений высота от уровня земли до верха кровли не более 3,5м. Увеличение высоты строений требует дополнительных согласований.</w:t>
            </w:r>
          </w:p>
          <w:p w:rsidR="004D11A5" w:rsidRPr="003F5D23" w:rsidRDefault="004D11A5" w:rsidP="00836FF9">
            <w:pPr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</w:t>
            </w:r>
            <w:r w:rsidRPr="00C508AA">
              <w:rPr>
                <w:rFonts w:ascii="Times New Roman" w:hAnsi="Times New Roman" w:cs="Times New Roman"/>
              </w:rPr>
              <w:t>Требования к параметрам сооружений</w:t>
            </w:r>
            <w:r w:rsidRPr="00423943">
              <w:rPr>
                <w:color w:val="000000"/>
                <w:sz w:val="28"/>
                <w:szCs w:val="28"/>
              </w:rPr>
              <w:t xml:space="preserve"> </w:t>
            </w:r>
            <w:r w:rsidRPr="003F5D23">
              <w:rPr>
                <w:rFonts w:ascii="Times New Roman" w:hAnsi="Times New Roman" w:cs="Times New Roman"/>
              </w:rPr>
              <w:t>в соответствии со следующими документами:</w:t>
            </w:r>
          </w:p>
          <w:p w:rsidR="004D11A5" w:rsidRDefault="004D11A5" w:rsidP="00B86694">
            <w:pPr>
              <w:ind w:left="772" w:hanging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</w:t>
            </w:r>
            <w:r w:rsidRPr="00C508AA">
              <w:rPr>
                <w:rFonts w:ascii="Times New Roman" w:hAnsi="Times New Roman" w:cs="Times New Roman"/>
              </w:rPr>
              <w:t>СНиП 31-06-2009 «Общественные здания и сооруже</w:t>
            </w:r>
            <w:r>
              <w:rPr>
                <w:rFonts w:ascii="Times New Roman" w:hAnsi="Times New Roman" w:cs="Times New Roman"/>
              </w:rPr>
              <w:t>ния».</w:t>
            </w:r>
          </w:p>
          <w:p w:rsidR="004D11A5" w:rsidRPr="003F5D23" w:rsidRDefault="004D11A5" w:rsidP="00B86694">
            <w:pPr>
              <w:ind w:left="772" w:hanging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  <w:r w:rsidRPr="003F5D23">
              <w:rPr>
                <w:rFonts w:ascii="Times New Roman" w:hAnsi="Times New Roman" w:cs="Times New Roman"/>
              </w:rPr>
              <w:t xml:space="preserve">Региональные нормативы градостроительного проектирования </w:t>
            </w:r>
            <w:r>
              <w:rPr>
                <w:rFonts w:ascii="Times New Roman" w:hAnsi="Times New Roman" w:cs="Times New Roman"/>
              </w:rPr>
              <w:t>Липецкой области.</w:t>
            </w:r>
          </w:p>
          <w:p w:rsidR="004D11A5" w:rsidRPr="00B86694" w:rsidRDefault="004D11A5" w:rsidP="00B86694">
            <w:pPr>
              <w:ind w:left="772" w:hanging="330"/>
              <w:jc w:val="both"/>
              <w:rPr>
                <w:rFonts w:ascii="Times New Roman" w:hAnsi="Times New Roman" w:cs="Times New Roman"/>
              </w:rPr>
            </w:pPr>
            <w:r>
              <w:t xml:space="preserve">-  </w:t>
            </w:r>
            <w:r w:rsidRPr="00B86694">
              <w:rPr>
                <w:rFonts w:ascii="Times New Roman" w:hAnsi="Times New Roman" w:cs="Times New Roman"/>
              </w:rPr>
              <w:t>Другие действующие нормативные документы и технические регламенты.</w:t>
            </w:r>
          </w:p>
          <w:p w:rsidR="004D11A5" w:rsidRDefault="004D11A5" w:rsidP="00B23B31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5.  Максимальный процент застройки в границах земельного участка, </w:t>
            </w:r>
            <w:r w:rsidRPr="00B34358">
              <w:rPr>
                <w:rFonts w:ascii="Times New Roman" w:hAnsi="Times New Roman" w:cs="Times New Roman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D11A5" w:rsidRDefault="004D11A5" w:rsidP="00B23B31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 здания и сооружения   5- 7%</w:t>
            </w:r>
          </w:p>
          <w:p w:rsidR="004D11A5" w:rsidRDefault="004D11A5" w:rsidP="00B23B31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 площадки для отдыха   8 – 12%</w:t>
            </w:r>
          </w:p>
          <w:p w:rsidR="004D11A5" w:rsidRDefault="004D11A5" w:rsidP="00B23B31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 аллеи, дороги               10 – 15%</w:t>
            </w:r>
          </w:p>
          <w:p w:rsidR="004D11A5" w:rsidRPr="00A84057" w:rsidRDefault="004D11A5" w:rsidP="00A84057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 зеленые насаждения    65 – 75%</w:t>
            </w:r>
          </w:p>
          <w:p w:rsidR="004D11A5" w:rsidRPr="00A84057" w:rsidRDefault="004D11A5" w:rsidP="00A84057">
            <w:pPr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Определяе</w:t>
            </w:r>
            <w:r w:rsidRPr="0088316B">
              <w:rPr>
                <w:rFonts w:ascii="Times New Roman" w:hAnsi="Times New Roman" w:cs="Times New Roman"/>
              </w:rPr>
              <w:t>тс</w:t>
            </w:r>
            <w:r>
              <w:rPr>
                <w:rFonts w:ascii="Times New Roman" w:hAnsi="Times New Roman" w:cs="Times New Roman"/>
              </w:rPr>
              <w:t xml:space="preserve">я в соответствии с назначением и </w:t>
            </w:r>
            <w:r w:rsidRPr="0088316B">
              <w:rPr>
                <w:rFonts w:ascii="Times New Roman" w:hAnsi="Times New Roman" w:cs="Times New Roman"/>
              </w:rPr>
              <w:t>специализацией объекта в соответствии со специализирован</w:t>
            </w:r>
            <w:r>
              <w:rPr>
                <w:rFonts w:ascii="Times New Roman" w:hAnsi="Times New Roman" w:cs="Times New Roman"/>
              </w:rPr>
              <w:t>ным проекто</w:t>
            </w:r>
            <w:r w:rsidRPr="0088316B">
              <w:rPr>
                <w:rFonts w:ascii="Times New Roman" w:hAnsi="Times New Roman" w:cs="Times New Roman"/>
              </w:rPr>
              <w:t>м и нормативам</w:t>
            </w:r>
            <w:r>
              <w:rPr>
                <w:rFonts w:ascii="Times New Roman" w:hAnsi="Times New Roman" w:cs="Times New Roman"/>
              </w:rPr>
              <w:t>и</w:t>
            </w:r>
            <w:r w:rsidRPr="0088316B">
              <w:rPr>
                <w:rFonts w:ascii="Times New Roman" w:hAnsi="Times New Roman" w:cs="Times New Roman"/>
              </w:rPr>
              <w:t>.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877A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50" w:type="dxa"/>
          </w:tcPr>
          <w:p w:rsidR="004D11A5" w:rsidRPr="00E26843" w:rsidRDefault="004D11A5" w:rsidP="00877A1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26843">
              <w:rPr>
                <w:rFonts w:ascii="Times New Roman" w:hAnsi="Times New Roman" w:cs="Times New Roman"/>
                <w:color w:val="000000"/>
              </w:rPr>
              <w:t>Санитарно-гигиенические и экологические  требования</w:t>
            </w:r>
          </w:p>
        </w:tc>
        <w:tc>
          <w:tcPr>
            <w:tcW w:w="6383" w:type="dxa"/>
          </w:tcPr>
          <w:p w:rsidR="004D11A5" w:rsidRPr="00E26843" w:rsidRDefault="004D11A5" w:rsidP="006F00C8">
            <w:pPr>
              <w:widowControl w:val="0"/>
              <w:numPr>
                <w:ilvl w:val="0"/>
                <w:numId w:val="40"/>
              </w:numPr>
              <w:tabs>
                <w:tab w:val="left" w:pos="2"/>
                <w:tab w:val="left" w:pos="440"/>
              </w:tabs>
              <w:suppressAutoHyphens/>
              <w:snapToGrid w:val="0"/>
              <w:ind w:right="5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 зонах  рекреационного использования на подтопляемых территориях предусматривать понижение уровня грунтовых вод с нормой осушения не менее 1м. от поверхности земли, а также работы по берегоукреплению и формированию пляжей.</w:t>
            </w:r>
          </w:p>
          <w:p w:rsidR="004D11A5" w:rsidRPr="00E26843" w:rsidRDefault="004D11A5" w:rsidP="006F00C8">
            <w:pPr>
              <w:widowControl w:val="0"/>
              <w:numPr>
                <w:ilvl w:val="0"/>
                <w:numId w:val="40"/>
              </w:numPr>
              <w:tabs>
                <w:tab w:val="left" w:pos="2"/>
                <w:tab w:val="left" w:pos="440"/>
              </w:tabs>
              <w:suppressAutoHyphens/>
              <w:ind w:right="5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Расчистка водоемов, устройство дренажных водоёмов с целью понижения уровня грунтовых вод на прилегающих территориях;</w:t>
            </w:r>
          </w:p>
          <w:p w:rsidR="004D11A5" w:rsidRPr="00E26843" w:rsidRDefault="004D11A5" w:rsidP="002962F0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2"/>
                <w:tab w:val="left" w:pos="440"/>
              </w:tabs>
              <w:suppressAutoHyphens/>
              <w:ind w:left="2" w:right="5" w:firstLine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Развитие инженерной инфраструктуры.</w:t>
            </w:r>
          </w:p>
          <w:p w:rsidR="004D11A5" w:rsidRPr="00E26843" w:rsidRDefault="004D11A5" w:rsidP="002962F0">
            <w:pPr>
              <w:widowControl w:val="0"/>
              <w:numPr>
                <w:ilvl w:val="0"/>
                <w:numId w:val="13"/>
              </w:numPr>
              <w:tabs>
                <w:tab w:val="left" w:pos="332"/>
                <w:tab w:val="left" w:pos="420"/>
                <w:tab w:val="left" w:pos="1155"/>
              </w:tabs>
              <w:suppressAutoHyphens/>
              <w:snapToGrid w:val="0"/>
              <w:ind w:left="332" w:hanging="33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Проведение  мероприятий, направленных на сохранение ландшафта и связи его с окружающей природой;</w:t>
            </w:r>
          </w:p>
          <w:p w:rsidR="004D11A5" w:rsidRPr="00E26843" w:rsidRDefault="004D11A5" w:rsidP="002962F0">
            <w:pPr>
              <w:widowControl w:val="0"/>
              <w:numPr>
                <w:ilvl w:val="0"/>
                <w:numId w:val="13"/>
              </w:numPr>
              <w:tabs>
                <w:tab w:val="left" w:pos="332"/>
                <w:tab w:val="left" w:pos="420"/>
                <w:tab w:val="left" w:pos="1155"/>
              </w:tabs>
              <w:suppressAutoHyphens/>
              <w:snapToGrid w:val="0"/>
              <w:ind w:left="442" w:hanging="44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Разрешаются работы по инженерному и рекреационно-восстановительному благоустройству и озеленению территории;</w:t>
            </w:r>
          </w:p>
          <w:p w:rsidR="004D11A5" w:rsidRPr="00E26843" w:rsidRDefault="004D11A5" w:rsidP="002962F0">
            <w:pPr>
              <w:widowControl w:val="0"/>
              <w:numPr>
                <w:ilvl w:val="0"/>
                <w:numId w:val="13"/>
              </w:numPr>
              <w:tabs>
                <w:tab w:val="left" w:pos="332"/>
                <w:tab w:val="left" w:pos="420"/>
                <w:tab w:val="left" w:pos="1155"/>
              </w:tabs>
              <w:suppressAutoHyphens/>
              <w:snapToGrid w:val="0"/>
              <w:ind w:left="332" w:hanging="33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Обязательное проведение мероприятий по инженерной подготовке и вертикальной планировке территории, способствующей целесообразному строительному использованию и организации отвода поверхностных вод;</w:t>
            </w:r>
          </w:p>
          <w:p w:rsidR="004D11A5" w:rsidRPr="00F47122" w:rsidRDefault="004D11A5" w:rsidP="002962F0">
            <w:pPr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6843">
              <w:rPr>
                <w:rFonts w:ascii="Times New Roman" w:hAnsi="Times New Roman" w:cs="Times New Roman"/>
              </w:rPr>
              <w:t>Проведение специальных мероприятий, направленных на защиту от подтопления грунтовыми водами (выбор типа дренажных систем в соответствии с инженерно-строительным обоснованием).</w:t>
            </w:r>
          </w:p>
          <w:p w:rsidR="004D11A5" w:rsidRPr="00F47122" w:rsidRDefault="004D11A5" w:rsidP="00F47122">
            <w:pPr>
              <w:widowControl w:val="0"/>
              <w:numPr>
                <w:ilvl w:val="0"/>
                <w:numId w:val="40"/>
              </w:numPr>
              <w:suppressAutoHyphens/>
              <w:jc w:val="both"/>
              <w:rPr>
                <w:color w:val="000000"/>
              </w:rPr>
            </w:pPr>
            <w:r w:rsidRPr="00F47122">
              <w:rPr>
                <w:rFonts w:ascii="Times New Roman" w:hAnsi="Times New Roman" w:cs="Times New Roman"/>
              </w:rPr>
              <w:t>Мероприятия по уходу за зелёными насаждениями должны включать: санитарные рубки, рубки ухода и улучшение почвенно-грунтовых условий.</w:t>
            </w:r>
          </w:p>
        </w:tc>
      </w:tr>
    </w:tbl>
    <w:p w:rsidR="004D11A5" w:rsidRDefault="004D11A5" w:rsidP="00F471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Pr="00E26843" w:rsidRDefault="004D11A5" w:rsidP="005F3602">
      <w:pPr>
        <w:jc w:val="center"/>
        <w:rPr>
          <w:rFonts w:ascii="Times New Roman" w:hAnsi="Times New Roman" w:cs="Times New Roman"/>
          <w:b/>
          <w:bCs/>
        </w:rPr>
      </w:pPr>
      <w:r w:rsidRPr="00E26843">
        <w:rPr>
          <w:rFonts w:ascii="Times New Roman" w:hAnsi="Times New Roman" w:cs="Times New Roman"/>
          <w:b/>
          <w:bCs/>
          <w:sz w:val="28"/>
          <w:szCs w:val="28"/>
        </w:rPr>
        <w:t>Стать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E26843">
        <w:rPr>
          <w:rFonts w:ascii="Times New Roman" w:hAnsi="Times New Roman" w:cs="Times New Roman"/>
          <w:b/>
          <w:bCs/>
          <w:sz w:val="28"/>
          <w:szCs w:val="28"/>
        </w:rPr>
        <w:t xml:space="preserve"> 56. Сельскохозяйственные зоны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читать в следующей редакции:</w:t>
      </w:r>
    </w:p>
    <w:p w:rsidR="004D11A5" w:rsidRPr="00E26843" w:rsidRDefault="004D11A5" w:rsidP="00747452">
      <w:pPr>
        <w:rPr>
          <w:rFonts w:ascii="Times New Roman" w:hAnsi="Times New Roman" w:cs="Times New Roman"/>
          <w:b/>
          <w:bCs/>
        </w:rPr>
      </w:pPr>
      <w:r w:rsidRPr="00E26843">
        <w:rPr>
          <w:rFonts w:ascii="Times New Roman" w:hAnsi="Times New Roman" w:cs="Times New Roman"/>
          <w:b/>
          <w:bCs/>
          <w:sz w:val="28"/>
          <w:szCs w:val="28"/>
        </w:rPr>
        <w:t xml:space="preserve">Индекс зоны СХ – 1. </w:t>
      </w:r>
      <w:r w:rsidRPr="00E26843">
        <w:rPr>
          <w:rFonts w:ascii="Times New Roman" w:hAnsi="Times New Roman" w:cs="Times New Roman"/>
          <w:sz w:val="28"/>
          <w:szCs w:val="28"/>
        </w:rPr>
        <w:t>Зона сельскохозяйственного использования</w:t>
      </w:r>
    </w:p>
    <w:p w:rsidR="004D11A5" w:rsidRDefault="004D11A5" w:rsidP="00747452">
      <w:pPr>
        <w:rPr>
          <w:rFonts w:ascii="Times New Roman" w:hAnsi="Times New Roman" w:cs="Times New Roman"/>
        </w:rPr>
      </w:pPr>
      <w:r w:rsidRPr="00E26843">
        <w:rPr>
          <w:rFonts w:ascii="Times New Roman" w:hAnsi="Times New Roman" w:cs="Times New Roman"/>
        </w:rPr>
        <w:t>Земельные участки, занятые огородами, садами, пашней, многолетними насаждениями</w:t>
      </w:r>
      <w:r>
        <w:rPr>
          <w:rFonts w:ascii="Times New Roman" w:hAnsi="Times New Roman" w:cs="Times New Roman"/>
        </w:rPr>
        <w:t xml:space="preserve">, </w:t>
      </w:r>
      <w:r w:rsidRPr="00E26843">
        <w:rPr>
          <w:rFonts w:ascii="Times New Roman" w:hAnsi="Times New Roman" w:cs="Times New Roman"/>
        </w:rPr>
        <w:t xml:space="preserve"> до момента изменения их использования  для нужд развития сельского поселения (ст.85. Земельный кодекс РФ).</w:t>
      </w:r>
    </w:p>
    <w:p w:rsidR="004D11A5" w:rsidRPr="00E26843" w:rsidRDefault="004D11A5" w:rsidP="0074745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2739"/>
        <w:gridCol w:w="6289"/>
      </w:tblGrid>
      <w:tr w:rsidR="004D11A5" w:rsidRPr="00E26843">
        <w:tc>
          <w:tcPr>
            <w:tcW w:w="438" w:type="dxa"/>
          </w:tcPr>
          <w:p w:rsidR="004D11A5" w:rsidRPr="00E26843" w:rsidRDefault="004D11A5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4D11A5" w:rsidRPr="00E26843" w:rsidRDefault="004D11A5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4D11A5" w:rsidRPr="00E26843" w:rsidRDefault="004D11A5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4D11A5" w:rsidRPr="00FD4A79">
        <w:tc>
          <w:tcPr>
            <w:tcW w:w="438" w:type="dxa"/>
          </w:tcPr>
          <w:p w:rsidR="004D11A5" w:rsidRPr="00E26843" w:rsidRDefault="004D11A5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4D11A5" w:rsidRDefault="004D11A5" w:rsidP="008C29B5">
            <w:r w:rsidRPr="00E26843">
              <w:rPr>
                <w:rFonts w:ascii="Times New Roman" w:hAnsi="Times New Roman" w:cs="Times New Roman"/>
                <w:color w:val="000000"/>
              </w:rPr>
              <w:t>Основные виды разрешенного  использования.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7452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8" w:tooltip="1.1" w:history="1">
              <w:r w:rsidRPr="00747452">
                <w:rPr>
                  <w:rFonts w:ascii="Times New Roman" w:hAnsi="Times New Roman" w:cs="Times New Roman"/>
                </w:rPr>
                <w:t>кодами 1.1</w:t>
              </w:r>
            </w:hyperlink>
            <w:r w:rsidRPr="00747452">
              <w:rPr>
                <w:rFonts w:ascii="Times New Roman" w:hAnsi="Times New Roman" w:cs="Times New Roman"/>
              </w:rPr>
              <w:t xml:space="preserve"> - </w:t>
            </w:r>
            <w:hyperlink w:anchor="Par113" w:tooltip="1.18" w:history="1">
              <w:r w:rsidRPr="00747452">
                <w:rPr>
                  <w:rFonts w:ascii="Times New Roman" w:hAnsi="Times New Roman" w:cs="Times New Roman"/>
                </w:rPr>
                <w:t>1.1</w:t>
              </w:r>
            </w:hyperlink>
            <w:r>
              <w:rPr>
                <w:rFonts w:ascii="Times New Roman" w:hAnsi="Times New Roman" w:cs="Times New Roman"/>
              </w:rPr>
              <w:t>6 в ред. Приказа Минэкономразвития России от 30.09.2015  за № 709</w:t>
            </w:r>
          </w:p>
          <w:p w:rsidR="004D11A5" w:rsidRPr="00E26843" w:rsidRDefault="004D11A5" w:rsidP="003B2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4D11A5" w:rsidRDefault="004D11A5" w:rsidP="00B53D78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D78">
              <w:rPr>
                <w:rFonts w:ascii="Times New Roman" w:hAnsi="Times New Roman" w:cs="Times New Roman"/>
                <w:b/>
                <w:bCs/>
              </w:rPr>
              <w:t>Растениеводство :</w:t>
            </w:r>
          </w:p>
          <w:p w:rsidR="004D11A5" w:rsidRDefault="004D11A5" w:rsidP="00B53D78">
            <w:pPr>
              <w:widowControl w:val="0"/>
              <w:suppressAutoHyphens/>
              <w:snapToGrid w:val="0"/>
              <w:ind w:left="356" w:hanging="3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  </w:t>
            </w:r>
            <w:r>
              <w:rPr>
                <w:rFonts w:ascii="Times New Roman" w:hAnsi="Times New Roman" w:cs="Times New Roman"/>
              </w:rPr>
              <w:t>Осуществление хозяйственной деятельности, связанной с выращиванием сельскохозяйственных культур (код 1.1);</w:t>
            </w:r>
          </w:p>
          <w:p w:rsidR="004D11A5" w:rsidRPr="008C29B5" w:rsidRDefault="004D11A5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A21ECC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 (код 1.2);</w:t>
            </w:r>
          </w:p>
          <w:p w:rsidR="004D11A5" w:rsidRPr="008C29B5" w:rsidRDefault="004D11A5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A21ECC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 (код 1.3);</w:t>
            </w:r>
          </w:p>
          <w:p w:rsidR="004D11A5" w:rsidRPr="008C29B5" w:rsidRDefault="004D11A5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A21ECC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 (код 1.4);</w:t>
            </w:r>
          </w:p>
          <w:p w:rsidR="004D11A5" w:rsidRDefault="004D11A5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A21ECC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 (код 1.5);</w:t>
            </w:r>
          </w:p>
          <w:p w:rsidR="004D11A5" w:rsidRDefault="004D11A5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D3464D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  <w:r>
              <w:rPr>
                <w:rFonts w:ascii="Times New Roman" w:hAnsi="Times New Roman" w:cs="Times New Roman"/>
              </w:rPr>
              <w:t xml:space="preserve"> (код 1.6).</w:t>
            </w:r>
          </w:p>
          <w:p w:rsidR="004D11A5" w:rsidRDefault="004D11A5" w:rsidP="00B53D7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D11A5" w:rsidRDefault="004D11A5" w:rsidP="00B53D78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Животноводство (1.7 – 1.8):</w:t>
            </w:r>
          </w:p>
          <w:p w:rsidR="004D11A5" w:rsidRDefault="004D11A5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D3464D">
              <w:rPr>
                <w:rFonts w:ascii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</w:t>
            </w:r>
            <w:r>
              <w:rPr>
                <w:rFonts w:ascii="Times New Roman" w:hAnsi="Times New Roman" w:cs="Times New Roman"/>
              </w:rPr>
              <w:t xml:space="preserve"> сельскохозяйственной продукции ;</w:t>
            </w:r>
          </w:p>
          <w:p w:rsidR="004D11A5" w:rsidRPr="00FD4A79" w:rsidRDefault="004D11A5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A79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лошадей) ;</w:t>
            </w:r>
          </w:p>
          <w:p w:rsidR="004D11A5" w:rsidRPr="00FD4A79" w:rsidRDefault="004D11A5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A79">
              <w:rPr>
                <w:rFonts w:ascii="Times New Roman" w:hAnsi="Times New Roman" w:cs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4A79">
              <w:rPr>
                <w:rFonts w:ascii="Times New Roman" w:hAnsi="Times New Roman" w:cs="Times New Roman"/>
              </w:rPr>
              <w:t>;</w:t>
            </w:r>
          </w:p>
          <w:p w:rsidR="004D11A5" w:rsidRDefault="004D11A5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A79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11A5" w:rsidRDefault="004D11A5" w:rsidP="00B53D78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Свиноводство (код 1.11):</w:t>
            </w:r>
          </w:p>
          <w:p w:rsidR="004D11A5" w:rsidRPr="002D6DBE" w:rsidRDefault="004D11A5" w:rsidP="002D6DBE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2D6DBE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свиней;</w:t>
            </w:r>
          </w:p>
          <w:p w:rsidR="004D11A5" w:rsidRPr="002D6DBE" w:rsidRDefault="004D11A5" w:rsidP="002D6DBE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2D6DBE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4D11A5" w:rsidRPr="002D6DBE" w:rsidRDefault="004D11A5" w:rsidP="002D6DBE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2D6DBE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D11A5" w:rsidRDefault="004D11A5" w:rsidP="00B53D78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Звероводство (код 1.9):</w:t>
            </w:r>
          </w:p>
          <w:p w:rsidR="004D11A5" w:rsidRPr="00FD4A79" w:rsidRDefault="004D11A5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53D78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4D11A5" w:rsidRPr="00FD4A79" w:rsidRDefault="004D11A5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53D78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4D11A5" w:rsidRDefault="004D11A5" w:rsidP="00B53D78">
            <w:pPr>
              <w:widowControl w:val="0"/>
              <w:suppressAutoHyphens/>
              <w:snapToGrid w:val="0"/>
              <w:ind w:left="356" w:hanging="35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B53D78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4D11A5" w:rsidRDefault="004D11A5" w:rsidP="00B53D78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Птицеводство (код 1.10):</w:t>
            </w:r>
          </w:p>
          <w:p w:rsidR="004D11A5" w:rsidRPr="002D6DBE" w:rsidRDefault="004D11A5" w:rsidP="002D6DBE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 </w:t>
            </w:r>
            <w:r w:rsidRPr="002D6DBE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4D11A5" w:rsidRPr="002D6DBE" w:rsidRDefault="004D11A5" w:rsidP="002D6DBE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BE">
              <w:rPr>
                <w:rFonts w:ascii="Times New Roman" w:hAnsi="Times New Roman" w:cs="Times New Roman"/>
                <w:sz w:val="24"/>
                <w:szCs w:val="24"/>
              </w:rPr>
              <w:t>-   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4D11A5" w:rsidRPr="002D6DBE" w:rsidRDefault="004D11A5" w:rsidP="002D6DBE">
            <w:pPr>
              <w:widowControl w:val="0"/>
              <w:suppressAutoHyphens/>
              <w:snapToGrid w:val="0"/>
              <w:ind w:left="356" w:hanging="356"/>
              <w:jc w:val="both"/>
              <w:rPr>
                <w:rFonts w:ascii="Times New Roman" w:hAnsi="Times New Roman" w:cs="Times New Roman"/>
              </w:rPr>
            </w:pPr>
            <w:r w:rsidRPr="002D6DBE">
              <w:rPr>
                <w:rFonts w:ascii="Times New Roman" w:hAnsi="Times New Roman" w:cs="Times New Roman"/>
              </w:rPr>
              <w:t>-   разведение племенных животных, производство и использование племенной продукции (материала)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11A5" w:rsidRDefault="004D11A5" w:rsidP="00B53D78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Пчеловодство (код 1.12):</w:t>
            </w:r>
          </w:p>
          <w:p w:rsidR="004D11A5" w:rsidRPr="00570887" w:rsidRDefault="004D11A5" w:rsidP="00570887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  </w:t>
            </w:r>
            <w:r w:rsidRPr="00570887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4D11A5" w:rsidRPr="00570887" w:rsidRDefault="004D11A5" w:rsidP="00570887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87">
              <w:rPr>
                <w:rFonts w:ascii="Times New Roman" w:hAnsi="Times New Roman" w:cs="Times New Roman"/>
                <w:sz w:val="24"/>
                <w:szCs w:val="24"/>
              </w:rPr>
              <w:t>-     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4D11A5" w:rsidRPr="00570887" w:rsidRDefault="004D11A5" w:rsidP="00570887">
            <w:pPr>
              <w:pStyle w:val="ConsPlusNormal"/>
              <w:ind w:left="356" w:hanging="356"/>
              <w:jc w:val="both"/>
            </w:pPr>
            <w:r w:rsidRPr="00570887">
              <w:rPr>
                <w:rFonts w:ascii="Times New Roman" w:hAnsi="Times New Roman" w:cs="Times New Roman"/>
                <w:sz w:val="24"/>
                <w:szCs w:val="24"/>
              </w:rPr>
              <w:t>-    размещение сооружений, используемых для хранения и первичной переработки продукции пчеловодства.</w:t>
            </w:r>
          </w:p>
          <w:p w:rsidR="004D11A5" w:rsidRDefault="004D11A5" w:rsidP="00B53D78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Рыбоводство (1.13);</w:t>
            </w:r>
          </w:p>
          <w:p w:rsidR="004D11A5" w:rsidRPr="00570887" w:rsidRDefault="004D11A5" w:rsidP="00570887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 </w:t>
            </w:r>
            <w:r w:rsidRPr="00570887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4D11A5" w:rsidRPr="00570887" w:rsidRDefault="004D11A5" w:rsidP="00570887">
            <w:pPr>
              <w:widowControl w:val="0"/>
              <w:suppressAutoHyphens/>
              <w:snapToGrid w:val="0"/>
              <w:ind w:left="356" w:hanging="3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0887">
              <w:rPr>
                <w:rFonts w:ascii="Times New Roman" w:hAnsi="Times New Roman" w:cs="Times New Roman"/>
              </w:rPr>
              <w:t>размещение зданий, сооружений, оборудования, необходимых для осуществления рыбоводства (аквакультуры).</w:t>
            </w:r>
          </w:p>
          <w:p w:rsidR="004D11A5" w:rsidRDefault="004D11A5" w:rsidP="00B53D78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Ведение личного подсобного хозяйства на полевых участках (код 1.16):</w:t>
            </w:r>
          </w:p>
          <w:p w:rsidR="004D11A5" w:rsidRPr="008416F2" w:rsidRDefault="004D11A5" w:rsidP="008416F2">
            <w:pPr>
              <w:widowControl w:val="0"/>
              <w:suppressAutoHyphens/>
              <w:snapToGrid w:val="0"/>
              <w:ind w:left="498" w:hanging="4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Pr="008416F2">
              <w:rPr>
                <w:rFonts w:ascii="Times New Roman" w:hAnsi="Times New Roman" w:cs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11A5" w:rsidRPr="008416F2" w:rsidRDefault="004D11A5" w:rsidP="008416F2">
            <w:pPr>
              <w:widowControl w:val="0"/>
              <w:suppressAutoHyphens/>
              <w:snapToGrid w:val="0"/>
              <w:ind w:left="7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</w:tcPr>
          <w:p w:rsidR="004D11A5" w:rsidRPr="00420C2B" w:rsidRDefault="004D11A5" w:rsidP="00420C2B">
            <w:r>
              <w:rPr>
                <w:rFonts w:ascii="Times New Roman" w:hAnsi="Times New Roman" w:cs="Times New Roman"/>
                <w:color w:val="000000"/>
              </w:rPr>
              <w:t xml:space="preserve">Вспомогательные виды разрешенного использования. </w:t>
            </w:r>
            <w:r w:rsidRPr="00747452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8" w:tooltip="1.1" w:history="1">
              <w:r w:rsidRPr="00747452">
                <w:rPr>
                  <w:rFonts w:ascii="Times New Roman" w:hAnsi="Times New Roman" w:cs="Times New Roman"/>
                </w:rPr>
                <w:t xml:space="preserve">кодами </w:t>
              </w:r>
              <w:r>
                <w:rPr>
                  <w:rFonts w:ascii="Times New Roman" w:hAnsi="Times New Roman" w:cs="Times New Roman"/>
                </w:rPr>
                <w:t xml:space="preserve">1.14-1.15; </w:t>
              </w:r>
              <w:r w:rsidRPr="00747452">
                <w:rPr>
                  <w:rFonts w:ascii="Times New Roman" w:hAnsi="Times New Roman" w:cs="Times New Roman"/>
                </w:rPr>
                <w:t>1.1</w:t>
              </w:r>
            </w:hyperlink>
            <w:r>
              <w:rPr>
                <w:rFonts w:ascii="Times New Roman" w:hAnsi="Times New Roman" w:cs="Times New Roman"/>
              </w:rPr>
              <w:t>7</w:t>
            </w:r>
            <w:r w:rsidRPr="00747452">
              <w:rPr>
                <w:rFonts w:ascii="Times New Roman" w:hAnsi="Times New Roman" w:cs="Times New Roman"/>
              </w:rPr>
              <w:t xml:space="preserve"> - </w:t>
            </w:r>
            <w:hyperlink w:anchor="Par113" w:tooltip="1.18" w:history="1">
              <w:r w:rsidRPr="00747452">
                <w:rPr>
                  <w:rFonts w:ascii="Times New Roman" w:hAnsi="Times New Roman" w:cs="Times New Roman"/>
                </w:rPr>
                <w:t>1.1</w:t>
              </w:r>
            </w:hyperlink>
            <w:r>
              <w:rPr>
                <w:rFonts w:ascii="Times New Roman" w:hAnsi="Times New Roman" w:cs="Times New Roman"/>
              </w:rPr>
              <w:t>8 в ред. Приказа Минэкономразвития России от 30.09.2015  за № 709.</w:t>
            </w:r>
          </w:p>
        </w:tc>
        <w:tc>
          <w:tcPr>
            <w:tcW w:w="6383" w:type="dxa"/>
          </w:tcPr>
          <w:p w:rsidR="004D11A5" w:rsidRDefault="004D11A5" w:rsidP="008416F2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     </w:t>
            </w:r>
            <w:r w:rsidRPr="00A65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Научное обеспечение сельского хозяйства (код 1.14)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D11A5" w:rsidRPr="00A65B9F" w:rsidRDefault="004D11A5" w:rsidP="00A65B9F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 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4D11A5" w:rsidRDefault="004D11A5" w:rsidP="00A65B9F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размещение коллекций генетических ресурсов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1A5" w:rsidRPr="00A65B9F" w:rsidRDefault="004D11A5" w:rsidP="00A65B9F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2.  Хранение и переработка сельскохозяйственной продукции (код 1.15)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D11A5" w:rsidRPr="008416F2" w:rsidRDefault="004D11A5" w:rsidP="008416F2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 </w:t>
            </w:r>
            <w:r w:rsidRPr="008416F2">
              <w:rPr>
                <w:rFonts w:ascii="Times New Roman" w:hAnsi="Times New Roman" w:cs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4D11A5" w:rsidRPr="00A65B9F" w:rsidRDefault="004D11A5" w:rsidP="00A65B9F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производства;</w:t>
            </w:r>
          </w:p>
          <w:p w:rsidR="004D11A5" w:rsidRPr="00420C2B" w:rsidRDefault="004D11A5" w:rsidP="00A65B9F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4D11A5" w:rsidRPr="00E26843" w:rsidRDefault="004D11A5" w:rsidP="003B2B60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Условно разрешенные виды использования.</w:t>
            </w:r>
          </w:p>
        </w:tc>
        <w:tc>
          <w:tcPr>
            <w:tcW w:w="6383" w:type="dxa"/>
          </w:tcPr>
          <w:p w:rsidR="004D11A5" w:rsidRDefault="004D11A5" w:rsidP="00420C2B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капитального строительства для временного пребывания обслуживающего персонала.</w:t>
            </w:r>
          </w:p>
          <w:p w:rsidR="004D11A5" w:rsidRDefault="004D11A5" w:rsidP="00420C2B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6843">
              <w:rPr>
                <w:rFonts w:ascii="Times New Roman" w:hAnsi="Times New Roman" w:cs="Times New Roman"/>
              </w:rPr>
              <w:t>ооружения для постоянного и временног</w:t>
            </w:r>
            <w:r>
              <w:rPr>
                <w:rFonts w:ascii="Times New Roman" w:hAnsi="Times New Roman" w:cs="Times New Roman"/>
              </w:rPr>
              <w:t>о хранения транспортных средств.</w:t>
            </w:r>
          </w:p>
          <w:p w:rsidR="004D11A5" w:rsidRDefault="004D11A5" w:rsidP="00420C2B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Погрузо - разгрузочные площадки.</w:t>
            </w:r>
          </w:p>
          <w:p w:rsidR="004D11A5" w:rsidRPr="00666039" w:rsidRDefault="004D11A5" w:rsidP="00420C2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81003A">
              <w:rPr>
                <w:rFonts w:ascii="Times New Roman" w:hAnsi="Times New Roman" w:cs="Times New Roman"/>
                <w:color w:val="000000"/>
              </w:rPr>
              <w:t>ндивидуальные резервуары для хран</w:t>
            </w:r>
            <w:r>
              <w:rPr>
                <w:rFonts w:ascii="Times New Roman" w:hAnsi="Times New Roman" w:cs="Times New Roman"/>
                <w:color w:val="000000"/>
              </w:rPr>
              <w:t>ения воды.</w:t>
            </w:r>
          </w:p>
          <w:p w:rsidR="004D11A5" w:rsidRPr="0081003A" w:rsidRDefault="004D11A5" w:rsidP="00420C2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81003A">
              <w:rPr>
                <w:rFonts w:ascii="Times New Roman" w:hAnsi="Times New Roman" w:cs="Times New Roman"/>
                <w:color w:val="000000"/>
              </w:rPr>
              <w:t>бъекты пожарной охраны (гидранты, резервуары, противопожарные водоемы)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D11A5" w:rsidRPr="0081003A" w:rsidRDefault="004D11A5" w:rsidP="00420C2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81003A">
              <w:rPr>
                <w:rFonts w:ascii="Times New Roman" w:hAnsi="Times New Roman" w:cs="Times New Roman"/>
                <w:color w:val="000000"/>
              </w:rPr>
              <w:t>лощадки для сбора мусора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D11A5" w:rsidRPr="00D64FB6" w:rsidRDefault="004D11A5" w:rsidP="00420C2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первой медицинской помощи.</w:t>
            </w:r>
          </w:p>
          <w:p w:rsidR="004D11A5" w:rsidRPr="00D64FB6" w:rsidRDefault="004D11A5" w:rsidP="00420C2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охраны</w:t>
            </w:r>
          </w:p>
          <w:p w:rsidR="004D11A5" w:rsidRDefault="004D11A5" w:rsidP="00420C2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Площадки для отдыха.</w:t>
            </w:r>
          </w:p>
          <w:p w:rsidR="004D11A5" w:rsidRPr="00150B29" w:rsidRDefault="004D11A5" w:rsidP="00420C2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81003A">
              <w:rPr>
                <w:rFonts w:ascii="Times New Roman" w:hAnsi="Times New Roman" w:cs="Times New Roman"/>
                <w:color w:val="000000"/>
              </w:rPr>
              <w:t>еленые насаждения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D11A5" w:rsidRPr="00E26843">
        <w:tc>
          <w:tcPr>
            <w:tcW w:w="438" w:type="dxa"/>
          </w:tcPr>
          <w:p w:rsidR="004D11A5" w:rsidRDefault="004D11A5" w:rsidP="003B2B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4D11A5" w:rsidRPr="00CF395E" w:rsidRDefault="004D11A5" w:rsidP="003B2B60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Архитектурно-строительные требования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80CDD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3" w:type="dxa"/>
          </w:tcPr>
          <w:p w:rsidR="004D11A5" w:rsidRPr="00420C2B" w:rsidRDefault="004D11A5" w:rsidP="008416F2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E9">
              <w:rPr>
                <w:rFonts w:ascii="Times New Roman" w:hAnsi="Times New Roman" w:cs="Times New Roman"/>
                <w:sz w:val="24"/>
                <w:szCs w:val="24"/>
              </w:rPr>
              <w:t>-  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</w:tbl>
    <w:p w:rsidR="004D11A5" w:rsidRPr="00E26843" w:rsidRDefault="004D11A5" w:rsidP="007474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Pr="00E26843" w:rsidRDefault="004D11A5" w:rsidP="007474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Pr="00EA0FE9" w:rsidRDefault="004D11A5" w:rsidP="007474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0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Индекс зоны СХ – 2. </w:t>
      </w:r>
      <w:r w:rsidRPr="00EA0FE9">
        <w:rPr>
          <w:rFonts w:ascii="Times New Roman" w:hAnsi="Times New Roman" w:cs="Times New Roman"/>
          <w:color w:val="000000"/>
          <w:sz w:val="28"/>
          <w:szCs w:val="28"/>
        </w:rPr>
        <w:t>Зона садоводческих объединений и индивидуальных садоводов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2740"/>
        <w:gridCol w:w="6288"/>
      </w:tblGrid>
      <w:tr w:rsidR="004D11A5" w:rsidRPr="00E26843">
        <w:tc>
          <w:tcPr>
            <w:tcW w:w="438" w:type="dxa"/>
          </w:tcPr>
          <w:p w:rsidR="004D11A5" w:rsidRPr="00E26843" w:rsidRDefault="004D11A5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4D11A5" w:rsidRPr="00E26843" w:rsidRDefault="004D11A5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4D11A5" w:rsidRPr="00E26843" w:rsidRDefault="004D11A5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4D11A5" w:rsidRDefault="004D11A5" w:rsidP="003B2B60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Основные виды разрешенного использования.</w:t>
            </w:r>
          </w:p>
          <w:p w:rsidR="004D11A5" w:rsidRPr="00E26843" w:rsidRDefault="004D11A5" w:rsidP="003B2B60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747452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8" w:tooltip="1.1" w:history="1">
              <w:r w:rsidRPr="00747452">
                <w:rPr>
                  <w:rFonts w:ascii="Times New Roman" w:hAnsi="Times New Roman" w:cs="Times New Roman"/>
                </w:rPr>
                <w:t>кодами 1.1</w:t>
              </w:r>
            </w:hyperlink>
            <w:r w:rsidRPr="00A65B9F">
              <w:rPr>
                <w:rFonts w:ascii="Times New Roman" w:hAnsi="Times New Roman" w:cs="Times New Roman"/>
              </w:rPr>
              <w:t>3.1</w:t>
            </w:r>
            <w:r w:rsidRPr="00747452">
              <w:rPr>
                <w:rFonts w:ascii="Times New Roman" w:hAnsi="Times New Roman" w:cs="Times New Roman"/>
              </w:rPr>
              <w:t xml:space="preserve"> - </w:t>
            </w:r>
            <w:hyperlink w:anchor="Par113" w:tooltip="1.18" w:history="1">
              <w:r w:rsidRPr="00747452">
                <w:rPr>
                  <w:rFonts w:ascii="Times New Roman" w:hAnsi="Times New Roman" w:cs="Times New Roman"/>
                </w:rPr>
                <w:t>1.1</w:t>
              </w:r>
            </w:hyperlink>
            <w:r w:rsidRPr="00A65B9F">
              <w:rPr>
                <w:rFonts w:ascii="Times New Roman" w:hAnsi="Times New Roman" w:cs="Times New Roman"/>
              </w:rPr>
              <w:t>3.3</w:t>
            </w:r>
            <w:r>
              <w:rPr>
                <w:rFonts w:ascii="Times New Roman" w:hAnsi="Times New Roman" w:cs="Times New Roman"/>
              </w:rPr>
              <w:t xml:space="preserve"> в ред. Приказа Минэкономразвития России от 30.09.2015  за № 709.</w:t>
            </w:r>
          </w:p>
        </w:tc>
        <w:tc>
          <w:tcPr>
            <w:tcW w:w="6383" w:type="dxa"/>
          </w:tcPr>
          <w:p w:rsidR="004D11A5" w:rsidRPr="00A65B9F" w:rsidRDefault="004D11A5" w:rsidP="00F434C8">
            <w:pPr>
              <w:pStyle w:val="ConsPlusNormal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Ведение огородничества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D11A5" w:rsidRPr="004026EC" w:rsidRDefault="004D11A5" w:rsidP="00F434C8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 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4D11A5" w:rsidRPr="004026EC" w:rsidRDefault="004D11A5" w:rsidP="00F434C8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-    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  <w:p w:rsidR="004D11A5" w:rsidRPr="00A65B9F" w:rsidRDefault="004D11A5" w:rsidP="00F434C8">
            <w:pPr>
              <w:pStyle w:val="ConsPlusNormal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Ведение садоводства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D11A5" w:rsidRPr="004026EC" w:rsidRDefault="004D11A5" w:rsidP="00F434C8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 xml:space="preserve">-      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4D11A5" w:rsidRPr="004026EC" w:rsidRDefault="004D11A5" w:rsidP="00F434C8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-      размещение садового дома, предназначенного для отдыха и не подлежащего разделу на квартиры;</w:t>
            </w:r>
          </w:p>
          <w:p w:rsidR="004D11A5" w:rsidRPr="004026EC" w:rsidRDefault="004D11A5" w:rsidP="004026EC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-      размещение хозяйственных строений и сооружений.</w:t>
            </w:r>
          </w:p>
          <w:p w:rsidR="004D11A5" w:rsidRPr="00A65B9F" w:rsidRDefault="004D11A5" w:rsidP="00F434C8">
            <w:pPr>
              <w:pStyle w:val="ConsPlusNormal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Ведение дачного хозяйства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D11A5" w:rsidRPr="004026EC" w:rsidRDefault="004D11A5" w:rsidP="00F434C8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    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Размещение жилого дачного дома (не предназначенного для раздела на квартиры, пригодного для отдыха и проживания);</w:t>
            </w:r>
          </w:p>
          <w:p w:rsidR="004D11A5" w:rsidRPr="004026EC" w:rsidRDefault="004D11A5" w:rsidP="00F434C8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-   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4D11A5" w:rsidRPr="004026EC" w:rsidRDefault="004D11A5" w:rsidP="004026EC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</w:tcPr>
          <w:p w:rsidR="004D11A5" w:rsidRPr="00E26843" w:rsidRDefault="004D11A5" w:rsidP="003B2B60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Вспомогательные </w:t>
            </w:r>
          </w:p>
          <w:p w:rsidR="004D11A5" w:rsidRPr="00E26843" w:rsidRDefault="004D11A5" w:rsidP="003B2B60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виды разрешенного</w:t>
            </w:r>
          </w:p>
          <w:p w:rsidR="004D11A5" w:rsidRPr="00E26843" w:rsidRDefault="004D11A5" w:rsidP="003B2B60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использования.</w:t>
            </w:r>
          </w:p>
          <w:p w:rsidR="004D11A5" w:rsidRPr="00E26843" w:rsidRDefault="004D11A5" w:rsidP="003B2B60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4D11A5" w:rsidRPr="00E26843" w:rsidRDefault="004D11A5" w:rsidP="0074745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Гаражи индивидуальных машин ( в пределах земельного участка при соблюдении противопожарных норм);</w:t>
            </w:r>
          </w:p>
          <w:p w:rsidR="004D11A5" w:rsidRPr="00E26843" w:rsidRDefault="004D11A5" w:rsidP="0074745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4D11A5" w:rsidRPr="00E26843" w:rsidRDefault="004D11A5" w:rsidP="0074745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Сооружения, связанные с выращиванием цветов, фруктов, овощей.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4D11A5" w:rsidRPr="00E26843" w:rsidRDefault="004D11A5" w:rsidP="003B2B60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Условно разрешенные виды использования.</w:t>
            </w:r>
          </w:p>
        </w:tc>
        <w:tc>
          <w:tcPr>
            <w:tcW w:w="6383" w:type="dxa"/>
          </w:tcPr>
          <w:p w:rsidR="004D11A5" w:rsidRDefault="004D11A5" w:rsidP="0074745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Индивидуальные жилые дома без права содержания скота и птицы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11A5" w:rsidRPr="00E26843" w:rsidRDefault="004D11A5" w:rsidP="0074745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охраны.</w:t>
            </w:r>
          </w:p>
          <w:p w:rsidR="004D11A5" w:rsidRPr="00E26843" w:rsidRDefault="004D11A5" w:rsidP="0074745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Объекты розничной торговли.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4D11A5" w:rsidRPr="00E26843" w:rsidRDefault="004D11A5" w:rsidP="003B2B60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Архитектурно-строительные требования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F395E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      </w:r>
          </w:p>
        </w:tc>
        <w:tc>
          <w:tcPr>
            <w:tcW w:w="6383" w:type="dxa"/>
          </w:tcPr>
          <w:p w:rsidR="004D11A5" w:rsidRDefault="004D11A5" w:rsidP="003A77FB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1B7F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66049">
              <w:rPr>
                <w:rFonts w:ascii="Times New Roman" w:hAnsi="Times New Roman" w:cs="Times New Roman"/>
                <w:b/>
                <w:bCs/>
              </w:rPr>
              <w:t>Архитектурно-строительные требования:</w:t>
            </w:r>
          </w:p>
          <w:p w:rsidR="004D11A5" w:rsidRPr="00E26843" w:rsidRDefault="004D11A5" w:rsidP="003A77FB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Строительство жилого дома и хозяйственных построек должно осуществляться с соблюдением санитарных и противопожарных норм и требований; красных линий, опред</w:t>
            </w:r>
            <w:r>
              <w:rPr>
                <w:rFonts w:ascii="Times New Roman" w:hAnsi="Times New Roman" w:cs="Times New Roman"/>
              </w:rPr>
              <w:t>еляющих границы улиц и проездов.</w:t>
            </w:r>
          </w:p>
          <w:p w:rsidR="004D11A5" w:rsidRDefault="004D11A5" w:rsidP="003A77FB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D11A5" w:rsidRDefault="004D11A5" w:rsidP="003A77FB">
            <w:pPr>
              <w:widowControl w:val="0"/>
              <w:shd w:val="clear" w:color="auto" w:fill="FFFFFF"/>
              <w:tabs>
                <w:tab w:val="left" w:pos="42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366049">
              <w:rPr>
                <w:rFonts w:ascii="Times New Roman" w:hAnsi="Times New Roman" w:cs="Times New Roman"/>
                <w:b/>
                <w:bCs/>
              </w:rPr>
              <w:t>2.  Предельные размеры участков:</w:t>
            </w:r>
          </w:p>
          <w:p w:rsidR="004D11A5" w:rsidRPr="00B50EB9" w:rsidRDefault="004D11A5" w:rsidP="003A77FB">
            <w:pPr>
              <w:widowControl w:val="0"/>
              <w:tabs>
                <w:tab w:val="left" w:pos="1155"/>
              </w:tabs>
              <w:suppressAutoHyphens/>
              <w:ind w:left="442" w:hanging="3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М</w:t>
            </w:r>
            <w:r w:rsidRPr="00B50EB9">
              <w:rPr>
                <w:rFonts w:ascii="Times New Roman" w:hAnsi="Times New Roman" w:cs="Times New Roman"/>
              </w:rPr>
              <w:t>инимальный размер земельного участка для садоводства, огородничества – 0,03 га.</w:t>
            </w:r>
          </w:p>
          <w:p w:rsidR="004D11A5" w:rsidRPr="00B50EB9" w:rsidRDefault="004D11A5" w:rsidP="003A77FB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50EB9">
              <w:rPr>
                <w:rFonts w:ascii="Times New Roman" w:hAnsi="Times New Roman" w:cs="Times New Roman"/>
              </w:rPr>
              <w:t>инимальный размер земельного участка для дачного строительства - 0,06 га.</w:t>
            </w:r>
          </w:p>
          <w:p w:rsidR="004D11A5" w:rsidRPr="003A77FB" w:rsidRDefault="004D11A5" w:rsidP="003A77FB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50EB9">
              <w:rPr>
                <w:rFonts w:ascii="Times New Roman" w:hAnsi="Times New Roman" w:cs="Times New Roman"/>
              </w:rPr>
              <w:t>аксимальный размер земельного участка для садоводства, огородничества, дачного строительства – 0,50 га.</w:t>
            </w:r>
          </w:p>
          <w:p w:rsidR="004D11A5" w:rsidRDefault="004D11A5" w:rsidP="003A77FB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инимальные отступы от границ земельных участков </w:t>
            </w:r>
            <w:r w:rsidRPr="004E08E0">
              <w:rPr>
                <w:rFonts w:ascii="Times New Roman" w:hAnsi="Times New Roman" w:cs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4D11A5" w:rsidRDefault="004D11A5" w:rsidP="00AE1DAB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    М</w:t>
            </w:r>
            <w:r w:rsidRPr="00B43D27">
              <w:rPr>
                <w:rFonts w:ascii="Times New Roman" w:hAnsi="Times New Roman" w:cs="Times New Roman"/>
                <w:color w:val="000000"/>
              </w:rPr>
              <w:t xml:space="preserve">инимальные отступы от границ земельных участков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до основных </w:t>
            </w:r>
            <w:r w:rsidRPr="00B43D27">
              <w:rPr>
                <w:rFonts w:ascii="Times New Roman" w:hAnsi="Times New Roman" w:cs="Times New Roman"/>
                <w:color w:val="000000"/>
              </w:rPr>
              <w:t>зданий, строений, сооружений – 3 м.;</w:t>
            </w:r>
          </w:p>
          <w:p w:rsidR="004D11A5" w:rsidRPr="00CB3AA5" w:rsidRDefault="004D11A5" w:rsidP="00AE1DAB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CB3AA5">
              <w:rPr>
                <w:rFonts w:ascii="Times New Roman" w:hAnsi="Times New Roman" w:cs="Times New Roman"/>
                <w:color w:val="000000"/>
              </w:rPr>
              <w:t>Минимальн</w:t>
            </w:r>
            <w:r>
              <w:rPr>
                <w:rFonts w:ascii="Times New Roman" w:hAnsi="Times New Roman" w:cs="Times New Roman"/>
                <w:color w:val="000000"/>
              </w:rPr>
              <w:t xml:space="preserve">ые отступы до </w:t>
            </w:r>
            <w:r w:rsidRPr="00CB3AA5">
              <w:rPr>
                <w:rFonts w:ascii="Times New Roman" w:hAnsi="Times New Roman" w:cs="Times New Roman"/>
                <w:color w:val="000000"/>
              </w:rPr>
              <w:t>других построек – 1 м.</w:t>
            </w:r>
          </w:p>
          <w:p w:rsidR="004D11A5" w:rsidRDefault="004D11A5" w:rsidP="003A77FB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4E08E0">
              <w:rPr>
                <w:rFonts w:ascii="Times New Roman" w:hAnsi="Times New Roman" w:cs="Times New Roman"/>
                <w:b/>
                <w:bCs/>
                <w:color w:val="000000"/>
              </w:rPr>
              <w:t>редельное количество этажей или предельная высота зданий, строений, сооружений:</w:t>
            </w:r>
          </w:p>
          <w:p w:rsidR="004D11A5" w:rsidRDefault="004D11A5" w:rsidP="003A77FB">
            <w:pPr>
              <w:widowControl w:val="0"/>
              <w:tabs>
                <w:tab w:val="left" w:pos="1155"/>
              </w:tabs>
              <w:suppressAutoHyphens/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В</w:t>
            </w:r>
            <w:r w:rsidRPr="00B50EB9">
              <w:rPr>
                <w:rFonts w:ascii="Times New Roman" w:hAnsi="Times New Roman" w:cs="Times New Roman"/>
              </w:rPr>
              <w:t xml:space="preserve">ысота дома </w:t>
            </w:r>
            <w:r>
              <w:rPr>
                <w:rFonts w:ascii="Times New Roman" w:hAnsi="Times New Roman" w:cs="Times New Roman"/>
              </w:rPr>
              <w:t xml:space="preserve">– не выше трёх этажей (включая </w:t>
            </w:r>
            <w:r w:rsidRPr="00B50EB9">
              <w:rPr>
                <w:rFonts w:ascii="Times New Roman" w:hAnsi="Times New Roman" w:cs="Times New Roman"/>
              </w:rPr>
              <w:t>ансардный).</w:t>
            </w:r>
          </w:p>
          <w:p w:rsidR="004D11A5" w:rsidRDefault="004D11A5" w:rsidP="003A77FB">
            <w:pPr>
              <w:widowControl w:val="0"/>
              <w:tabs>
                <w:tab w:val="left" w:pos="1155"/>
              </w:tabs>
              <w:suppressAutoHyphens/>
              <w:ind w:left="442" w:hanging="442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  </w:t>
            </w:r>
            <w:r w:rsidRPr="00836FF9">
              <w:rPr>
                <w:rFonts w:ascii="Times New Roman" w:hAnsi="Times New Roman" w:cs="Times New Roman"/>
              </w:rPr>
              <w:t>Для всех хозяйственных строений высота от уровня земли до верха кровли не более 3,5м.</w:t>
            </w:r>
          </w:p>
          <w:p w:rsidR="004D11A5" w:rsidRPr="00E26843" w:rsidRDefault="004D11A5" w:rsidP="00B754CF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5.  Максимальный процент застройки в границах земельного участка, </w:t>
            </w:r>
            <w:r w:rsidRPr="00B34358">
              <w:rPr>
                <w:rFonts w:ascii="Times New Roman" w:hAnsi="Times New Roman" w:cs="Times New Roman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0" w:type="dxa"/>
          </w:tcPr>
          <w:p w:rsidR="004D11A5" w:rsidRPr="00E26843" w:rsidRDefault="004D11A5" w:rsidP="003B2B60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Санитарно-гигиенические и экологические требования</w:t>
            </w:r>
          </w:p>
          <w:p w:rsidR="004D11A5" w:rsidRPr="00E26843" w:rsidRDefault="004D11A5" w:rsidP="003B2B60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4D11A5" w:rsidRDefault="004D11A5" w:rsidP="00747452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Соблюдение норм, правил и гигиенических нормативов содержания населенных мест.</w:t>
            </w:r>
          </w:p>
          <w:p w:rsidR="004D11A5" w:rsidRPr="00E26843" w:rsidRDefault="004D11A5" w:rsidP="007859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81003A">
              <w:rPr>
                <w:rFonts w:ascii="Times New Roman" w:hAnsi="Times New Roman" w:cs="Times New Roman"/>
                <w:color w:val="000000"/>
              </w:rPr>
              <w:t>лощадки для сбора мусора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4D11A5" w:rsidRPr="00E26843" w:rsidRDefault="004D11A5" w:rsidP="007474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Pr="00E26843" w:rsidRDefault="004D11A5" w:rsidP="00A521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6843">
        <w:rPr>
          <w:rFonts w:ascii="Times New Roman" w:hAnsi="Times New Roman" w:cs="Times New Roman"/>
          <w:b/>
          <w:bCs/>
          <w:sz w:val="28"/>
          <w:szCs w:val="28"/>
        </w:rPr>
        <w:t>Стать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E26843">
        <w:rPr>
          <w:rFonts w:ascii="Times New Roman" w:hAnsi="Times New Roman" w:cs="Times New Roman"/>
          <w:b/>
          <w:bCs/>
          <w:sz w:val="28"/>
          <w:szCs w:val="28"/>
        </w:rPr>
        <w:t xml:space="preserve"> 57. Зоны специального назначения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читать в следующей редакции:</w:t>
      </w:r>
    </w:p>
    <w:p w:rsidR="004D11A5" w:rsidRDefault="004D11A5" w:rsidP="00A5211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4D11A5" w:rsidRDefault="004D11A5" w:rsidP="00A52117">
      <w:pPr>
        <w:rPr>
          <w:rFonts w:ascii="Times New Roman" w:hAnsi="Times New Roman" w:cs="Times New Roman"/>
          <w:sz w:val="28"/>
          <w:szCs w:val="28"/>
        </w:rPr>
      </w:pPr>
      <w:r w:rsidRPr="00E26843">
        <w:rPr>
          <w:rFonts w:ascii="Times New Roman" w:hAnsi="Times New Roman" w:cs="Times New Roman"/>
          <w:b/>
          <w:bCs/>
          <w:sz w:val="28"/>
          <w:szCs w:val="28"/>
        </w:rPr>
        <w:t xml:space="preserve">Индекс зоны СП – 1. </w:t>
      </w:r>
      <w:r w:rsidRPr="00E26843">
        <w:rPr>
          <w:rFonts w:ascii="Times New Roman" w:hAnsi="Times New Roman" w:cs="Times New Roman"/>
          <w:sz w:val="28"/>
          <w:szCs w:val="28"/>
        </w:rPr>
        <w:t>Зона кладбищ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740"/>
        <w:gridCol w:w="6287"/>
      </w:tblGrid>
      <w:tr w:rsidR="004D11A5" w:rsidRPr="00E26843">
        <w:tc>
          <w:tcPr>
            <w:tcW w:w="438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4D11A5" w:rsidRPr="00E26843" w:rsidRDefault="004D11A5" w:rsidP="00AC41E4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Разрешенные виды использования  земельных участков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47452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8" w:tooltip="1.1" w:history="1">
              <w:r w:rsidRPr="00747452">
                <w:rPr>
                  <w:rFonts w:ascii="Times New Roman" w:hAnsi="Times New Roman" w:cs="Times New Roman"/>
                </w:rPr>
                <w:t>кодами 1.1</w:t>
              </w:r>
            </w:hyperlink>
            <w:r w:rsidRPr="00EF3B2B">
              <w:rPr>
                <w:rFonts w:ascii="Times New Roman" w:hAnsi="Times New Roman" w:cs="Times New Roman"/>
              </w:rPr>
              <w:t>2.1</w:t>
            </w:r>
            <w:r w:rsidRPr="007474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ред. Приказа Минэкономразвития России от 30.09.2015  за № 709.</w:t>
            </w:r>
          </w:p>
        </w:tc>
        <w:tc>
          <w:tcPr>
            <w:tcW w:w="6383" w:type="dxa"/>
          </w:tcPr>
          <w:p w:rsidR="004D11A5" w:rsidRPr="004026EC" w:rsidRDefault="004D11A5" w:rsidP="00A52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   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захоронения.</w:t>
            </w:r>
          </w:p>
          <w:p w:rsidR="004D11A5" w:rsidRPr="00E26843" w:rsidRDefault="004D11A5" w:rsidP="000B3328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Объекты эксплуатации кладбищ.</w:t>
            </w:r>
          </w:p>
          <w:p w:rsidR="004D11A5" w:rsidRPr="00E26843" w:rsidRDefault="004D11A5" w:rsidP="000B3328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Бюро похоронного обслуживания.</w:t>
            </w:r>
          </w:p>
          <w:p w:rsidR="004D11A5" w:rsidRDefault="004D11A5" w:rsidP="000B3328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Культовые сооружения.</w:t>
            </w:r>
          </w:p>
          <w:p w:rsidR="004D11A5" w:rsidRPr="00A52117" w:rsidRDefault="004D11A5" w:rsidP="00A52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</w:tcPr>
          <w:p w:rsidR="004D11A5" w:rsidRPr="00E26843" w:rsidRDefault="004D11A5" w:rsidP="00AC41E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Вспомогательные</w:t>
            </w:r>
            <w:r w:rsidRPr="00E26843">
              <w:rPr>
                <w:rFonts w:ascii="Times New Roman" w:hAnsi="Times New Roman" w:cs="Times New Roman"/>
              </w:rPr>
              <w:t xml:space="preserve"> виды</w:t>
            </w:r>
            <w:r>
              <w:rPr>
                <w:rFonts w:ascii="Times New Roman" w:hAnsi="Times New Roman" w:cs="Times New Roman"/>
              </w:rPr>
              <w:t xml:space="preserve"> разрешенного</w:t>
            </w:r>
            <w:r w:rsidRPr="00E26843">
              <w:rPr>
                <w:rFonts w:ascii="Times New Roman" w:hAnsi="Times New Roman" w:cs="Times New Roman"/>
              </w:rPr>
              <w:t xml:space="preserve"> использования. </w:t>
            </w:r>
          </w:p>
        </w:tc>
        <w:tc>
          <w:tcPr>
            <w:tcW w:w="6383" w:type="dxa"/>
          </w:tcPr>
          <w:p w:rsidR="004D11A5" w:rsidRDefault="004D11A5" w:rsidP="000B3328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4026EC">
              <w:rPr>
                <w:rFonts w:ascii="Times New Roman" w:hAnsi="Times New Roman" w:cs="Times New Roman"/>
              </w:rPr>
              <w:t>Размещение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6EC">
              <w:rPr>
                <w:rFonts w:ascii="Times New Roman" w:hAnsi="Times New Roman" w:cs="Times New Roman"/>
              </w:rPr>
              <w:t>автомобильных дорог и пешеходных тротуаров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11A5" w:rsidRPr="00E26843" w:rsidRDefault="004D11A5" w:rsidP="000B3328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Объекты розничной торговли.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4D11A5" w:rsidRDefault="004D11A5" w:rsidP="00AC41E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разрешенные виды использования.</w:t>
            </w:r>
          </w:p>
        </w:tc>
        <w:tc>
          <w:tcPr>
            <w:tcW w:w="6383" w:type="dxa"/>
          </w:tcPr>
          <w:p w:rsidR="004D11A5" w:rsidRPr="004026EC" w:rsidRDefault="004D11A5" w:rsidP="000B3328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Архитектурно-строительные требования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F395E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      </w:r>
          </w:p>
        </w:tc>
        <w:tc>
          <w:tcPr>
            <w:tcW w:w="6383" w:type="dxa"/>
          </w:tcPr>
          <w:p w:rsidR="004D11A5" w:rsidRPr="00E26843" w:rsidRDefault="004D11A5" w:rsidP="000B3328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Проектирование кладбищ и организацию их СЗЗ следует вести с учетом СанПиН 2.2.1/2.1.1-984-00 и санитарных правил устройства и содержания кладбищ, № 1600-77.</w:t>
            </w:r>
          </w:p>
          <w:p w:rsidR="004D11A5" w:rsidRPr="00E26843" w:rsidRDefault="004D11A5" w:rsidP="007859B7">
            <w:pPr>
              <w:widowControl w:val="0"/>
              <w:tabs>
                <w:tab w:val="left" w:pos="360"/>
              </w:tabs>
              <w:suppressAutoHyphens/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EA0FE9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0" w:type="dxa"/>
          </w:tcPr>
          <w:p w:rsidR="004D11A5" w:rsidRPr="00E26843" w:rsidRDefault="004D11A5" w:rsidP="00AC41E4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Санитарно-гигиенические и экологические требования.</w:t>
            </w:r>
          </w:p>
        </w:tc>
        <w:tc>
          <w:tcPr>
            <w:tcW w:w="6383" w:type="dxa"/>
          </w:tcPr>
          <w:p w:rsidR="004D11A5" w:rsidRDefault="004D11A5" w:rsidP="000B3328">
            <w:pPr>
              <w:widowControl w:val="0"/>
              <w:numPr>
                <w:ilvl w:val="0"/>
                <w:numId w:val="50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Санитарно-защитную зону от существующих кладбищ до стен жилых зданий, допускается уменьшить по согласованию с местными органами санитарного надзора, но не менее 100м. При выборе нового участка, существующее кладбище подлежит закрытию и сокращению СЗЗ до 50м.</w:t>
            </w:r>
          </w:p>
          <w:p w:rsidR="004D11A5" w:rsidRPr="00E26843" w:rsidRDefault="004D11A5" w:rsidP="000B3328">
            <w:pPr>
              <w:widowControl w:val="0"/>
              <w:numPr>
                <w:ilvl w:val="0"/>
                <w:numId w:val="50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Благоустройство и озеленение территории.</w:t>
            </w:r>
          </w:p>
          <w:p w:rsidR="004D11A5" w:rsidRPr="00E26843" w:rsidRDefault="004D11A5" w:rsidP="000B3328">
            <w:pPr>
              <w:widowControl w:val="0"/>
              <w:numPr>
                <w:ilvl w:val="0"/>
                <w:numId w:val="5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Площадь зеленых насаждений (деревьев и кустарников) должна соответствовать не менее 20% от территории кладбища.</w:t>
            </w:r>
          </w:p>
          <w:p w:rsidR="004D11A5" w:rsidRPr="00E26843" w:rsidRDefault="004D11A5" w:rsidP="000B3328">
            <w:pPr>
              <w:widowControl w:val="0"/>
              <w:numPr>
                <w:ilvl w:val="0"/>
                <w:numId w:val="5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 водоохранных зонах рек и водохранилищ запрещается размещение мест захоронения.</w:t>
            </w:r>
          </w:p>
        </w:tc>
      </w:tr>
    </w:tbl>
    <w:p w:rsidR="004D11A5" w:rsidRPr="00E26843" w:rsidRDefault="004D11A5" w:rsidP="00A52117">
      <w:pPr>
        <w:rPr>
          <w:rFonts w:ascii="Times New Roman" w:hAnsi="Times New Roman" w:cs="Times New Roman"/>
          <w:sz w:val="28"/>
          <w:szCs w:val="28"/>
        </w:rPr>
      </w:pPr>
    </w:p>
    <w:p w:rsidR="004D11A5" w:rsidRPr="00E26843" w:rsidRDefault="004D11A5" w:rsidP="00A52117">
      <w:pPr>
        <w:rPr>
          <w:rFonts w:ascii="Times New Roman" w:hAnsi="Times New Roman" w:cs="Times New Roman"/>
          <w:sz w:val="28"/>
          <w:szCs w:val="28"/>
        </w:rPr>
      </w:pPr>
      <w:r w:rsidRPr="00E26843">
        <w:rPr>
          <w:rFonts w:ascii="Times New Roman" w:hAnsi="Times New Roman" w:cs="Times New Roman"/>
          <w:b/>
          <w:bCs/>
          <w:sz w:val="28"/>
          <w:szCs w:val="28"/>
        </w:rPr>
        <w:t xml:space="preserve">Индекс зоны СП – 2. </w:t>
      </w:r>
      <w:r w:rsidRPr="00E26843">
        <w:rPr>
          <w:rFonts w:ascii="Times New Roman" w:hAnsi="Times New Roman" w:cs="Times New Roman"/>
          <w:sz w:val="28"/>
          <w:szCs w:val="28"/>
        </w:rPr>
        <w:t>Зона площадки ТБО</w:t>
      </w:r>
    </w:p>
    <w:p w:rsidR="004D11A5" w:rsidRPr="00E26843" w:rsidRDefault="004D11A5" w:rsidP="00A5211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2738"/>
        <w:gridCol w:w="6290"/>
      </w:tblGrid>
      <w:tr w:rsidR="004D11A5" w:rsidRPr="00E26843">
        <w:tc>
          <w:tcPr>
            <w:tcW w:w="438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4D11A5" w:rsidRPr="00E26843" w:rsidRDefault="004D11A5" w:rsidP="00AC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</w:t>
            </w:r>
            <w:r w:rsidRPr="00E26843">
              <w:rPr>
                <w:rFonts w:ascii="Times New Roman" w:hAnsi="Times New Roman" w:cs="Times New Roman"/>
              </w:rPr>
              <w:t>виды</w:t>
            </w:r>
            <w:r>
              <w:rPr>
                <w:rFonts w:ascii="Times New Roman" w:hAnsi="Times New Roman" w:cs="Times New Roman"/>
              </w:rPr>
              <w:t xml:space="preserve"> разрешенного</w:t>
            </w:r>
            <w:r w:rsidRPr="00E26843">
              <w:rPr>
                <w:rFonts w:ascii="Times New Roman" w:hAnsi="Times New Roman" w:cs="Times New Roman"/>
              </w:rPr>
              <w:t xml:space="preserve"> использования  земельных участков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47452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8" w:tooltip="1.1" w:history="1">
              <w:r w:rsidRPr="00747452">
                <w:rPr>
                  <w:rFonts w:ascii="Times New Roman" w:hAnsi="Times New Roman" w:cs="Times New Roman"/>
                </w:rPr>
                <w:t>кодами 1.1</w:t>
              </w:r>
            </w:hyperlink>
            <w:r w:rsidRPr="00EF3B2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  <w:r w:rsidRPr="007474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ред. Приказа Минэкономразвития России от 30.09.2015  за № 709.</w:t>
            </w:r>
          </w:p>
        </w:tc>
        <w:tc>
          <w:tcPr>
            <w:tcW w:w="6383" w:type="dxa"/>
          </w:tcPr>
          <w:p w:rsidR="004D11A5" w:rsidRDefault="004D11A5" w:rsidP="00A52117">
            <w:pPr>
              <w:widowControl w:val="0"/>
              <w:numPr>
                <w:ilvl w:val="0"/>
                <w:numId w:val="47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Размещение, </w:t>
            </w:r>
            <w:r w:rsidRPr="00EF3B2B">
              <w:rPr>
                <w:rFonts w:ascii="Times New Roman" w:hAnsi="Times New Roman" w:cs="Times New Roman"/>
              </w:rPr>
              <w:t>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</w:t>
            </w:r>
            <w:r>
              <w:rPr>
                <w:rFonts w:ascii="Times New Roman" w:hAnsi="Times New Roman" w:cs="Times New Roman"/>
              </w:rPr>
              <w:t>еств, разрушающих озоновый слой, а</w:t>
            </w:r>
            <w:r w:rsidRPr="00EF3B2B">
              <w:rPr>
                <w:rFonts w:ascii="Times New Roman" w:hAnsi="Times New Roman" w:cs="Times New Roman"/>
              </w:rPr>
              <w:t xml:space="preserve"> также размещение объектов размещения отходов, захоронения, хранения, обезвреживания т</w:t>
            </w:r>
            <w:r>
              <w:rPr>
                <w:rFonts w:ascii="Times New Roman" w:hAnsi="Times New Roman" w:cs="Times New Roman"/>
              </w:rPr>
              <w:t>аких отходов (</w:t>
            </w:r>
            <w:r w:rsidRPr="00EF3B2B">
              <w:rPr>
                <w:rFonts w:ascii="Times New Roman" w:hAnsi="Times New Roman" w:cs="Times New Roman"/>
              </w:rPr>
              <w:t>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11A5" w:rsidRPr="00E26843" w:rsidRDefault="004D11A5" w:rsidP="00A52117">
            <w:pPr>
              <w:widowControl w:val="0"/>
              <w:numPr>
                <w:ilvl w:val="0"/>
                <w:numId w:val="47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Свалки, очистные сооружения и другие объекты, создание и использование которых невозможно без установления  специальных нормативов и правил.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</w:tcPr>
          <w:p w:rsidR="004D11A5" w:rsidRPr="00E26843" w:rsidRDefault="004D11A5" w:rsidP="00AC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Вспомогательны</w:t>
            </w:r>
            <w:r w:rsidRPr="00E26843">
              <w:rPr>
                <w:rFonts w:ascii="Times New Roman" w:hAnsi="Times New Roman" w:cs="Times New Roman"/>
              </w:rPr>
              <w:t>е виды использования.</w:t>
            </w:r>
          </w:p>
          <w:p w:rsidR="004D11A5" w:rsidRPr="00E26843" w:rsidRDefault="004D11A5" w:rsidP="00AC4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4D11A5" w:rsidRPr="00E26843" w:rsidRDefault="004D11A5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Административные объекты, связанные с эксплуатацией и функционированием объекта.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4D11A5" w:rsidRPr="00E26843" w:rsidRDefault="004D11A5" w:rsidP="00AC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Условно разрешенные виды использования. </w:t>
            </w:r>
            <w:r w:rsidRPr="00E26843">
              <w:rPr>
                <w:rFonts w:ascii="Times New Roman" w:hAnsi="Times New Roman" w:cs="Times New Roman"/>
              </w:rPr>
              <w:t>Объекты, требующие специального согласо</w:t>
            </w:r>
            <w:r>
              <w:rPr>
                <w:rFonts w:ascii="Times New Roman" w:hAnsi="Times New Roman" w:cs="Times New Roman"/>
              </w:rPr>
              <w:t xml:space="preserve">вания. </w:t>
            </w:r>
          </w:p>
          <w:p w:rsidR="004D11A5" w:rsidRPr="00E26843" w:rsidRDefault="004D11A5" w:rsidP="00AC4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4D11A5" w:rsidRPr="00E26843" w:rsidRDefault="004D11A5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Полигоны захоронения неутилизированных производственных отходов;</w:t>
            </w:r>
          </w:p>
          <w:p w:rsidR="004D11A5" w:rsidRPr="00E26843" w:rsidRDefault="004D11A5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26843">
              <w:rPr>
                <w:rFonts w:ascii="Times New Roman" w:hAnsi="Times New Roman" w:cs="Times New Roman"/>
              </w:rPr>
              <w:t>ругие объекты, размещение которых требует соблюдение специальных санитарно-гигиенических требований.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4D11A5" w:rsidRPr="00E26843" w:rsidRDefault="004D11A5" w:rsidP="00AC41E4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Архитектурно-строительные требования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F395E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      </w:r>
          </w:p>
        </w:tc>
        <w:tc>
          <w:tcPr>
            <w:tcW w:w="6383" w:type="dxa"/>
          </w:tcPr>
          <w:p w:rsidR="004D11A5" w:rsidRDefault="004D11A5" w:rsidP="00F74068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0D4447">
              <w:rPr>
                <w:rFonts w:ascii="Times New Roman" w:hAnsi="Times New Roman" w:cs="Times New Roman"/>
              </w:rPr>
              <w:t xml:space="preserve">Проектирование и эксплуатацию полигонов для твердых бытовых отходов следует вести с учетом </w:t>
            </w:r>
            <w:r>
              <w:rPr>
                <w:rFonts w:ascii="Times New Roman" w:hAnsi="Times New Roman" w:cs="Times New Roman"/>
              </w:rPr>
              <w:t>следующих нормативных документов</w:t>
            </w:r>
            <w:r w:rsidRPr="000D4447">
              <w:rPr>
                <w:rFonts w:ascii="Times New Roman" w:hAnsi="Times New Roman" w:cs="Times New Roman"/>
              </w:rPr>
              <w:t xml:space="preserve">:  </w:t>
            </w:r>
          </w:p>
          <w:p w:rsidR="004D11A5" w:rsidRPr="000D4447" w:rsidRDefault="004D11A5" w:rsidP="00F74068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0D4447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ый</w:t>
            </w:r>
            <w:r w:rsidRPr="000D4447">
              <w:rPr>
                <w:rFonts w:ascii="Times New Roman" w:hAnsi="Times New Roman" w:cs="Times New Roman"/>
              </w:rPr>
              <w:t xml:space="preserve"> закон «О санитарно- эпидемиологическом благополучиинаселения» № 52-ФЗ от 30 марта 1999 г.</w:t>
            </w:r>
          </w:p>
          <w:p w:rsidR="004D11A5" w:rsidRDefault="004D11A5" w:rsidP="00F74068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0D4447">
              <w:rPr>
                <w:rFonts w:ascii="Times New Roman" w:hAnsi="Times New Roman" w:cs="Times New Roman"/>
              </w:rPr>
              <w:t>СанПиН 2.1.7.1038 – 01 Гигиенические требования к устройству и содержанию полигонов для твердых бытовых отходов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11A5" w:rsidRDefault="004D11A5" w:rsidP="00F74068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«Инструкция по проектированию и эксплуатации  полигонов для твердых бытовых отходов. Москва стройиздат 1983г. Дата актулизации: 12.02.2016.»  </w:t>
            </w:r>
          </w:p>
          <w:p w:rsidR="004D11A5" w:rsidRPr="00B50EB9" w:rsidRDefault="004D11A5" w:rsidP="00F74068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50EB9">
              <w:rPr>
                <w:rFonts w:ascii="Times New Roman" w:hAnsi="Times New Roman" w:cs="Times New Roman"/>
              </w:rPr>
              <w:t xml:space="preserve">инимальный размер земельного участка  - </w:t>
            </w:r>
            <w:r>
              <w:rPr>
                <w:rFonts w:ascii="Times New Roman" w:hAnsi="Times New Roman" w:cs="Times New Roman"/>
              </w:rPr>
              <w:t>5</w:t>
            </w:r>
            <w:r w:rsidRPr="00B50EB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га;</w:t>
            </w:r>
          </w:p>
          <w:p w:rsidR="004D11A5" w:rsidRPr="00B50EB9" w:rsidRDefault="004D11A5" w:rsidP="00F74068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50EB9">
              <w:rPr>
                <w:rFonts w:ascii="Times New Roman" w:hAnsi="Times New Roman" w:cs="Times New Roman"/>
              </w:rPr>
              <w:t>аксимальный размер земельного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EB9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300</w:t>
            </w:r>
            <w:r w:rsidRPr="00B50EB9">
              <w:rPr>
                <w:rFonts w:ascii="Times New Roman" w:hAnsi="Times New Roman" w:cs="Times New Roman"/>
              </w:rPr>
              <w:t xml:space="preserve"> га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1A5" w:rsidRPr="00E26843" w:rsidRDefault="004D11A5" w:rsidP="00F74068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512CE3">
              <w:rPr>
                <w:rFonts w:ascii="Times New Roman" w:hAnsi="Times New Roman" w:cs="Times New Roman"/>
              </w:rPr>
              <w:t>высот</w:t>
            </w:r>
            <w:r>
              <w:rPr>
                <w:rFonts w:ascii="Times New Roman" w:hAnsi="Times New Roman" w:cs="Times New Roman"/>
              </w:rPr>
              <w:t>а</w:t>
            </w:r>
            <w:r w:rsidRPr="00512CE3">
              <w:rPr>
                <w:rFonts w:ascii="Times New Roman" w:hAnsi="Times New Roman" w:cs="Times New Roman"/>
              </w:rPr>
              <w:t xml:space="preserve"> скл</w:t>
            </w:r>
            <w:r>
              <w:rPr>
                <w:rFonts w:ascii="Times New Roman" w:hAnsi="Times New Roman" w:cs="Times New Roman"/>
              </w:rPr>
              <w:t xml:space="preserve">адирования </w:t>
            </w:r>
            <w:r w:rsidRPr="00512CE3">
              <w:rPr>
                <w:rFonts w:ascii="Times New Roman" w:hAnsi="Times New Roman" w:cs="Times New Roman"/>
              </w:rPr>
              <w:t>не должна превышать 60 метров от основания</w:t>
            </w:r>
            <w:r>
              <w:rPr>
                <w:rFonts w:ascii="Times New Roman" w:hAnsi="Times New Roman" w:cs="Times New Roman"/>
              </w:rPr>
              <w:t xml:space="preserve"> (требования СанПиН);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0" w:type="dxa"/>
          </w:tcPr>
          <w:p w:rsidR="004D11A5" w:rsidRPr="00E26843" w:rsidRDefault="004D11A5" w:rsidP="00AC41E4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Санитарно-гигиенические и экологические требования.</w:t>
            </w:r>
          </w:p>
        </w:tc>
        <w:tc>
          <w:tcPr>
            <w:tcW w:w="6383" w:type="dxa"/>
          </w:tcPr>
          <w:p w:rsidR="004D11A5" w:rsidRPr="00E26843" w:rsidRDefault="004D11A5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Санитарный и технологический контроль за эксплуатацией сооружений.</w:t>
            </w:r>
          </w:p>
          <w:p w:rsidR="004D11A5" w:rsidRPr="00E26843" w:rsidRDefault="004D11A5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Выполнение специальных мероприятий, направленных на исключение химического и бактериологического загрязнения поверхностных и грунтовых вод.</w:t>
            </w:r>
          </w:p>
          <w:p w:rsidR="004D11A5" w:rsidRPr="00E26843" w:rsidRDefault="004D11A5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Эффективное использование территории в соответствии с санитарными правилами и нормами и соответствующими гигиеническими нормативами.</w:t>
            </w:r>
          </w:p>
          <w:p w:rsidR="004D11A5" w:rsidRPr="00E26843" w:rsidRDefault="004D11A5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Обязательная организация поверхностного стока.</w:t>
            </w:r>
          </w:p>
          <w:p w:rsidR="004D11A5" w:rsidRPr="00E26843" w:rsidRDefault="004D11A5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Организация санитарно-защитных зон и разрывов с последующим озеленением и благоустройством.</w:t>
            </w:r>
          </w:p>
          <w:p w:rsidR="004D11A5" w:rsidRDefault="004D11A5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Озеленение территории породами деревьев, способствующих рекультивации почв и созданию нормальной лесной подстилки: береза, ольха, тополь, ива, клен полевой, дикая вишня.</w:t>
            </w:r>
          </w:p>
          <w:p w:rsidR="004D11A5" w:rsidRPr="00A314BC" w:rsidRDefault="004D11A5" w:rsidP="00A314BC">
            <w:pPr>
              <w:pStyle w:val="NormalWeb"/>
              <w:spacing w:before="0" w:beforeAutospacing="0" w:after="0" w:afterAutospacing="0"/>
              <w:ind w:firstLine="375"/>
              <w:jc w:val="both"/>
              <w:textAlignment w:val="top"/>
              <w:rPr>
                <w:b/>
                <w:bCs/>
              </w:rPr>
            </w:pPr>
            <w:r w:rsidRPr="00A314BC">
              <w:rPr>
                <w:b/>
                <w:bCs/>
              </w:rPr>
              <w:t>Основными природоохранными функциями полигона ТБО являются:</w:t>
            </w:r>
          </w:p>
          <w:p w:rsidR="004D11A5" w:rsidRPr="00A314BC" w:rsidRDefault="004D11A5" w:rsidP="00A314BC">
            <w:pPr>
              <w:numPr>
                <w:ilvl w:val="0"/>
                <w:numId w:val="48"/>
              </w:num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314BC">
              <w:rPr>
                <w:rFonts w:ascii="Times New Roman" w:hAnsi="Times New Roman" w:cs="Times New Roman"/>
              </w:rPr>
              <w:t>предотвращение проникновения загрязняющих веществ вместе со стоками полигона в грунтовые и поверхностные воды.</w:t>
            </w:r>
          </w:p>
          <w:p w:rsidR="004D11A5" w:rsidRPr="00A314BC" w:rsidRDefault="004D11A5" w:rsidP="00A314BC">
            <w:pPr>
              <w:numPr>
                <w:ilvl w:val="0"/>
                <w:numId w:val="48"/>
              </w:num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314BC">
              <w:rPr>
                <w:rFonts w:ascii="Times New Roman" w:hAnsi="Times New Roman" w:cs="Times New Roman"/>
              </w:rPr>
              <w:t>Защита от загрязнения атмосферного воздуха пылегазовыми выбросами и различными продуктами горения ТБО.</w:t>
            </w:r>
          </w:p>
          <w:p w:rsidR="004D11A5" w:rsidRPr="00A314BC" w:rsidRDefault="004D11A5" w:rsidP="00A314BC">
            <w:pPr>
              <w:numPr>
                <w:ilvl w:val="0"/>
                <w:numId w:val="48"/>
              </w:num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314BC">
              <w:rPr>
                <w:rFonts w:ascii="Times New Roman" w:hAnsi="Times New Roman" w:cs="Times New Roman"/>
              </w:rPr>
              <w:t>защита местности окружающей полигон от неприятных запахов и от разноса ветром лёгких фракций мусора.</w:t>
            </w:r>
          </w:p>
          <w:p w:rsidR="004D11A5" w:rsidRDefault="004D11A5" w:rsidP="00A314BC">
            <w:pPr>
              <w:numPr>
                <w:ilvl w:val="0"/>
                <w:numId w:val="48"/>
              </w:num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314BC">
              <w:rPr>
                <w:rFonts w:ascii="Times New Roman" w:hAnsi="Times New Roman" w:cs="Times New Roman"/>
              </w:rPr>
              <w:t>предотвращение распространения насекомых, болезнетворных микроорганизмов и грызунов.</w:t>
            </w:r>
          </w:p>
          <w:p w:rsidR="004D11A5" w:rsidRPr="00A314BC" w:rsidRDefault="004D11A5" w:rsidP="00DE5836">
            <w:pPr>
              <w:ind w:left="360"/>
              <w:jc w:val="both"/>
              <w:textAlignment w:val="top"/>
              <w:rPr>
                <w:rFonts w:ascii="Times New Roman" w:hAnsi="Times New Roman" w:cs="Times New Roman"/>
              </w:rPr>
            </w:pPr>
          </w:p>
          <w:p w:rsidR="004D11A5" w:rsidRDefault="004D11A5" w:rsidP="00DE5836">
            <w:pPr>
              <w:widowControl w:val="0"/>
              <w:suppressAutoHyphens/>
              <w:snapToGrid w:val="0"/>
              <w:ind w:left="73"/>
              <w:jc w:val="both"/>
              <w:rPr>
                <w:rFonts w:ascii="Times New Roman" w:hAnsi="Times New Roman" w:cs="Times New Roman"/>
              </w:rPr>
            </w:pPr>
            <w:r w:rsidRPr="00D74E2C">
              <w:rPr>
                <w:rFonts w:ascii="Times New Roman" w:hAnsi="Times New Roman" w:cs="Times New Roman"/>
                <w:b/>
                <w:bCs/>
              </w:rPr>
              <w:t>Размеры санитарно-защитных зон,</w:t>
            </w:r>
            <w:r w:rsidRPr="00D74E2C">
              <w:rPr>
                <w:rFonts w:ascii="Times New Roman" w:hAnsi="Times New Roman" w:cs="Times New Roman"/>
              </w:rPr>
              <w:t xml:space="preserve"> следует принимать не менее: </w:t>
            </w:r>
          </w:p>
          <w:p w:rsidR="004D11A5" w:rsidRDefault="004D11A5" w:rsidP="00DE5836">
            <w:pPr>
              <w:widowControl w:val="0"/>
              <w:numPr>
                <w:ilvl w:val="0"/>
                <w:numId w:val="48"/>
              </w:numPr>
              <w:tabs>
                <w:tab w:val="clear" w:pos="360"/>
                <w:tab w:val="left" w:pos="781"/>
              </w:tabs>
              <w:suppressAutoHyphens/>
              <w:snapToGrid w:val="0"/>
              <w:ind w:left="640" w:hanging="142"/>
              <w:jc w:val="both"/>
              <w:rPr>
                <w:rFonts w:ascii="Times New Roman" w:hAnsi="Times New Roman" w:cs="Times New Roman"/>
              </w:rPr>
            </w:pPr>
            <w:r w:rsidRPr="00D74E2C">
              <w:rPr>
                <w:rFonts w:ascii="Times New Roman" w:hAnsi="Times New Roman" w:cs="Times New Roman"/>
              </w:rPr>
              <w:t xml:space="preserve">мусоросжигательные и мусороперерабатывающие объекты 500 – 1000 м; </w:t>
            </w:r>
          </w:p>
          <w:p w:rsidR="004D11A5" w:rsidRDefault="004D11A5" w:rsidP="00DE5836">
            <w:pPr>
              <w:widowControl w:val="0"/>
              <w:numPr>
                <w:ilvl w:val="0"/>
                <w:numId w:val="48"/>
              </w:numPr>
              <w:tabs>
                <w:tab w:val="clear" w:pos="360"/>
                <w:tab w:val="left" w:pos="781"/>
              </w:tabs>
              <w:suppressAutoHyphens/>
              <w:snapToGrid w:val="0"/>
              <w:ind w:left="640" w:hanging="142"/>
              <w:jc w:val="both"/>
              <w:rPr>
                <w:rFonts w:ascii="Times New Roman" w:hAnsi="Times New Roman" w:cs="Times New Roman"/>
              </w:rPr>
            </w:pPr>
            <w:r w:rsidRPr="00D74E2C">
              <w:rPr>
                <w:rFonts w:ascii="Times New Roman" w:hAnsi="Times New Roman" w:cs="Times New Roman"/>
              </w:rPr>
              <w:t>полигонов – 500 м;</w:t>
            </w:r>
          </w:p>
          <w:p w:rsidR="004D11A5" w:rsidRDefault="004D11A5" w:rsidP="00DE5836">
            <w:pPr>
              <w:widowControl w:val="0"/>
              <w:numPr>
                <w:ilvl w:val="0"/>
                <w:numId w:val="48"/>
              </w:numPr>
              <w:tabs>
                <w:tab w:val="clear" w:pos="360"/>
                <w:tab w:val="left" w:pos="781"/>
              </w:tabs>
              <w:suppressAutoHyphens/>
              <w:snapToGrid w:val="0"/>
              <w:ind w:left="640" w:hanging="142"/>
              <w:jc w:val="both"/>
              <w:rPr>
                <w:rFonts w:ascii="Times New Roman" w:hAnsi="Times New Roman" w:cs="Times New Roman"/>
              </w:rPr>
            </w:pPr>
            <w:r w:rsidRPr="00D74E2C">
              <w:rPr>
                <w:rFonts w:ascii="Times New Roman" w:hAnsi="Times New Roman" w:cs="Times New Roman"/>
              </w:rPr>
              <w:t xml:space="preserve">участков компостирования – 500 м; </w:t>
            </w:r>
          </w:p>
          <w:p w:rsidR="004D11A5" w:rsidRDefault="004D11A5" w:rsidP="00DE5836">
            <w:pPr>
              <w:widowControl w:val="0"/>
              <w:numPr>
                <w:ilvl w:val="0"/>
                <w:numId w:val="48"/>
              </w:numPr>
              <w:tabs>
                <w:tab w:val="clear" w:pos="360"/>
                <w:tab w:val="left" w:pos="781"/>
              </w:tabs>
              <w:suppressAutoHyphens/>
              <w:snapToGrid w:val="0"/>
              <w:ind w:left="640" w:hanging="142"/>
              <w:jc w:val="both"/>
              <w:rPr>
                <w:rFonts w:ascii="Times New Roman" w:hAnsi="Times New Roman" w:cs="Times New Roman"/>
              </w:rPr>
            </w:pPr>
            <w:r w:rsidRPr="00D74E2C">
              <w:rPr>
                <w:rFonts w:ascii="Times New Roman" w:hAnsi="Times New Roman" w:cs="Times New Roman"/>
              </w:rPr>
              <w:t>полей ассенизации –1000</w:t>
            </w:r>
            <w:r>
              <w:rPr>
                <w:rFonts w:ascii="Times New Roman" w:hAnsi="Times New Roman" w:cs="Times New Roman"/>
              </w:rPr>
              <w:t xml:space="preserve"> м;</w:t>
            </w:r>
          </w:p>
          <w:p w:rsidR="004D11A5" w:rsidRDefault="004D11A5" w:rsidP="00DE5836">
            <w:pPr>
              <w:widowControl w:val="0"/>
              <w:numPr>
                <w:ilvl w:val="0"/>
                <w:numId w:val="48"/>
              </w:numPr>
              <w:tabs>
                <w:tab w:val="clear" w:pos="360"/>
                <w:tab w:val="left" w:pos="781"/>
              </w:tabs>
              <w:suppressAutoHyphens/>
              <w:snapToGrid w:val="0"/>
              <w:ind w:left="640" w:hanging="142"/>
              <w:jc w:val="both"/>
              <w:rPr>
                <w:rFonts w:ascii="Times New Roman" w:hAnsi="Times New Roman" w:cs="Times New Roman"/>
              </w:rPr>
            </w:pPr>
            <w:r w:rsidRPr="00D74E2C">
              <w:rPr>
                <w:rFonts w:ascii="Times New Roman" w:hAnsi="Times New Roman" w:cs="Times New Roman"/>
              </w:rPr>
              <w:t>сливных станций –500 м;</w:t>
            </w:r>
          </w:p>
          <w:p w:rsidR="004D11A5" w:rsidRDefault="004D11A5" w:rsidP="00DE5836">
            <w:pPr>
              <w:widowControl w:val="0"/>
              <w:numPr>
                <w:ilvl w:val="0"/>
                <w:numId w:val="48"/>
              </w:numPr>
              <w:tabs>
                <w:tab w:val="clear" w:pos="360"/>
                <w:tab w:val="left" w:pos="781"/>
              </w:tabs>
              <w:suppressAutoHyphens/>
              <w:snapToGrid w:val="0"/>
              <w:ind w:left="640" w:hanging="142"/>
              <w:jc w:val="both"/>
              <w:rPr>
                <w:rFonts w:ascii="Times New Roman" w:hAnsi="Times New Roman" w:cs="Times New Roman"/>
              </w:rPr>
            </w:pPr>
            <w:r w:rsidRPr="00D74E2C">
              <w:rPr>
                <w:rFonts w:ascii="Times New Roman" w:hAnsi="Times New Roman" w:cs="Times New Roman"/>
              </w:rPr>
              <w:t xml:space="preserve">мусороперегрузочных станций –100 м; </w:t>
            </w:r>
          </w:p>
          <w:p w:rsidR="004D11A5" w:rsidRDefault="004D11A5" w:rsidP="00DE5836">
            <w:pPr>
              <w:widowControl w:val="0"/>
              <w:numPr>
                <w:ilvl w:val="0"/>
                <w:numId w:val="48"/>
              </w:numPr>
              <w:tabs>
                <w:tab w:val="clear" w:pos="360"/>
                <w:tab w:val="left" w:pos="781"/>
              </w:tabs>
              <w:suppressAutoHyphens/>
              <w:snapToGrid w:val="0"/>
              <w:ind w:left="640" w:hanging="142"/>
              <w:jc w:val="both"/>
              <w:rPr>
                <w:rFonts w:ascii="Times New Roman" w:hAnsi="Times New Roman" w:cs="Times New Roman"/>
              </w:rPr>
            </w:pPr>
            <w:r w:rsidRPr="00D74E2C">
              <w:rPr>
                <w:rFonts w:ascii="Times New Roman" w:hAnsi="Times New Roman" w:cs="Times New Roman"/>
              </w:rPr>
              <w:t xml:space="preserve">полей складирования и захоронения обезвреженных осадков (по сухому веществу) – 100 м. </w:t>
            </w:r>
          </w:p>
          <w:p w:rsidR="004D11A5" w:rsidRPr="00E26843" w:rsidRDefault="004D11A5" w:rsidP="00DE5836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</w:rPr>
            </w:pPr>
            <w:r w:rsidRPr="00D74E2C">
              <w:rPr>
                <w:rFonts w:ascii="Times New Roman" w:hAnsi="Times New Roman" w:cs="Times New Roman"/>
              </w:rPr>
              <w:t>Прочие параметры определяются по заданию на проектирование, действующими техническими регла-ментами и местными нормативами градостроительного проектирования.</w:t>
            </w:r>
          </w:p>
        </w:tc>
      </w:tr>
    </w:tbl>
    <w:p w:rsidR="004D11A5" w:rsidRPr="00E26843" w:rsidRDefault="004D11A5" w:rsidP="00A521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Pr="00E26843" w:rsidRDefault="004D11A5" w:rsidP="00A52117">
      <w:pPr>
        <w:rPr>
          <w:rFonts w:ascii="Times New Roman" w:hAnsi="Times New Roman" w:cs="Times New Roman"/>
          <w:sz w:val="28"/>
          <w:szCs w:val="28"/>
        </w:rPr>
      </w:pPr>
      <w:r w:rsidRPr="00E26843">
        <w:rPr>
          <w:rFonts w:ascii="Times New Roman" w:hAnsi="Times New Roman" w:cs="Times New Roman"/>
          <w:b/>
          <w:bCs/>
          <w:sz w:val="28"/>
          <w:szCs w:val="28"/>
        </w:rPr>
        <w:t>Индекс зоны СП – 3.</w:t>
      </w:r>
      <w:r w:rsidRPr="00E26843">
        <w:rPr>
          <w:rFonts w:ascii="Times New Roman" w:hAnsi="Times New Roman" w:cs="Times New Roman"/>
          <w:sz w:val="28"/>
          <w:szCs w:val="28"/>
        </w:rPr>
        <w:t xml:space="preserve"> Санитарно-технические сооружения</w:t>
      </w:r>
    </w:p>
    <w:p w:rsidR="004D11A5" w:rsidRPr="00E26843" w:rsidRDefault="004D11A5" w:rsidP="00A52117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733"/>
        <w:gridCol w:w="6294"/>
      </w:tblGrid>
      <w:tr w:rsidR="004D11A5" w:rsidRPr="00E26843">
        <w:tc>
          <w:tcPr>
            <w:tcW w:w="438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4D11A5" w:rsidRPr="00E26843" w:rsidRDefault="004D11A5" w:rsidP="00AC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</w:t>
            </w:r>
            <w:r w:rsidRPr="00E26843">
              <w:rPr>
                <w:rFonts w:ascii="Times New Roman" w:hAnsi="Times New Roman" w:cs="Times New Roman"/>
              </w:rPr>
              <w:t xml:space="preserve"> виды </w:t>
            </w:r>
            <w:r>
              <w:rPr>
                <w:rFonts w:ascii="Times New Roman" w:hAnsi="Times New Roman" w:cs="Times New Roman"/>
              </w:rPr>
              <w:t xml:space="preserve">разрешенного </w:t>
            </w:r>
            <w:r w:rsidRPr="00E26843">
              <w:rPr>
                <w:rFonts w:ascii="Times New Roman" w:hAnsi="Times New Roman" w:cs="Times New Roman"/>
              </w:rPr>
              <w:t>использования земельных участков</w:t>
            </w:r>
          </w:p>
        </w:tc>
        <w:tc>
          <w:tcPr>
            <w:tcW w:w="6383" w:type="dxa"/>
          </w:tcPr>
          <w:p w:rsidR="004D11A5" w:rsidRPr="00E26843" w:rsidRDefault="004D11A5" w:rsidP="00A52117">
            <w:pPr>
              <w:widowControl w:val="0"/>
              <w:numPr>
                <w:ilvl w:val="0"/>
                <w:numId w:val="47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Локальные очистные сооружения и другие объекты, создание и использование которых невозможно без установления  специальных нормативов и правил.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</w:tcPr>
          <w:p w:rsidR="004D11A5" w:rsidRPr="00E26843" w:rsidRDefault="004D11A5" w:rsidP="00DE583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Вспомогательные</w:t>
            </w:r>
            <w:r w:rsidRPr="00E26843">
              <w:rPr>
                <w:rFonts w:ascii="Times New Roman" w:hAnsi="Times New Roman" w:cs="Times New Roman"/>
              </w:rPr>
              <w:t xml:space="preserve"> виды использования.</w:t>
            </w:r>
          </w:p>
          <w:p w:rsidR="004D11A5" w:rsidRPr="00E26843" w:rsidRDefault="004D11A5" w:rsidP="00AC4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4D11A5" w:rsidRPr="00E26843" w:rsidRDefault="004D11A5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Административные объекты, связанные с эксплуатацией и функционированием санитарно-технических сооружений;</w:t>
            </w:r>
          </w:p>
          <w:p w:rsidR="004D11A5" w:rsidRPr="00E26843" w:rsidRDefault="004D11A5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Зеленые насаждения;</w:t>
            </w:r>
          </w:p>
          <w:p w:rsidR="004D11A5" w:rsidRPr="00E26843" w:rsidRDefault="004D11A5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Инженерные коммуникации.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4D11A5" w:rsidRPr="00E26843" w:rsidRDefault="004D11A5" w:rsidP="00AC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Условно разрешенные виды использования.  </w:t>
            </w:r>
            <w:r w:rsidRPr="00E26843">
              <w:rPr>
                <w:rFonts w:ascii="Times New Roman" w:hAnsi="Times New Roman" w:cs="Times New Roman"/>
              </w:rPr>
              <w:t>Объекты, требующие специального согласования.</w:t>
            </w:r>
          </w:p>
        </w:tc>
        <w:tc>
          <w:tcPr>
            <w:tcW w:w="6383" w:type="dxa"/>
          </w:tcPr>
          <w:p w:rsidR="004D11A5" w:rsidRPr="00E26843" w:rsidRDefault="004D11A5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Другие объекты, размещение которых требует соблюдение специальных санитарно-гигиенических требований.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4D11A5" w:rsidRPr="00E26843" w:rsidRDefault="004D11A5" w:rsidP="00AC41E4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Архитектурно-строительные требования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F395E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      </w:r>
          </w:p>
        </w:tc>
        <w:tc>
          <w:tcPr>
            <w:tcW w:w="6383" w:type="dxa"/>
          </w:tcPr>
          <w:p w:rsidR="004D11A5" w:rsidRDefault="004D11A5" w:rsidP="00AC41E4">
            <w:pPr>
              <w:widowControl w:val="0"/>
              <w:numPr>
                <w:ilvl w:val="0"/>
                <w:numId w:val="48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0D4447">
              <w:rPr>
                <w:rFonts w:ascii="Times New Roman" w:hAnsi="Times New Roman" w:cs="Times New Roman"/>
              </w:rPr>
              <w:t xml:space="preserve">Проектирование и эксплуатацию </w:t>
            </w:r>
            <w:r>
              <w:rPr>
                <w:rFonts w:ascii="Times New Roman" w:hAnsi="Times New Roman" w:cs="Times New Roman"/>
              </w:rPr>
              <w:t xml:space="preserve">санитарно – технических сооружений </w:t>
            </w:r>
            <w:r w:rsidRPr="000D4447">
              <w:rPr>
                <w:rFonts w:ascii="Times New Roman" w:hAnsi="Times New Roman" w:cs="Times New Roman"/>
              </w:rPr>
              <w:t xml:space="preserve">следует вести с учетом </w:t>
            </w:r>
            <w:r>
              <w:rPr>
                <w:rFonts w:ascii="Times New Roman" w:hAnsi="Times New Roman" w:cs="Times New Roman"/>
              </w:rPr>
              <w:t>следующих нормативных документов</w:t>
            </w:r>
            <w:r w:rsidRPr="000D4447">
              <w:rPr>
                <w:rFonts w:ascii="Times New Roman" w:hAnsi="Times New Roman" w:cs="Times New Roman"/>
              </w:rPr>
              <w:t xml:space="preserve">: </w:t>
            </w:r>
          </w:p>
          <w:p w:rsidR="004D11A5" w:rsidRDefault="004D11A5" w:rsidP="00AC41E4">
            <w:pPr>
              <w:widowControl w:val="0"/>
              <w:tabs>
                <w:tab w:val="left" w:pos="1155"/>
              </w:tabs>
              <w:suppressAutoHyphens/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    </w:t>
            </w:r>
            <w:r>
              <w:rPr>
                <w:rStyle w:val="Strong"/>
                <w:rFonts w:ascii="HelveticaNeueCyr-Light" w:hAnsi="HelveticaNeueCyr-Light" w:cs="HelveticaNeueCyr-Light"/>
                <w:color w:val="3F434B"/>
                <w:sz w:val="21"/>
                <w:szCs w:val="21"/>
              </w:rPr>
              <w:t>Федеральные законы:</w:t>
            </w:r>
            <w:r>
              <w:rPr>
                <w:rStyle w:val="apple-converted-space"/>
                <w:rFonts w:ascii="HelveticaNeueCyr-Light" w:hAnsi="HelveticaNeueCyr-Light" w:cs="HelveticaNeueCyr-Light"/>
                <w:color w:val="3F434B"/>
                <w:sz w:val="21"/>
                <w:szCs w:val="21"/>
              </w:rPr>
              <w:t> </w:t>
            </w:r>
            <w:r>
              <w:rPr>
                <w:rFonts w:ascii="HelveticaNeueCyr-Light" w:hAnsi="HelveticaNeueCyr-Light" w:cs="HelveticaNeueCyr-Light"/>
                <w:color w:val="3F434B"/>
                <w:sz w:val="21"/>
                <w:szCs w:val="21"/>
              </w:rPr>
              <w:t>«Об охране окружающей среды» от 10.01.2002 № 7-ФЗ, «О санитарно-эпидемиологическом благополучии населения» от 30.03.1999 № 52-ФЗ, «Об экологической экспертизе» от 23.11.1995 № 174-ФЗ.</w:t>
            </w:r>
          </w:p>
          <w:p w:rsidR="004D11A5" w:rsidRPr="00AC41E4" w:rsidRDefault="004D11A5" w:rsidP="00AC41E4">
            <w:pPr>
              <w:widowControl w:val="0"/>
              <w:tabs>
                <w:tab w:val="left" w:pos="360"/>
              </w:tabs>
              <w:suppressAutoHyphens/>
              <w:snapToGrid w:val="0"/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 </w:t>
            </w:r>
            <w:r w:rsidRPr="00AC41E4">
              <w:rPr>
                <w:rFonts w:ascii="Times New Roman" w:hAnsi="Times New Roman" w:cs="Times New Roman"/>
              </w:rPr>
              <w:t>СНиП 2.04.03-85 «Канализация. Наружные сети и сооружения»;</w:t>
            </w:r>
          </w:p>
          <w:p w:rsidR="004D11A5" w:rsidRDefault="004D11A5" w:rsidP="00AC41E4">
            <w:pPr>
              <w:widowControl w:val="0"/>
              <w:tabs>
                <w:tab w:val="left" w:pos="360"/>
              </w:tabs>
              <w:suppressAutoHyphens/>
              <w:snapToGrid w:val="0"/>
              <w:ind w:left="332" w:hanging="332"/>
              <w:jc w:val="both"/>
              <w:rPr>
                <w:rFonts w:ascii="Times New Roman" w:hAnsi="Times New Roman" w:cs="Times New Roman"/>
              </w:rPr>
            </w:pPr>
            <w:r w:rsidRPr="00AC41E4">
              <w:rPr>
                <w:rFonts w:ascii="Times New Roman" w:hAnsi="Times New Roman" w:cs="Times New Roman"/>
              </w:rPr>
              <w:t xml:space="preserve">       -     СНиПы для очистных сооружений: 2.1.5.980-00 «Гигиенические требования к охране водных объектов», 3.05.01-85 «Внутренние санитарно-технические системы», 3.05.04-85 «Наружные сети и сооружения водоснабжения и канализации», 2.07.01-89 «Градостроительство. Планировка и застройка городских и сельских поселений», 10-1-94 «Система нормативных документов в строительстве» и </w:t>
            </w:r>
            <w:r w:rsidRPr="000B3328">
              <w:rPr>
                <w:rFonts w:ascii="Times New Roman" w:hAnsi="Times New Roman" w:cs="Times New Roman"/>
              </w:rPr>
              <w:t>территориальные нормативные постановления и положения.</w:t>
            </w:r>
          </w:p>
          <w:p w:rsidR="004D11A5" w:rsidRPr="000B3328" w:rsidRDefault="004D11A5" w:rsidP="000B3328">
            <w:pPr>
              <w:pStyle w:val="NormalWeb"/>
              <w:shd w:val="clear" w:color="auto" w:fill="FFFFFF"/>
              <w:spacing w:before="0" w:beforeAutospacing="0" w:after="0" w:afterAutospacing="0"/>
              <w:ind w:left="442"/>
            </w:pPr>
            <w:r>
              <w:t xml:space="preserve"> -  </w:t>
            </w:r>
            <w:r w:rsidRPr="000B3328">
              <w:rPr>
                <w:b/>
                <w:bCs/>
              </w:rPr>
              <w:t>Государственные стандарты:</w:t>
            </w:r>
            <w:r w:rsidRPr="000B3328">
              <w:rPr>
                <w:rFonts w:cs="Arial"/>
              </w:rPr>
              <w:t> </w:t>
            </w:r>
            <w:r w:rsidRPr="000B3328">
              <w:t>ГОСТы: 25297-82 «Установки компактные для очистки поверхностных вод на питьевые нужды. Типы. Основные параметры и размеры»,25298-82 «Установки компактные для очистки бытовых сточных вод. Основные параметры и размеры», 2874-82 «Вода питьевая».</w:t>
            </w:r>
          </w:p>
          <w:p w:rsidR="004D11A5" w:rsidRPr="00E26843" w:rsidRDefault="004D11A5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A0FE9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0" w:type="dxa"/>
          </w:tcPr>
          <w:p w:rsidR="004D11A5" w:rsidRPr="00E26843" w:rsidRDefault="004D11A5" w:rsidP="00AC41E4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Санитарно-гигиенические и экологические требования.</w:t>
            </w:r>
          </w:p>
        </w:tc>
        <w:tc>
          <w:tcPr>
            <w:tcW w:w="6383" w:type="dxa"/>
          </w:tcPr>
          <w:p w:rsidR="004D11A5" w:rsidRDefault="004D11A5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AC41E4">
              <w:rPr>
                <w:rFonts w:ascii="Times New Roman" w:hAnsi="Times New Roman" w:cs="Times New Roman"/>
              </w:rPr>
              <w:t>СанПиНы: 2.1.4.027-95 «Зоны санитарной охраны источников водоснабжения и водопроводов хозяйственно-питьевого назначения», 2.1.4.544-96 «Требования к качеству воды не централизованного водоснабжения. Санитарная охрана источников», 2.2.1/2.1.1.567-96 «Санитарно-защитные зоны и санитарная классификация предприятий, сооружений и иных объектов», 4630-88 «Санитарные правила и нормы охраны поверхностных вод от загрязнения».</w:t>
            </w:r>
          </w:p>
          <w:p w:rsidR="004D11A5" w:rsidRPr="00E26843" w:rsidRDefault="004D11A5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Санитарный и технологический контроль за эксплуатацией сооружений.</w:t>
            </w:r>
          </w:p>
          <w:p w:rsidR="004D11A5" w:rsidRPr="00E26843" w:rsidRDefault="004D11A5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Выполнение специальных мероприятий, направленных на исключение химического и бактериологического загрязнения поверхностных и грунтовых вод.</w:t>
            </w:r>
          </w:p>
          <w:p w:rsidR="004D11A5" w:rsidRPr="00E26843" w:rsidRDefault="004D11A5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Эффективное использование территории в соответствии с санитарными правилами и нормами и соответствующими гигиеническими нормативами.</w:t>
            </w:r>
          </w:p>
          <w:p w:rsidR="004D11A5" w:rsidRPr="00E26843" w:rsidRDefault="004D11A5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Обязательная организация поверхностного стока.</w:t>
            </w:r>
          </w:p>
          <w:p w:rsidR="004D11A5" w:rsidRPr="00E26843" w:rsidRDefault="004D11A5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Организация санитарно-защитных зон и разрывов с последующим озеленением и благоустройством.</w:t>
            </w:r>
          </w:p>
          <w:p w:rsidR="004D11A5" w:rsidRPr="00E26843" w:rsidRDefault="004D11A5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Озеленение территории породами деревьев, способствующих рекультивации почв и созданию нормальной лесной подстилки: береза, ольха, тополь, ива, клен полевой, дикая вишня.</w:t>
            </w:r>
          </w:p>
        </w:tc>
      </w:tr>
    </w:tbl>
    <w:p w:rsidR="004D11A5" w:rsidRPr="00E26843" w:rsidRDefault="004D11A5" w:rsidP="00A521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Pr="000B3328" w:rsidRDefault="004D11A5" w:rsidP="00A52117">
      <w:pPr>
        <w:rPr>
          <w:rFonts w:ascii="Times New Roman" w:hAnsi="Times New Roman" w:cs="Times New Roman"/>
          <w:color w:val="993300"/>
          <w:sz w:val="28"/>
          <w:szCs w:val="28"/>
        </w:rPr>
      </w:pPr>
      <w:r w:rsidRPr="000B3328">
        <w:rPr>
          <w:rFonts w:ascii="Times New Roman" w:hAnsi="Times New Roman" w:cs="Times New Roman"/>
          <w:b/>
          <w:bCs/>
          <w:color w:val="993300"/>
          <w:sz w:val="28"/>
          <w:szCs w:val="28"/>
        </w:rPr>
        <w:t xml:space="preserve">Индекс зоны СП – 4. </w:t>
      </w:r>
      <w:r w:rsidRPr="000B3328">
        <w:rPr>
          <w:rFonts w:ascii="Times New Roman" w:hAnsi="Times New Roman" w:cs="Times New Roman"/>
          <w:color w:val="993300"/>
          <w:sz w:val="28"/>
          <w:szCs w:val="28"/>
        </w:rPr>
        <w:t>Зона объектов водоснабжения</w:t>
      </w:r>
    </w:p>
    <w:p w:rsidR="004D11A5" w:rsidRPr="00E26843" w:rsidRDefault="004D11A5" w:rsidP="00A52117">
      <w:pPr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734"/>
        <w:gridCol w:w="6293"/>
      </w:tblGrid>
      <w:tr w:rsidR="004D11A5" w:rsidRPr="00E26843">
        <w:tc>
          <w:tcPr>
            <w:tcW w:w="438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4D11A5" w:rsidRPr="00E26843" w:rsidRDefault="004D11A5" w:rsidP="00AC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виды ра</w:t>
            </w:r>
            <w:r w:rsidRPr="00E26843">
              <w:rPr>
                <w:rFonts w:ascii="Times New Roman" w:hAnsi="Times New Roman" w:cs="Times New Roman"/>
              </w:rPr>
              <w:t>зрешенн</w:t>
            </w:r>
            <w:r>
              <w:rPr>
                <w:rFonts w:ascii="Times New Roman" w:hAnsi="Times New Roman" w:cs="Times New Roman"/>
              </w:rPr>
              <w:t>ого</w:t>
            </w:r>
            <w:r w:rsidRPr="00E26843">
              <w:rPr>
                <w:rFonts w:ascii="Times New Roman" w:hAnsi="Times New Roman" w:cs="Times New Roman"/>
              </w:rPr>
              <w:t xml:space="preserve"> использования  земельных участков</w:t>
            </w:r>
          </w:p>
        </w:tc>
        <w:tc>
          <w:tcPr>
            <w:tcW w:w="6383" w:type="dxa"/>
          </w:tcPr>
          <w:p w:rsidR="004D11A5" w:rsidRPr="00E26843" w:rsidRDefault="004D11A5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Водозаборные скважины подземных вод хозяйственно-питьевого назначения.</w:t>
            </w:r>
          </w:p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</w:tcPr>
          <w:p w:rsidR="004D11A5" w:rsidRPr="00E26843" w:rsidRDefault="004D11A5" w:rsidP="00AC41E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Вспомогательные </w:t>
            </w:r>
            <w:r w:rsidRPr="00E26843">
              <w:rPr>
                <w:rFonts w:ascii="Times New Roman" w:hAnsi="Times New Roman" w:cs="Times New Roman"/>
              </w:rPr>
              <w:t>виды использования.</w:t>
            </w:r>
          </w:p>
        </w:tc>
        <w:tc>
          <w:tcPr>
            <w:tcW w:w="6383" w:type="dxa"/>
          </w:tcPr>
          <w:p w:rsidR="004D11A5" w:rsidRDefault="004D11A5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Насосные станции.</w:t>
            </w:r>
          </w:p>
          <w:p w:rsidR="004D11A5" w:rsidRDefault="004D11A5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Водопроводные сооружения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11A5" w:rsidRDefault="004D11A5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C4DD3">
              <w:rPr>
                <w:rFonts w:ascii="Times New Roman" w:hAnsi="Times New Roman" w:cs="Times New Roman"/>
              </w:rPr>
              <w:t>Источники резервного (автономного) энергоснабжения насосных агрегатов (дизельные или газотурбинные электростанции и т.п.)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11A5" w:rsidRDefault="004D11A5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гидранты.</w:t>
            </w:r>
          </w:p>
          <w:p w:rsidR="004D11A5" w:rsidRPr="00E26843" w:rsidRDefault="004D11A5" w:rsidP="00DE5836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для временного пребывания обслуживающего персонала.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4D11A5" w:rsidRDefault="004D11A5" w:rsidP="00821AE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разрешенные виды использования</w:t>
            </w:r>
          </w:p>
        </w:tc>
        <w:tc>
          <w:tcPr>
            <w:tcW w:w="6383" w:type="dxa"/>
          </w:tcPr>
          <w:p w:rsidR="004D11A5" w:rsidRDefault="004D11A5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4D11A5" w:rsidRPr="00E26843">
        <w:tc>
          <w:tcPr>
            <w:tcW w:w="438" w:type="dxa"/>
          </w:tcPr>
          <w:p w:rsidR="004D11A5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4D11A5" w:rsidRDefault="004D11A5" w:rsidP="00821AE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F395E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      </w:r>
          </w:p>
        </w:tc>
        <w:tc>
          <w:tcPr>
            <w:tcW w:w="6383" w:type="dxa"/>
          </w:tcPr>
          <w:p w:rsidR="004D11A5" w:rsidRDefault="004D11A5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709C7">
              <w:rPr>
                <w:rFonts w:ascii="Times New Roman" w:hAnsi="Times New Roman" w:cs="Times New Roman"/>
              </w:rPr>
              <w:t>е подлежат установлению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0" w:type="dxa"/>
          </w:tcPr>
          <w:p w:rsidR="004D11A5" w:rsidRPr="00E26843" w:rsidRDefault="004D11A5" w:rsidP="00AC41E4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Санитарно-гигиенические и экологические требования.</w:t>
            </w:r>
          </w:p>
        </w:tc>
        <w:tc>
          <w:tcPr>
            <w:tcW w:w="6383" w:type="dxa"/>
          </w:tcPr>
          <w:p w:rsidR="004D11A5" w:rsidRPr="00E26843" w:rsidRDefault="004D11A5" w:rsidP="000B3328">
            <w:pPr>
              <w:widowControl w:val="0"/>
              <w:numPr>
                <w:ilvl w:val="0"/>
                <w:numId w:val="51"/>
              </w:numPr>
              <w:tabs>
                <w:tab w:val="clear" w:pos="360"/>
                <w:tab w:val="left" w:pos="2"/>
              </w:tabs>
              <w:suppressAutoHyphens/>
              <w:snapToGrid w:val="0"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Водозаборы подземных вод должны располагаться вне территорий промышленных предприятий и жилой застройки.</w:t>
            </w:r>
          </w:p>
          <w:p w:rsidR="004D11A5" w:rsidRPr="00E26843" w:rsidRDefault="004D11A5" w:rsidP="000B3328">
            <w:pPr>
              <w:widowControl w:val="0"/>
              <w:numPr>
                <w:ilvl w:val="0"/>
                <w:numId w:val="51"/>
              </w:numPr>
              <w:tabs>
                <w:tab w:val="clear" w:pos="360"/>
                <w:tab w:val="left" w:pos="2"/>
              </w:tabs>
              <w:suppressAutoHyphens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 Соблюдение режима зон санитарной охраны источников водоснабжения с проведением мероприятий согласно требований СанПиНа 2.1.4.1110-02 «Зона санитарной охраны источников водоснабжения и водопроводов хозяйственно-питьевого назначения.</w:t>
            </w:r>
          </w:p>
          <w:p w:rsidR="004D11A5" w:rsidRPr="00E26843" w:rsidRDefault="004D11A5" w:rsidP="000B3328">
            <w:pPr>
              <w:widowControl w:val="0"/>
              <w:numPr>
                <w:ilvl w:val="0"/>
                <w:numId w:val="51"/>
              </w:numPr>
              <w:tabs>
                <w:tab w:val="clear" w:pos="360"/>
                <w:tab w:val="left" w:pos="2"/>
              </w:tabs>
              <w:suppressAutoHyphens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Мероприятия по </w:t>
            </w:r>
            <w:r w:rsidRPr="00E26843">
              <w:rPr>
                <w:rFonts w:ascii="Times New Roman" w:hAnsi="Times New Roman" w:cs="Times New Roman"/>
                <w:lang w:val="en-US"/>
              </w:rPr>
              <w:t>I</w:t>
            </w:r>
            <w:r w:rsidRPr="00E26843">
              <w:rPr>
                <w:rFonts w:ascii="Times New Roman" w:hAnsi="Times New Roman" w:cs="Times New Roman"/>
              </w:rPr>
              <w:t xml:space="preserve"> поясу зоны санитарной охраны (ЗСО);</w:t>
            </w:r>
          </w:p>
          <w:p w:rsidR="004D11A5" w:rsidRPr="00E26843" w:rsidRDefault="004D11A5" w:rsidP="000B3328">
            <w:pPr>
              <w:widowControl w:val="0"/>
              <w:numPr>
                <w:ilvl w:val="1"/>
                <w:numId w:val="51"/>
              </w:numPr>
              <w:tabs>
                <w:tab w:val="left" w:pos="2"/>
                <w:tab w:val="left" w:pos="787"/>
              </w:tabs>
              <w:suppressAutoHyphens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территория </w:t>
            </w:r>
            <w:r w:rsidRPr="00E26843">
              <w:rPr>
                <w:rFonts w:ascii="Times New Roman" w:hAnsi="Times New Roman" w:cs="Times New Roman"/>
                <w:lang w:val="en-US"/>
              </w:rPr>
              <w:t>I</w:t>
            </w:r>
            <w:r w:rsidRPr="00E26843">
              <w:rPr>
                <w:rFonts w:ascii="Times New Roman" w:hAnsi="Times New Roman" w:cs="Times New Roman"/>
              </w:rPr>
              <w:t xml:space="preserve"> пояса ЗСО должна быть спланирована для отвода поверхностного стока за ее пределы, озеленена, ограждена и обеспечена охраной;</w:t>
            </w:r>
          </w:p>
          <w:p w:rsidR="004D11A5" w:rsidRPr="00E26843" w:rsidRDefault="004D11A5" w:rsidP="000B3328">
            <w:pPr>
              <w:widowControl w:val="0"/>
              <w:numPr>
                <w:ilvl w:val="1"/>
                <w:numId w:val="51"/>
              </w:numPr>
              <w:tabs>
                <w:tab w:val="left" w:pos="2"/>
                <w:tab w:val="left" w:pos="787"/>
              </w:tabs>
              <w:suppressAutoHyphens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дорожки и сооружения должны иметь твердое покрытие;</w:t>
            </w:r>
          </w:p>
          <w:p w:rsidR="004D11A5" w:rsidRPr="00E26843" w:rsidRDefault="004D11A5" w:rsidP="000B3328">
            <w:pPr>
              <w:widowControl w:val="0"/>
              <w:numPr>
                <w:ilvl w:val="1"/>
                <w:numId w:val="51"/>
              </w:numPr>
              <w:tabs>
                <w:tab w:val="left" w:pos="2"/>
                <w:tab w:val="left" w:pos="787"/>
              </w:tabs>
              <w:suppressAutoHyphens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запрещаются все виды строительства не имеющие 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а также применение ядохимикатов и удобрений;</w:t>
            </w:r>
          </w:p>
          <w:p w:rsidR="004D11A5" w:rsidRPr="00E26843" w:rsidRDefault="004D11A5" w:rsidP="000B3328">
            <w:pPr>
              <w:widowControl w:val="0"/>
              <w:numPr>
                <w:ilvl w:val="1"/>
                <w:numId w:val="51"/>
              </w:numPr>
              <w:tabs>
                <w:tab w:val="left" w:pos="2"/>
                <w:tab w:val="left" w:pos="787"/>
              </w:tabs>
              <w:suppressAutoHyphens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здания должны быть оборудованы канализацией с отведением сточных вод на местную станцию очистных сооружений, расположенную за пределами </w:t>
            </w:r>
            <w:r w:rsidRPr="00E26843">
              <w:rPr>
                <w:rFonts w:ascii="Times New Roman" w:hAnsi="Times New Roman" w:cs="Times New Roman"/>
                <w:lang w:val="en-US"/>
              </w:rPr>
              <w:t>I</w:t>
            </w:r>
            <w:r w:rsidRPr="00E26843">
              <w:rPr>
                <w:rFonts w:ascii="Times New Roman" w:hAnsi="Times New Roman" w:cs="Times New Roman"/>
              </w:rPr>
              <w:t xml:space="preserve"> пояса ЗСО, в  исключительных случаях – водонепроницаемые выгреба,  исключающие случаи микробного загрязнения  территории.</w:t>
            </w:r>
          </w:p>
          <w:p w:rsidR="004D11A5" w:rsidRPr="00E26843" w:rsidRDefault="004D11A5" w:rsidP="000B3328">
            <w:pPr>
              <w:widowControl w:val="0"/>
              <w:numPr>
                <w:ilvl w:val="0"/>
                <w:numId w:val="51"/>
              </w:numPr>
              <w:tabs>
                <w:tab w:val="clear" w:pos="360"/>
                <w:tab w:val="left" w:pos="2"/>
              </w:tabs>
              <w:suppressAutoHyphens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Мероприятия по </w:t>
            </w:r>
            <w:r w:rsidRPr="00E26843">
              <w:rPr>
                <w:rFonts w:ascii="Times New Roman" w:hAnsi="Times New Roman" w:cs="Times New Roman"/>
                <w:lang w:val="en-US"/>
              </w:rPr>
              <w:t>II</w:t>
            </w:r>
            <w:r w:rsidRPr="00E26843">
              <w:rPr>
                <w:rFonts w:ascii="Times New Roman" w:hAnsi="Times New Roman" w:cs="Times New Roman"/>
              </w:rPr>
              <w:t xml:space="preserve"> поясу ЗСО:</w:t>
            </w:r>
          </w:p>
          <w:p w:rsidR="004D11A5" w:rsidRPr="00E26843" w:rsidRDefault="004D11A5" w:rsidP="000B3328">
            <w:pPr>
              <w:widowControl w:val="0"/>
              <w:numPr>
                <w:ilvl w:val="0"/>
                <w:numId w:val="52"/>
              </w:numPr>
              <w:tabs>
                <w:tab w:val="left" w:pos="2"/>
                <w:tab w:val="left" w:pos="720"/>
              </w:tabs>
              <w:suppressAutoHyphens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запрещается размещение кладбищ, скотомогильников, полей ассенизации, полей фильтрации, навозохранилищ, животноводческих предприятий, складов горючесмазочных материалов, ядохимикатов, шламохранилищ и других объектов, обуславливающих опасность микробного и химического загрязнения подземных вод; ограниченной применение удобрений.</w:t>
            </w:r>
          </w:p>
          <w:p w:rsidR="004D11A5" w:rsidRPr="00E26843" w:rsidRDefault="004D11A5" w:rsidP="000B3328">
            <w:pPr>
              <w:widowControl w:val="0"/>
              <w:numPr>
                <w:ilvl w:val="0"/>
                <w:numId w:val="52"/>
              </w:numPr>
              <w:tabs>
                <w:tab w:val="left" w:pos="2"/>
                <w:tab w:val="left" w:pos="720"/>
              </w:tabs>
              <w:suppressAutoHyphens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 прилегающей селитебной зоне необходимо выполнение  мероприятий по санитарному благоустройству территории на основании «Санитарных правил содержания территории населенных мест №4690-88» и требований СанПиНа «Охрана поверхностных вод от загрязнения».</w:t>
            </w:r>
          </w:p>
        </w:tc>
      </w:tr>
    </w:tbl>
    <w:p w:rsidR="004D11A5" w:rsidRPr="00E26843" w:rsidRDefault="004D11A5" w:rsidP="00A521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11A5" w:rsidRPr="00E26843" w:rsidRDefault="004D11A5" w:rsidP="00A52117">
      <w:pPr>
        <w:rPr>
          <w:rFonts w:ascii="Times New Roman" w:hAnsi="Times New Roman" w:cs="Times New Roman"/>
          <w:sz w:val="28"/>
          <w:szCs w:val="28"/>
        </w:rPr>
      </w:pPr>
      <w:r w:rsidRPr="00E26843">
        <w:rPr>
          <w:rFonts w:ascii="Times New Roman" w:hAnsi="Times New Roman" w:cs="Times New Roman"/>
          <w:b/>
          <w:bCs/>
          <w:sz w:val="28"/>
          <w:szCs w:val="28"/>
        </w:rPr>
        <w:t xml:space="preserve">Индекс зоны СП – 5. </w:t>
      </w:r>
      <w:r w:rsidRPr="00E26843">
        <w:rPr>
          <w:rFonts w:ascii="Times New Roman" w:hAnsi="Times New Roman" w:cs="Times New Roman"/>
          <w:sz w:val="28"/>
          <w:szCs w:val="28"/>
        </w:rPr>
        <w:t>Зона скотомогильника*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733"/>
        <w:gridCol w:w="6294"/>
      </w:tblGrid>
      <w:tr w:rsidR="004D11A5" w:rsidRPr="00E26843">
        <w:tc>
          <w:tcPr>
            <w:tcW w:w="438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4D11A5" w:rsidRPr="00E26843" w:rsidRDefault="004D11A5" w:rsidP="00AC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виды р</w:t>
            </w:r>
            <w:r w:rsidRPr="00E26843">
              <w:rPr>
                <w:rFonts w:ascii="Times New Roman" w:hAnsi="Times New Roman" w:cs="Times New Roman"/>
              </w:rPr>
              <w:t>азрешенн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E26843">
              <w:rPr>
                <w:rFonts w:ascii="Times New Roman" w:hAnsi="Times New Roman" w:cs="Times New Roman"/>
              </w:rPr>
              <w:t>использования  земельных участков</w:t>
            </w:r>
          </w:p>
        </w:tc>
        <w:tc>
          <w:tcPr>
            <w:tcW w:w="6383" w:type="dxa"/>
          </w:tcPr>
          <w:p w:rsidR="004D11A5" w:rsidRPr="00E26843" w:rsidRDefault="004D11A5" w:rsidP="00AC41E4">
            <w:pPr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- Специально оборудованные и огороженные места для долговременного и надежного захоронения биологических отходов. 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</w:tcPr>
          <w:p w:rsidR="004D11A5" w:rsidRDefault="004D11A5" w:rsidP="00AC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Вспомогательные виды использования</w:t>
            </w:r>
          </w:p>
        </w:tc>
        <w:tc>
          <w:tcPr>
            <w:tcW w:w="6383" w:type="dxa"/>
          </w:tcPr>
          <w:p w:rsidR="004D11A5" w:rsidRPr="00E26843" w:rsidRDefault="004D11A5" w:rsidP="00AC4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установлены</w:t>
            </w:r>
          </w:p>
        </w:tc>
      </w:tr>
      <w:tr w:rsidR="004D11A5" w:rsidRPr="00E26843">
        <w:tc>
          <w:tcPr>
            <w:tcW w:w="438" w:type="dxa"/>
          </w:tcPr>
          <w:p w:rsidR="004D11A5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4D11A5" w:rsidRDefault="004D11A5" w:rsidP="00AC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разрешённые виды использования</w:t>
            </w:r>
          </w:p>
        </w:tc>
        <w:tc>
          <w:tcPr>
            <w:tcW w:w="6383" w:type="dxa"/>
          </w:tcPr>
          <w:p w:rsidR="004D11A5" w:rsidRDefault="004D11A5" w:rsidP="00AC4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установлены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4D11A5" w:rsidRPr="00E26843" w:rsidRDefault="004D11A5" w:rsidP="00AC41E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Строительные требования.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9C7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3" w:type="dxa"/>
          </w:tcPr>
          <w:p w:rsidR="004D11A5" w:rsidRPr="00E26843" w:rsidRDefault="004D11A5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Места, отведенные для захоронения биологических отходов (скотомогильники), должны иметь одну или несколько биотермических ям;</w:t>
            </w:r>
          </w:p>
          <w:p w:rsidR="004D11A5" w:rsidRPr="00E26843" w:rsidRDefault="004D11A5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Захоронение трупов животных в земляные ямы разрешается в исключительных случаях, указанных в п. п. 1.7.2 и 1.7.3 «Ветеринарно-санитарных правил сбора, утилизации и уничтожения биологических отходов» (далее Правила)</w:t>
            </w:r>
          </w:p>
          <w:p w:rsidR="004D11A5" w:rsidRPr="00E26843" w:rsidRDefault="004D11A5" w:rsidP="00AC41E4">
            <w:pPr>
              <w:outlineLvl w:val="3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(в ред. Приказа Минсельхоза РФ от 16.08.2007 N 400,с изм., внесенными Определением Верховного Суда РФ от 13.06.2006 N КАС06-193).</w:t>
            </w:r>
          </w:p>
          <w:p w:rsidR="004D11A5" w:rsidRPr="00E26843" w:rsidRDefault="004D11A5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На выбранном месте, отвечающем требованиям п. п. 5.2 и 5.3 настоящих Правил, выкапывают траншею глубиной не менее 2 м. Длина и ширина траншеи зависит от количества трупов животных. Дно ямы засыпается сухой хлорной известью или другим хлорсодержащим дезинфицирующим средством с содержанием активного хлора не менее 25%, из расчета 2 кг на 1 кв. м площади. Непосредственно в траншее, перед захоронением, у павших животных вскрывают брюшную полость, с целью недопущения самопроизвольного вскрытия могилы из-за скопившихся газов, а затем трупы обсыпают тем же дезинфектантом. Траншею засыпают вынутой землей. Над могилой насыпают курган высотой не менее 1 м, и ее огораживают в соответствии с требованиями п. 5.6 настоящих Правил. Дальнейших захоронений в данном месте не проводят;</w:t>
            </w:r>
          </w:p>
          <w:p w:rsidR="004D11A5" w:rsidRPr="00E26843" w:rsidRDefault="004D11A5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Скотомогильники (биотермические ямы) размещают на сухом возвышенном участке земли площадью не менее 600 кв. м.</w:t>
            </w:r>
          </w:p>
          <w:p w:rsidR="004D11A5" w:rsidRDefault="004D11A5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Скотомогильник (биотермическая яма) должен иметь удобные подъездные пути.</w:t>
            </w:r>
          </w:p>
          <w:p w:rsidR="004D11A5" w:rsidRDefault="004D11A5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11A5" w:rsidRPr="00E26843" w:rsidRDefault="004D11A5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3709C7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4D11A5" w:rsidRPr="00E26843">
        <w:tc>
          <w:tcPr>
            <w:tcW w:w="438" w:type="dxa"/>
          </w:tcPr>
          <w:p w:rsidR="004D11A5" w:rsidRPr="00E26843" w:rsidRDefault="004D11A5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0" w:type="dxa"/>
          </w:tcPr>
          <w:p w:rsidR="004D11A5" w:rsidRPr="00E26843" w:rsidRDefault="004D11A5" w:rsidP="00AC41E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Санитарно-гигиенические и экологические требования.</w:t>
            </w:r>
          </w:p>
        </w:tc>
        <w:tc>
          <w:tcPr>
            <w:tcW w:w="6383" w:type="dxa"/>
          </w:tcPr>
          <w:p w:rsidR="004D11A5" w:rsidRPr="00E26843" w:rsidRDefault="004D11A5" w:rsidP="00A52117">
            <w:pPr>
              <w:widowControl w:val="0"/>
              <w:numPr>
                <w:ilvl w:val="0"/>
                <w:numId w:val="46"/>
              </w:numPr>
              <w:tabs>
                <w:tab w:val="clear" w:pos="360"/>
                <w:tab w:val="left" w:pos="112"/>
              </w:tabs>
              <w:suppressAutoHyphens/>
              <w:snapToGrid w:val="0"/>
              <w:ind w:left="2" w:firstLine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Категорически запрещается сброс биологических отходов в бытовые мусорные контейнеры и вывоз их на свалки и полигоны для захоронения;</w:t>
            </w:r>
          </w:p>
          <w:p w:rsidR="004D11A5" w:rsidRPr="00E26843" w:rsidRDefault="004D11A5" w:rsidP="00A52117">
            <w:pPr>
              <w:widowControl w:val="0"/>
              <w:numPr>
                <w:ilvl w:val="0"/>
                <w:numId w:val="46"/>
              </w:numPr>
              <w:tabs>
                <w:tab w:val="clear" w:pos="360"/>
                <w:tab w:val="left" w:pos="112"/>
              </w:tabs>
              <w:suppressAutoHyphens/>
              <w:snapToGrid w:val="0"/>
              <w:ind w:left="2" w:firstLine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Биологические отходы, зараженные или контаминированные возбудителями:</w:t>
            </w:r>
          </w:p>
          <w:p w:rsidR="004D11A5" w:rsidRPr="00E26843" w:rsidRDefault="004D11A5" w:rsidP="000B3328">
            <w:pPr>
              <w:numPr>
                <w:ilvl w:val="0"/>
                <w:numId w:val="53"/>
              </w:numPr>
              <w:tabs>
                <w:tab w:val="left" w:pos="112"/>
              </w:tabs>
              <w:spacing w:after="100" w:afterAutospacing="1"/>
              <w:ind w:left="2" w:firstLine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сибирской язвы, эмфизематозного карбункула, чумы крупного рогатого скота, чумы верблюдов, бешенства, туляремии, столбняка, злокачественного отека, катаральной лихорадки крупного рогатого скота и овец, африканской чумы свиней, ботулизма, сапа, эпизоотического лимфангоита, мелиоидоза (ложного сапа), миксоматоза, геморрагической болезни кроликов, чумы птиц, сжигают на месте, а также в трупосжигательных печах или на специально отведенных площадках;</w:t>
            </w:r>
          </w:p>
          <w:p w:rsidR="004D11A5" w:rsidRPr="00E26843" w:rsidRDefault="004D11A5" w:rsidP="000B3328">
            <w:pPr>
              <w:numPr>
                <w:ilvl w:val="0"/>
                <w:numId w:val="53"/>
              </w:numPr>
              <w:tabs>
                <w:tab w:val="left" w:pos="112"/>
              </w:tabs>
              <w:spacing w:before="100" w:beforeAutospacing="1" w:after="100" w:afterAutospacing="1"/>
              <w:ind w:left="2" w:firstLine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энцефалопатии, скрепи, аденоматоза, висна-маэди, перерабатывают на мясокостную муку. В случае невозможности переработки они подлежат сжиганию;</w:t>
            </w:r>
          </w:p>
          <w:p w:rsidR="004D11A5" w:rsidRPr="00E26843" w:rsidRDefault="004D11A5" w:rsidP="000B3328">
            <w:pPr>
              <w:numPr>
                <w:ilvl w:val="0"/>
                <w:numId w:val="53"/>
              </w:numPr>
              <w:tabs>
                <w:tab w:val="left" w:pos="112"/>
              </w:tabs>
              <w:spacing w:after="100" w:afterAutospacing="1"/>
              <w:ind w:left="2" w:firstLine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болезней, ранее не регистрировавшихся на территории России, сжигают.</w:t>
            </w:r>
          </w:p>
          <w:p w:rsidR="004D11A5" w:rsidRPr="00E26843" w:rsidRDefault="004D11A5" w:rsidP="00AC41E4">
            <w:pPr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-  При радиоактивном загрязнении биологических отходов в дозе 1 x 10Е-6 Кю/кг и выше они подлежат захоронению в специальных хранилищах в соответствии с требованиями, предъявляемыми к радиоактивным отходам.</w:t>
            </w:r>
          </w:p>
          <w:p w:rsidR="004D11A5" w:rsidRPr="00E26843" w:rsidRDefault="004D11A5" w:rsidP="00AC41E4">
            <w:pPr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- 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организации государственной ветеринарной службы, согласованному с местным центром санитарно-эпидемиологического надзора.</w:t>
            </w:r>
          </w:p>
          <w:p w:rsidR="004D11A5" w:rsidRPr="00E26843" w:rsidRDefault="004D11A5" w:rsidP="00AC41E4">
            <w:pPr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-  Размещение скотомогильников (биотермических ям) в водоохранной, лесопарковой и заповедной зонах категорически запрещается.</w:t>
            </w:r>
          </w:p>
          <w:p w:rsidR="004D11A5" w:rsidRPr="00E26843" w:rsidRDefault="004D11A5" w:rsidP="00AC41E4">
            <w:pPr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- Размер санитарно-защитной зоны от скотомогильника (биотермической ямы) до:</w:t>
            </w:r>
          </w:p>
          <w:p w:rsidR="004D11A5" w:rsidRPr="00E26843" w:rsidRDefault="004D11A5" w:rsidP="00AC41E4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жилых, общественных зданий, животноводческих ферм (комплексов) - 1000 м;</w:t>
            </w:r>
          </w:p>
          <w:p w:rsidR="004D11A5" w:rsidRPr="00E26843" w:rsidRDefault="004D11A5" w:rsidP="00AC41E4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скотопрогонов и пастбищ - 200 м;</w:t>
            </w:r>
          </w:p>
          <w:p w:rsidR="004D11A5" w:rsidRPr="00E26843" w:rsidRDefault="004D11A5" w:rsidP="00AC41E4">
            <w:pPr>
              <w:numPr>
                <w:ilvl w:val="0"/>
                <w:numId w:val="54"/>
              </w:numPr>
              <w:spacing w:after="100" w:afterAutospacing="1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автомобильных, железных дорог в зависимости от их категории - 50 - 300 м.</w:t>
            </w:r>
          </w:p>
          <w:p w:rsidR="004D11A5" w:rsidRPr="00E26843" w:rsidRDefault="004D11A5" w:rsidP="00AC41E4">
            <w:pPr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- На территории скотомогильника (биотермической ямы) запрещается:</w:t>
            </w:r>
          </w:p>
          <w:p w:rsidR="004D11A5" w:rsidRPr="00E26843" w:rsidRDefault="004D11A5" w:rsidP="00AC41E4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пасти скот, косить траву;</w:t>
            </w:r>
          </w:p>
          <w:p w:rsidR="004D11A5" w:rsidRPr="00E26843" w:rsidRDefault="004D11A5" w:rsidP="00AC41E4">
            <w:pPr>
              <w:numPr>
                <w:ilvl w:val="0"/>
                <w:numId w:val="55"/>
              </w:numPr>
              <w:spacing w:after="100" w:afterAutospacing="1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брать, выносить, вывозить землю и гумированный остаток за его пределы.</w:t>
            </w:r>
          </w:p>
          <w:p w:rsidR="004D11A5" w:rsidRPr="00E26843" w:rsidRDefault="004D11A5" w:rsidP="00AC41E4">
            <w:pPr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- В исключительных случаях с разрешения Главного государственного ветеринарного инспектора республики, другого субъекта Российской Федерации допускается использование территории скотомогильника для промышленного строительства, если с момента последнего захоронения:</w:t>
            </w:r>
          </w:p>
          <w:p w:rsidR="004D11A5" w:rsidRPr="00E26843" w:rsidRDefault="004D11A5" w:rsidP="00AC41E4">
            <w:pPr>
              <w:numPr>
                <w:ilvl w:val="0"/>
                <w:numId w:val="56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 биотермическую яму прошло не менее 2 лет;</w:t>
            </w:r>
          </w:p>
          <w:p w:rsidR="004D11A5" w:rsidRPr="00E26843" w:rsidRDefault="004D11A5" w:rsidP="00AC41E4">
            <w:pPr>
              <w:numPr>
                <w:ilvl w:val="0"/>
                <w:numId w:val="56"/>
              </w:numPr>
              <w:spacing w:after="100" w:afterAutospacing="1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 земляную яму - не менее 25 лет.</w:t>
            </w:r>
          </w:p>
          <w:p w:rsidR="004D11A5" w:rsidRPr="00E26843" w:rsidRDefault="004D11A5" w:rsidP="00AC41E4">
            <w:pPr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- Промышленный объект не должен быть связан с приемом, производством и переработкой продуктов питания и кормов.</w:t>
            </w:r>
          </w:p>
          <w:p w:rsidR="004D11A5" w:rsidRPr="00E26843" w:rsidRDefault="004D11A5" w:rsidP="00AC41E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6843">
              <w:rPr>
                <w:rFonts w:ascii="Times New Roman" w:hAnsi="Times New Roman" w:cs="Times New Roman"/>
              </w:rPr>
              <w:t>- 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гумированного остатка на сибирскую язву.</w:t>
            </w:r>
          </w:p>
        </w:tc>
      </w:tr>
    </w:tbl>
    <w:p w:rsidR="004D11A5" w:rsidRPr="00E26843" w:rsidRDefault="004D11A5" w:rsidP="00A52117">
      <w:pPr>
        <w:pStyle w:val="NormalWeb"/>
      </w:pPr>
      <w:r w:rsidRPr="00E26843">
        <w:rPr>
          <w:sz w:val="28"/>
          <w:szCs w:val="28"/>
        </w:rPr>
        <w:t xml:space="preserve">* </w:t>
      </w:r>
      <w:r w:rsidRPr="00E26843">
        <w:t xml:space="preserve">Скотомогильники - это специально оборудованные и огороженные места для долговременного и надежного захоронения биологических отходов, которыми являются: </w:t>
      </w:r>
    </w:p>
    <w:p w:rsidR="004D11A5" w:rsidRPr="00E26843" w:rsidRDefault="004D11A5" w:rsidP="00A52117">
      <w:pPr>
        <w:numPr>
          <w:ilvl w:val="0"/>
          <w:numId w:val="5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26843">
        <w:rPr>
          <w:rFonts w:ascii="Times New Roman" w:hAnsi="Times New Roman" w:cs="Times New Roman"/>
        </w:rPr>
        <w:t xml:space="preserve">трупы животных и птиц, в том числе лабораторных; </w:t>
      </w:r>
    </w:p>
    <w:p w:rsidR="004D11A5" w:rsidRPr="00E26843" w:rsidRDefault="004D11A5" w:rsidP="00A52117">
      <w:pPr>
        <w:numPr>
          <w:ilvl w:val="0"/>
          <w:numId w:val="5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26843">
        <w:rPr>
          <w:rFonts w:ascii="Times New Roman" w:hAnsi="Times New Roman" w:cs="Times New Roman"/>
        </w:rPr>
        <w:t xml:space="preserve">ветеринарные конфискаты (мясо, рыба, другая продукция животного происхождения), выявленные после ветеринарно-санитарной экспертизы на убойных пунктах, хладобойнях, в мясо- и рыбоперерабатывающих организациях, на рынках, в организациях торговли и др. объектах; </w:t>
      </w:r>
    </w:p>
    <w:p w:rsidR="004D11A5" w:rsidRPr="00E26843" w:rsidRDefault="004D11A5" w:rsidP="00A52117">
      <w:pPr>
        <w:numPr>
          <w:ilvl w:val="0"/>
          <w:numId w:val="5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26843">
        <w:rPr>
          <w:rFonts w:ascii="Times New Roman" w:hAnsi="Times New Roman" w:cs="Times New Roman"/>
        </w:rPr>
        <w:t xml:space="preserve">другие отходы, получаемые при переработке пищевого и непищевого сырья животного происхождения. </w:t>
      </w:r>
    </w:p>
    <w:p w:rsidR="004D11A5" w:rsidRPr="00E26843" w:rsidRDefault="004D11A5" w:rsidP="00A521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26843">
        <w:rPr>
          <w:rFonts w:ascii="Times New Roman" w:hAnsi="Times New Roman" w:cs="Times New Roman"/>
        </w:rPr>
        <w:t xml:space="preserve">       Биологические отходы должны быть утилизированы или уничтожены в соответствии с "Ветеринарно-санитарными правилами сбора, утилизации и уничтожения биологических отходов" от 04.12.1995 № 13-7-2/469. Администрация Поселения, руководители организаций, в ведении которых находятся скотомогильники и биотермические ямы, не должны забывать о том, что эти объекты являются потенциально</w:t>
      </w:r>
      <w:r>
        <w:rPr>
          <w:rFonts w:ascii="Times New Roman" w:hAnsi="Times New Roman" w:cs="Times New Roman"/>
        </w:rPr>
        <w:t xml:space="preserve"> </w:t>
      </w:r>
      <w:r w:rsidRPr="00E26843">
        <w:rPr>
          <w:rFonts w:ascii="Times New Roman" w:hAnsi="Times New Roman" w:cs="Times New Roman"/>
        </w:rPr>
        <w:t>опасными и содержать их необходимо в соответствии с установленными правилами.</w:t>
      </w:r>
    </w:p>
    <w:p w:rsidR="004D11A5" w:rsidRPr="00E26843" w:rsidRDefault="004D11A5" w:rsidP="00A52117">
      <w:pPr>
        <w:rPr>
          <w:rFonts w:ascii="Times New Roman" w:hAnsi="Times New Roman" w:cs="Times New Roman"/>
          <w:sz w:val="28"/>
          <w:szCs w:val="28"/>
        </w:rPr>
      </w:pPr>
    </w:p>
    <w:p w:rsidR="004D11A5" w:rsidRDefault="004D11A5" w:rsidP="00A52D39">
      <w:pPr>
        <w:rPr>
          <w:rFonts w:ascii="Times New Roman" w:hAnsi="Times New Roman" w:cs="Times New Roman"/>
          <w:sz w:val="28"/>
          <w:szCs w:val="28"/>
        </w:rPr>
      </w:pPr>
    </w:p>
    <w:sectPr w:rsidR="004D11A5" w:rsidSect="00C77204">
      <w:headerReference w:type="default" r:id="rId16"/>
      <w:headerReference w:type="first" r:id="rId17"/>
      <w:pgSz w:w="11906" w:h="16838"/>
      <w:pgMar w:top="719" w:right="850" w:bottom="161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A5" w:rsidRDefault="004D11A5" w:rsidP="00F72552">
      <w:r>
        <w:separator/>
      </w:r>
    </w:p>
  </w:endnote>
  <w:endnote w:type="continuationSeparator" w:id="0">
    <w:p w:rsidR="004D11A5" w:rsidRDefault="004D11A5" w:rsidP="00F72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ZAOLI+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ST type B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GOST type B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A5" w:rsidRDefault="004D11A5" w:rsidP="00F72552">
      <w:r>
        <w:separator/>
      </w:r>
    </w:p>
  </w:footnote>
  <w:footnote w:type="continuationSeparator" w:id="0">
    <w:p w:rsidR="004D11A5" w:rsidRDefault="004D11A5" w:rsidP="00F72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A5" w:rsidRDefault="004D11A5" w:rsidP="00723D32">
    <w:pPr>
      <w:pStyle w:val="Header"/>
      <w:jc w:val="right"/>
    </w:pPr>
    <w:r>
      <w:rPr>
        <w:noProof/>
      </w:rPr>
      <w:pict>
        <v:group id="_x0000_s2049" style="position:absolute;left:0;text-align:left;margin-left:-52.75pt;margin-top:-16.75pt;width:545.45pt;height:805.35pt;z-index:251658240" coordorigin="652,335" coordsize="10909,16141">
          <v:line id="_x0000_s2050" style="position:absolute;mso-position-horizontal-relative:page;mso-position-vertical-relative:page" from="665,11716" to="1328,11716" strokeweight="1.5pt"/>
          <v:group id="_x0000_s2051" style="position:absolute;left:652;top:335;width:10909;height:16141" coordorigin="652,335" coordsize="10909,16141">
            <v:group id="_x0000_s2052" style="position:absolute;left:652;top:335;width:10909;height:16141" coordorigin="652,335" coordsize="10909,16141">
              <v:group id="_x0000_s2053" style="position:absolute;left:652;top:335;width:10909;height:16141" coordorigin="652,335" coordsize="10909,16141">
                <v:group id="_x0000_s2054" style="position:absolute;left:652;top:11716;width:10909;height:4760" coordorigin="652,11716" coordsize="10909,4760">
                  <v:group id="_x0000_s2055" style="position:absolute;left:652;top:11716;width:663;height:4760" coordorigin="652,11716" coordsize="663,4776">
                    <v:group id="_x0000_s2056" style="position:absolute;left:652;top:11732;width:663;height:4760" coordorigin="454,11737" coordsize="680,4819">
                      <v:group id="_x0000_s2057" style="position:absolute;left:454;top:11737;width:283;height:4819" coordorigin="454,11737" coordsize="283,4819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2058" type="#_x0000_t202" style="position:absolute;left:454;top:15139;width:283;height:1417;mso-position-horizontal-relative:page;mso-position-vertical-relative:page">
                          <v:textbox style="layout-flow:vertical;mso-layout-flow-alt:bottom-to-top;mso-next-textbox:#_x0000_s2058" inset=".5mm,0,0,0">
                            <w:txbxContent>
                              <w:p w:rsidR="004D11A5" w:rsidRPr="004E604B" w:rsidRDefault="004D11A5" w:rsidP="00F72552">
                                <w:pPr>
                                  <w:jc w:val="center"/>
                                  <w:rPr>
                                    <w:rFonts w:ascii="GOST type B" w:hAnsi="GOST type B" w:cs="GOST type B"/>
                                    <w:sz w:val="20"/>
                                    <w:szCs w:val="20"/>
                                  </w:rPr>
                                </w:pPr>
                                <w:r w:rsidRPr="004E604B">
                                  <w:rPr>
                                    <w:rFonts w:ascii="GOST type B Cyr" w:hAnsi="GOST type B Cyr" w:cs="GOST type B Cyr"/>
                                  </w:rPr>
                                  <w:t>Инв. № подл.</w:t>
                                </w:r>
                              </w:p>
                            </w:txbxContent>
                          </v:textbox>
                        </v:shape>
                        <v:shape id="_x0000_s2059" type="#_x0000_t202" style="position:absolute;left:454;top:11737;width:283;height:1417;mso-position-horizontal-relative:page;mso-position-vertical-relative:page">
                          <v:textbox style="layout-flow:vertical;mso-layout-flow-alt:bottom-to-top;mso-next-textbox:#_x0000_s2059" inset=".5mm,0,0,0">
                            <w:txbxContent>
                              <w:p w:rsidR="004D11A5" w:rsidRPr="004E604B" w:rsidRDefault="004D11A5" w:rsidP="00F72552">
                                <w:pPr>
                                  <w:jc w:val="center"/>
                                  <w:rPr>
                                    <w:rFonts w:ascii="GOST type B" w:hAnsi="GOST type B" w:cs="GOST type B"/>
                                    <w:sz w:val="20"/>
                                    <w:szCs w:val="20"/>
                                  </w:rPr>
                                </w:pPr>
                                <w:r w:rsidRPr="004E604B">
                                  <w:rPr>
                                    <w:rFonts w:ascii="GOST type B Cyr" w:hAnsi="GOST type B Cyr" w:cs="GOST type B Cyr"/>
                                  </w:rPr>
                                  <w:t>Взам. Инв. №</w:t>
                                </w:r>
                              </w:p>
                            </w:txbxContent>
                          </v:textbox>
                        </v:shape>
                        <v:shape id="_x0000_s2060" type="#_x0000_t202" style="position:absolute;left:454;top:13154;width:283;height:1984;mso-position-horizontal-relative:page;mso-position-vertical-relative:page">
                          <v:textbox style="layout-flow:vertical;mso-layout-flow-alt:bottom-to-top;mso-next-textbox:#_x0000_s2060" inset=".5mm,0,0,0">
                            <w:txbxContent>
                              <w:p w:rsidR="004D11A5" w:rsidRPr="004E604B" w:rsidRDefault="004D11A5" w:rsidP="00F72552">
                                <w:pPr>
                                  <w:jc w:val="center"/>
                                  <w:rPr>
                                    <w:rFonts w:ascii="GOST type B" w:hAnsi="GOST type B" w:cs="GOST type B"/>
                                    <w:sz w:val="20"/>
                                    <w:szCs w:val="20"/>
                                  </w:rPr>
                                </w:pPr>
                                <w:r w:rsidRPr="004E604B">
                                  <w:rPr>
                                    <w:rFonts w:ascii="GOST type B Cyr" w:hAnsi="GOST type B Cyr" w:cs="GOST type B Cyr"/>
                                  </w:rPr>
                                  <w:t>Подп. и дата</w:t>
                                </w:r>
                              </w:p>
                            </w:txbxContent>
                          </v:textbox>
                        </v:shape>
                      </v:group>
                      <v:shape id="_x0000_s2061" type="#_x0000_t202" style="position:absolute;left:737;top:15139;width:397;height:1417;mso-position-horizontal-relative:page;mso-position-vertical-relative:page">
                        <v:textbox style="layout-flow:vertical;mso-layout-flow-alt:bottom-to-top;mso-next-textbox:#_x0000_s2061" inset="1.5mm,0,0,0">
                          <w:txbxContent>
                            <w:p w:rsidR="004D11A5" w:rsidRPr="00053679" w:rsidRDefault="004D11A5" w:rsidP="00F72552">
                              <w:pPr>
                                <w:jc w:val="center"/>
                                <w:rPr>
                                  <w:rFonts w:ascii="ISOCPEUR" w:hAnsi="ISOCPEUR" w:cs="ISOCPEUR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_x0000_s2062" type="#_x0000_t202" style="position:absolute;left:737;top:11737;width:397;height:1417;mso-position-horizontal-relative:page;mso-position-vertical-relative:page">
                        <v:textbox style="layout-flow:vertical;mso-layout-flow-alt:bottom-to-top;mso-next-textbox:#_x0000_s2062" inset="1.5mm,0,0,0">
                          <w:txbxContent>
                            <w:p w:rsidR="004D11A5" w:rsidRPr="00053679" w:rsidRDefault="004D11A5" w:rsidP="00F72552">
                              <w:pPr>
                                <w:jc w:val="center"/>
                                <w:rPr>
                                  <w:rFonts w:ascii="ISOCPEUR" w:hAnsi="ISOCPEUR" w:cs="ISOCPEUR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_x0000_s2063" type="#_x0000_t202" style="position:absolute;left:737;top:13154;width:397;height:1984;mso-position-horizontal-relative:page;mso-position-vertical-relative:page">
                        <v:textbox style="layout-flow:vertical;mso-layout-flow-alt:bottom-to-top;mso-next-textbox:#_x0000_s2063" inset="1.5mm,0,0,0">
                          <w:txbxContent>
                            <w:p w:rsidR="004D11A5" w:rsidRPr="00053679" w:rsidRDefault="004D11A5" w:rsidP="00F72552">
                              <w:pPr>
                                <w:jc w:val="center"/>
                                <w:rPr>
                                  <w:rFonts w:ascii="ISOCPEUR" w:hAnsi="ISOCPEUR" w:cs="ISOCPEUR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_x0000_s2064" style="position:absolute;left:665;top:11716;width:276;height:4759" coordorigin="665,11716" coordsize="276,4759">
                      <v:line id="_x0000_s2065" style="position:absolute;flip:y;mso-position-horizontal-relative:page;mso-position-vertical-relative:page" from="665,11716" to="665,16475" strokeweight="1.5pt"/>
                      <v:line id="_x0000_s2066" style="position:absolute;flip:y;mso-position-horizontal-relative:page;mso-position-vertical-relative:page" from="941,11716" to="941,16475" strokeweight="1.5pt"/>
                    </v:group>
                  </v:group>
                  <v:group id="_x0000_s2067" style="position:absolute;left:665;top:13115;width:10896;height:3361" coordorigin="665,13115" coordsize="10896,3361">
                    <v:line id="_x0000_s2068" style="position:absolute;mso-position-horizontal-relative:page;mso-position-vertical-relative:page" from="665,13115" to="1328,13115" strokeweight="1.5pt"/>
                    <v:group id="_x0000_s2069" style="position:absolute;left:665;top:15076;width:10896;height:1400" coordorigin="665,15076" coordsize="10896,1400">
                      <v:group id="_x0000_s2070" style="position:absolute;left:1328;top:15636;width:10233;height:840" coordorigin="1134,15706" coordsize="10490,851">
                        <v:group id="_x0000_s2071" style="position:absolute;left:1134;top:15706;width:9922;height:850;mso-position-horizontal-relative:page;mso-position-vertical-relative:page" coordorigin="1341,9774" coordsize="9922,850">
                          <v:group id="_x0000_s2072" style="position:absolute;left:1341;top:9774;width:2268;height:850" coordsize="2268,850">
                            <v:group id="_x0000_s2073" style="position:absolute;width:2268;height:283" coordsize="2268,283">
                              <v:shape id="_x0000_s2074" type="#_x0000_t202" style="position:absolute;left:567;width:567;height:283;mso-position-horizontal-relative:page;mso-position-vertical-relative:page">
                                <v:textbox style="mso-next-textbox:#_x0000_s2074" inset="0,0,0,0">
                                  <w:txbxContent>
                                    <w:p w:rsidR="004D11A5" w:rsidRPr="003D0489" w:rsidRDefault="004D11A5" w:rsidP="00F72552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_x0000_s2075" type="#_x0000_t202" style="position:absolute;left:1701;width:567;height:283;mso-position-horizontal-relative:page;mso-position-vertical-relative:page">
                                <v:textbox style="mso-next-textbox:#_x0000_s2075" inset="0,0,0,0">
                                  <w:txbxContent>
                                    <w:p w:rsidR="004D11A5" w:rsidRPr="003D0489" w:rsidRDefault="004D11A5" w:rsidP="00F72552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_x0000_s2076" type="#_x0000_t202" style="position:absolute;left:1134;width:567;height:283;mso-position-horizontal-relative:page;mso-position-vertical-relative:page">
                                <v:textbox style="mso-next-textbox:#_x0000_s2076" inset="0,0,0,0">
                                  <w:txbxContent>
                                    <w:p w:rsidR="004D11A5" w:rsidRPr="003D0489" w:rsidRDefault="004D11A5" w:rsidP="00F72552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_x0000_s2077" type="#_x0000_t202" style="position:absolute;width:567;height:283;mso-position-horizontal-relative:page;mso-position-vertical-relative:page">
                                <v:textbox style="mso-next-textbox:#_x0000_s2077" inset="0,0,0,0">
                                  <w:txbxContent>
                                    <w:p w:rsidR="004D11A5" w:rsidRPr="003D0489" w:rsidRDefault="004D11A5" w:rsidP="00F72552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group id="_x0000_s2078" style="position:absolute;top:284;width:2268;height:283" coordorigin=",284" coordsize="2268,283">
                              <v:shape id="_x0000_s2079" type="#_x0000_t202" style="position:absolute;left:567;top:284;width:567;height:283;mso-position-horizontal-relative:page;mso-position-vertical-relative:page">
                                <v:textbox style="mso-next-textbox:#_x0000_s2079" inset="0,0,0,0">
                                  <w:txbxContent>
                                    <w:p w:rsidR="004D11A5" w:rsidRPr="003D0489" w:rsidRDefault="004D11A5" w:rsidP="00F72552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_x0000_s2080" type="#_x0000_t202" style="position:absolute;left:1701;top:284;width:567;height:283;mso-position-horizontal-relative:page;mso-position-vertical-relative:page">
                                <v:textbox style="mso-next-textbox:#_x0000_s2080" inset="0,0,0,0">
                                  <w:txbxContent>
                                    <w:p w:rsidR="004D11A5" w:rsidRPr="003D0489" w:rsidRDefault="004D11A5" w:rsidP="00F72552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_x0000_s2081" type="#_x0000_t202" style="position:absolute;left:1134;top:284;width:567;height:283;mso-position-horizontal-relative:page;mso-position-vertical-relative:page">
                                <v:textbox style="mso-next-textbox:#_x0000_s2081" inset="0,0,0,0">
                                  <w:txbxContent>
                                    <w:p w:rsidR="004D11A5" w:rsidRPr="003D0489" w:rsidRDefault="004D11A5" w:rsidP="00F72552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_x0000_s2082" type="#_x0000_t202" style="position:absolute;top:284;width:567;height:283;mso-position-horizontal-relative:page;mso-position-vertical-relative:page">
                                <v:textbox style="mso-next-textbox:#_x0000_s2082" inset="0,0,0,0">
                                  <w:txbxContent>
                                    <w:p w:rsidR="004D11A5" w:rsidRPr="003D0489" w:rsidRDefault="004D11A5" w:rsidP="00F72552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shape id="_x0000_s2083" type="#_x0000_t202" style="position:absolute;left:567;top:567;width:567;height:283;mso-position-horizontal-relative:page;mso-position-vertical-relative:page">
                              <v:textbox style="mso-next-textbox:#_x0000_s2083" inset="0,.5mm,0,0">
                                <w:txbxContent>
                                  <w:p w:rsidR="004D11A5" w:rsidRPr="00B6612E" w:rsidRDefault="004D11A5" w:rsidP="00F72552">
                                    <w:pPr>
                                      <w:jc w:val="center"/>
                                      <w:rPr>
                                        <w:rFonts w:ascii="GOST type B" w:hAnsi="GOST type B" w:cs="GOST type B"/>
                                        <w:i/>
                                        <w:iCs/>
                                        <w:sz w:val="19"/>
                                        <w:szCs w:val="19"/>
                                      </w:rPr>
                                    </w:pPr>
                                    <w:r w:rsidRPr="00723D32">
                                      <w:rPr>
                                        <w:rFonts w:ascii="GOST type B Cyr" w:hAnsi="GOST type B Cyr" w:cs="GOST type B Cyr"/>
                                        <w:sz w:val="16"/>
                                        <w:szCs w:val="16"/>
                                      </w:rPr>
                                      <w:t>Кол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Pr="00723D32">
                                      <w:rPr>
                                        <w:rFonts w:ascii="GOST type B Cyr" w:hAnsi="GOST type B Cyr" w:cs="GOST type B Cyr"/>
                                        <w:sz w:val="16"/>
                                        <w:szCs w:val="16"/>
                                      </w:rPr>
                                      <w:t>.уч</w:t>
                                    </w:r>
                                    <w:r w:rsidRPr="00B6612E">
                                      <w:rPr>
                                        <w:rFonts w:ascii="GOST type B" w:hAnsi="GOST type B" w:cs="GOST type B"/>
                                        <w:i/>
                                        <w:iCs/>
                                        <w:sz w:val="19"/>
                                        <w:szCs w:val="19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_x0000_s2084" type="#_x0000_t202" style="position:absolute;left:1701;top:567;width:567;height:283;mso-position-horizontal-relative:page;mso-position-vertical-relative:page">
                              <v:textbox style="mso-next-textbox:#_x0000_s2084" inset="0,.5mm,0,0">
                                <w:txbxContent>
                                  <w:p w:rsidR="004D11A5" w:rsidRPr="00B6612E" w:rsidRDefault="004D11A5" w:rsidP="00F72552">
                                    <w:pPr>
                                      <w:jc w:val="center"/>
                                      <w:rPr>
                                        <w:rFonts w:ascii="GOST type B" w:hAnsi="GOST type B" w:cs="GOST type B"/>
                                        <w:sz w:val="19"/>
                                        <w:szCs w:val="19"/>
                                      </w:rPr>
                                    </w:pPr>
                                    <w:r w:rsidRPr="00B6612E">
                                      <w:rPr>
                                        <w:rFonts w:ascii="GOST type B Cyr" w:hAnsi="GOST type B Cyr" w:cs="GOST type B Cyr"/>
                                        <w:sz w:val="19"/>
                                        <w:szCs w:val="19"/>
                                      </w:rPr>
                                      <w:t>№док.</w:t>
                                    </w:r>
                                  </w:p>
                                </w:txbxContent>
                              </v:textbox>
                            </v:shape>
                            <v:shape id="_x0000_s2085" type="#_x0000_t202" style="position:absolute;left:1134;top:567;width:567;height:283;mso-position-horizontal-relative:page;mso-position-vertical-relative:page">
                              <v:textbox style="mso-next-textbox:#_x0000_s2085" inset="0,.5mm,0,0">
                                <w:txbxContent>
                                  <w:p w:rsidR="004D11A5" w:rsidRPr="00B6612E" w:rsidRDefault="004D11A5" w:rsidP="00F72552">
                                    <w:pPr>
                                      <w:jc w:val="center"/>
                                      <w:rPr>
                                        <w:rFonts w:ascii="GOST type B" w:hAnsi="GOST type B" w:cs="GOST type B"/>
                                        <w:sz w:val="19"/>
                                        <w:szCs w:val="19"/>
                                      </w:rPr>
                                    </w:pPr>
                                    <w:r w:rsidRPr="00B6612E">
                                      <w:rPr>
                                        <w:rFonts w:ascii="GOST type B Cyr" w:hAnsi="GOST type B Cyr" w:cs="GOST type B Cyr"/>
                                        <w:sz w:val="19"/>
                                        <w:szCs w:val="19"/>
                                      </w:rPr>
                                      <w:t>Лист</w:t>
                                    </w:r>
                                  </w:p>
                                </w:txbxContent>
                              </v:textbox>
                            </v:shape>
                            <v:shape id="_x0000_s2086" type="#_x0000_t202" style="position:absolute;top:567;width:567;height:283;mso-position-horizontal-relative:page;mso-position-vertical-relative:page">
                              <v:textbox style="mso-next-textbox:#_x0000_s2086" inset="0,.5mm,0,0">
                                <w:txbxContent>
                                  <w:p w:rsidR="004D11A5" w:rsidRPr="00B6612E" w:rsidRDefault="004D11A5" w:rsidP="00F72552">
                                    <w:pPr>
                                      <w:jc w:val="center"/>
                                      <w:rPr>
                                        <w:rFonts w:ascii="GOST type B" w:hAnsi="GOST type B" w:cs="GOST type B"/>
                                        <w:sz w:val="19"/>
                                        <w:szCs w:val="19"/>
                                      </w:rPr>
                                    </w:pPr>
                                    <w:r w:rsidRPr="00B6612E">
                                      <w:rPr>
                                        <w:rFonts w:ascii="GOST type B Cyr" w:hAnsi="GOST type B Cyr" w:cs="GOST type B Cyr"/>
                                        <w:sz w:val="19"/>
                                        <w:szCs w:val="19"/>
                                      </w:rPr>
                                      <w:t>Изм.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2087" type="#_x0000_t202" style="position:absolute;left:3609;top:9774;width:850;height:283;mso-position-horizontal-relative:page;mso-position-vertical-relative:page">
                            <v:textbox style="mso-next-textbox:#_x0000_s2087" inset="0,0,0,0">
                              <w:txbxContent>
                                <w:p w:rsidR="004D11A5" w:rsidRPr="003D0489" w:rsidRDefault="004D11A5" w:rsidP="00F7255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2088" type="#_x0000_t202" style="position:absolute;left:4460;top:9774;width:567;height:283;mso-position-horizontal-relative:page;mso-position-vertical-relative:page">
                            <v:textbox style="mso-next-textbox:#_x0000_s2088" inset="0,0,0,0">
                              <w:txbxContent>
                                <w:p w:rsidR="004D11A5" w:rsidRPr="003D0489" w:rsidRDefault="004D11A5" w:rsidP="00F7255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2089" type="#_x0000_t202" style="position:absolute;left:3609;top:10058;width:850;height:283;mso-position-horizontal-relative:page;mso-position-vertical-relative:page">
                            <v:textbox style="mso-next-textbox:#_x0000_s2089" inset="0,0,0,0">
                              <w:txbxContent>
                                <w:p w:rsidR="004D11A5" w:rsidRPr="003D0489" w:rsidRDefault="004D11A5" w:rsidP="00F7255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2090" type="#_x0000_t202" style="position:absolute;left:4460;top:10058;width:567;height:283;mso-position-horizontal-relative:page;mso-position-vertical-relative:page">
                            <v:textbox style="mso-next-textbox:#_x0000_s2090" inset="0,0,0,0">
                              <w:txbxContent>
                                <w:p w:rsidR="004D11A5" w:rsidRPr="003D0489" w:rsidRDefault="004D11A5" w:rsidP="00F7255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2091" type="#_x0000_t202" style="position:absolute;left:3609;top:10341;width:850;height:283;mso-position-horizontal-relative:page;mso-position-vertical-relative:page">
                            <v:textbox style="mso-next-textbox:#_x0000_s2091" inset="0,.5mm,0,0">
                              <w:txbxContent>
                                <w:p w:rsidR="004D11A5" w:rsidRPr="00B6612E" w:rsidRDefault="004D11A5" w:rsidP="00F72552">
                                  <w:pPr>
                                    <w:jc w:val="center"/>
                                    <w:rPr>
                                      <w:rFonts w:ascii="GOST type B" w:hAnsi="GOST type B" w:cs="GOST type B"/>
                                      <w:sz w:val="19"/>
                                      <w:szCs w:val="19"/>
                                    </w:rPr>
                                  </w:pPr>
                                  <w:r w:rsidRPr="00B6612E">
                                    <w:rPr>
                                      <w:rFonts w:ascii="GOST type B Cyr" w:hAnsi="GOST type B Cyr" w:cs="GOST type B Cyr"/>
                                      <w:sz w:val="19"/>
                                      <w:szCs w:val="19"/>
                                    </w:rPr>
                                    <w:t>Подп.</w:t>
                                  </w:r>
                                </w:p>
                              </w:txbxContent>
                            </v:textbox>
                          </v:shape>
                          <v:shape id="_x0000_s2092" type="#_x0000_t202" style="position:absolute;left:4460;top:10341;width:567;height:283;mso-position-horizontal-relative:page;mso-position-vertical-relative:page">
                            <v:textbox style="mso-next-textbox:#_x0000_s2092" inset="0,.5mm,0,0">
                              <w:txbxContent>
                                <w:p w:rsidR="004D11A5" w:rsidRPr="00B6612E" w:rsidRDefault="004D11A5" w:rsidP="00F72552">
                                  <w:pPr>
                                    <w:jc w:val="center"/>
                                    <w:rPr>
                                      <w:rFonts w:ascii="GOST type B" w:hAnsi="GOST type B" w:cs="GOST type B"/>
                                      <w:sz w:val="19"/>
                                      <w:szCs w:val="19"/>
                                    </w:rPr>
                                  </w:pPr>
                                  <w:r w:rsidRPr="00B6612E">
                                    <w:rPr>
                                      <w:rFonts w:ascii="GOST type B Cyr" w:hAnsi="GOST type B Cyr" w:cs="GOST type B Cyr"/>
                                      <w:sz w:val="19"/>
                                      <w:szCs w:val="19"/>
                                    </w:rPr>
                                    <w:t>Дата</w:t>
                                  </w:r>
                                </w:p>
                              </w:txbxContent>
                            </v:textbox>
                          </v:shape>
                          <v:shape id="_x0000_s2093" type="#_x0000_t202" style="position:absolute;left:5027;top:9774;width:6236;height:850;mso-position-horizontal-relative:page;mso-position-vertical-relative:page">
                            <v:textbox style="mso-next-textbox:#_x0000_s2093" inset="0,4mm,0,0">
                              <w:txbxContent>
                                <w:p w:rsidR="004D11A5" w:rsidRPr="00072503" w:rsidRDefault="004D11A5" w:rsidP="00F725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12724 - К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2094" style="position:absolute;left:11057;top:15706;width:567;height:851" coordorigin="11057,15706" coordsize="567,851">
                          <v:shape id="_x0000_s2095" type="#_x0000_t202" style="position:absolute;left:11057;top:15706;width:567;height:397;mso-position-horizontal-relative:page;mso-position-vertical-relative:page">
                            <v:textbox style="mso-next-textbox:#_x0000_s2095" inset="0,1.5mm,0,0">
                              <w:txbxContent>
                                <w:p w:rsidR="004D11A5" w:rsidRPr="00847466" w:rsidRDefault="004D11A5" w:rsidP="00F72552">
                                  <w:pPr>
                                    <w:jc w:val="center"/>
                                    <w:rPr>
                                      <w:rFonts w:ascii="ISOCPEUR" w:hAnsi="ISOCPEUR" w:cs="ISOCPEUR"/>
                                    </w:rPr>
                                  </w:pPr>
                                  <w:r w:rsidRPr="00847466">
                                    <w:rPr>
                                      <w:rFonts w:ascii="ISOCPEUR" w:hAnsi="ISOCPEUR" w:cs="ISOCPEUR"/>
                                    </w:rPr>
                                    <w:t>Лист</w:t>
                                  </w:r>
                                </w:p>
                              </w:txbxContent>
                            </v:textbox>
                          </v:shape>
                          <v:shape id="_x0000_s2096" type="#_x0000_t202" style="position:absolute;left:11057;top:16103;width:567;height:454;mso-position-horizontal-relative:page;mso-position-vertical-relative:page">
                            <v:textbox style="mso-next-textbox:#_x0000_s2096" inset="0,1.5mm,0,0">
                              <w:txbxContent>
                                <w:p w:rsidR="004D11A5" w:rsidRPr="000B23F4" w:rsidRDefault="004D11A5" w:rsidP="006502C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PageNumber"/>
                                      <w:rFonts w:cs="Arial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PageNumber"/>
                                      <w:rFonts w:cs="Arial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PageNumber"/>
                                      <w:rFonts w:cs="Arial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PageNumber"/>
                                      <w:rFonts w:cs="Arial"/>
                                      <w:noProof/>
                                    </w:rPr>
                                    <w:t>5</w:t>
                                  </w:r>
                                  <w:r>
                                    <w:rPr>
                                      <w:rStyle w:val="PageNumber"/>
                                      <w:rFonts w:cs="Arial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line id="_x0000_s2097" style="position:absolute;mso-position-horizontal-relative:page;mso-position-vertical-relative:page" from="665,15076" to="1328,15076" strokeweight="1.5pt"/>
                    </v:group>
                  </v:group>
                </v:group>
                <v:rect id="_x0000_s2098" style="position:absolute;left:1328;top:335;width:10231;height:16139;mso-position-horizontal-relative:page;mso-position-vertical-relative:page" filled="f" strokeweight="1.5pt"/>
              </v:group>
              <v:line id="_x0000_s2099" style="position:absolute;mso-position-horizontal-relative:page;mso-position-vertical-relative:page" from="665,16471" to="1328,16471" strokeweight="1.5pt"/>
            </v:group>
            <v:group id="_x0000_s2100" style="position:absolute;left:1328;top:15634;width:10231;height:840;mso-position-horizontal-relative:page;mso-position-vertical-relative:page" coordorigin="1134,14288" coordsize="10488,850">
              <v:rect id="_x0000_s2101" style="position:absolute;left:1134;top:14288;width:10488;height:850;mso-position-horizontal-relative:page;mso-position-vertical-relative:page" filled="f" strokeweight="1.5pt"/>
              <v:line id="_x0000_s2102" style="position:absolute;flip:y;mso-position-horizontal-relative:page;mso-position-vertical-relative:page" from="2268,14288" to="2268,15138" strokeweight="1.5pt"/>
              <v:line id="_x0000_s2103" style="position:absolute;flip:y;mso-position-horizontal-relative:page;mso-position-vertical-relative:page" from="3402,14288" to="3402,15138" strokeweight="1.5pt"/>
              <v:line id="_x0000_s2104" style="position:absolute;flip:y;mso-position-horizontal-relative:page;mso-position-vertical-relative:page" from="4253,14288" to="4253,15138" strokeweight="1.5pt"/>
              <v:line id="_x0000_s2105" style="position:absolute;flip:y;mso-position-horizontal-relative:page;mso-position-vertical-relative:page" from="4820,14288" to="4820,15138" strokeweight="1.5pt"/>
              <v:line id="_x0000_s2106" style="position:absolute;mso-position-horizontal-relative:page;mso-position-vertical-relative:page" from="1134,14855" to="4819,14855" strokeweight="1.5pt"/>
              <v:line id="_x0000_s2107" style="position:absolute;flip:y;mso-position-horizontal-relative:page;mso-position-vertical-relative:page" from="1701,14288" to="1701,15138" strokeweight="1.5pt"/>
              <v:line id="_x0000_s2108" style="position:absolute;flip:y;mso-position-horizontal-relative:page;mso-position-vertical-relative:page" from="2835,14288" to="2835,15138" strokeweight="1.5pt"/>
              <v:line id="_x0000_s2109" style="position:absolute;mso-position-horizontal-relative:page;mso-position-vertical-relative:page" from="1134,14572" to="4819,14572"/>
            </v:group>
            <v:group id="_x0000_s2110" style="position:absolute;left:11005;top:15634;width:553;height:840" coordorigin="11005,15634" coordsize="553,840">
              <v:line id="_x0000_s2111" style="position:absolute;flip:y;mso-position-horizontal-relative:page;mso-position-vertical-relative:page" from="11008,16027" to="11558,16028" strokeweight="1.5pt"/>
              <v:line id="_x0000_s2112" style="position:absolute;rotation:90;flip:x;mso-position-horizontal-relative:page;mso-position-vertical-relative:page" from="10587,16052" to="11427,16055" strokeweight="1.5pt"/>
            </v:group>
          </v:group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A5" w:rsidRDefault="004D11A5">
    <w:pPr>
      <w:pStyle w:val="Header"/>
    </w:pPr>
    <w:r>
      <w:rPr>
        <w:noProof/>
      </w:rPr>
      <w:pict>
        <v:group id="_x0000_s2113" style="position:absolute;margin-left:-88pt;margin-top:-17.45pt;width:565.9pt;height:807.6pt;z-index:251657216" coordorigin="238,335" coordsize="11318,16174">
          <v:shapetype id="_x0000_t202" coordsize="21600,21600" o:spt="202" path="m,l,21600r21600,l21600,xe">
            <v:stroke joinstyle="miter"/>
            <v:path gradientshapeok="t" o:connecttype="rect"/>
          </v:shapetype>
          <v:shape id="_x0000_s2114" type="#_x0000_t202" style="position:absolute;left:956;top:15087;width:386;height:1411;mso-position-horizontal-relative:page;mso-position-vertical-relative:page" strokeweight="1.5pt">
            <v:textbox style="layout-flow:vertical;mso-layout-flow-alt:bottom-to-top;mso-next-textbox:#_x0000_s2114" inset="1.5mm,0,0,0">
              <w:txbxContent>
                <w:p w:rsidR="004D11A5" w:rsidRDefault="004D11A5" w:rsidP="00F72552"/>
              </w:txbxContent>
            </v:textbox>
          </v:shape>
          <v:group id="_x0000_s2115" style="position:absolute;left:238;top:335;width:11318;height:16174" coordorigin="238,335" coordsize="11318,16174">
            <v:group id="_x0000_s2116" style="position:absolute;left:238;top:335;width:11318;height:16174" coordorigin="238,335" coordsize="11318,16174">
              <v:rect id="_x0000_s2117" style="position:absolute;left:1342;top:335;width:10212;height:16162;mso-position-horizontal-relative:page;mso-position-vertical-relative:page" filled="f" strokeweight="1.5pt"/>
              <v:group id="_x0000_s2118" style="position:absolute;left:238;top:7200;width:11318;height:9309" coordorigin="238,7200" coordsize="11318,9309">
                <v:shape id="_x0000_s2119" type="#_x0000_t202" style="position:absolute;left:10450;top:15087;width:1104;height:354;mso-position-horizontal-relative:page;mso-position-vertical-relative:page" strokeweight="1.5pt">
                  <v:textbox style="mso-next-textbox:#_x0000_s2119" inset="0,.5mm,0,0">
                    <w:txbxContent>
                      <w:p w:rsidR="004D11A5" w:rsidRPr="004E604B" w:rsidRDefault="004D11A5" w:rsidP="00F72552">
                        <w:pPr>
                          <w:jc w:val="center"/>
                          <w:rPr>
                            <w:rFonts w:ascii="GOST type B" w:hAnsi="GOST type B" w:cs="GOST type B"/>
                          </w:rPr>
                        </w:pPr>
                        <w:r w:rsidRPr="004E604B">
                          <w:rPr>
                            <w:rFonts w:ascii="GOST type B Cyr" w:hAnsi="GOST type B Cyr" w:cs="GOST type B Cyr"/>
                          </w:rPr>
                          <w:t>Листов</w:t>
                        </w:r>
                      </w:p>
                    </w:txbxContent>
                  </v:textbox>
                </v:shape>
                <v:group id="_x0000_s2120" style="position:absolute;left:238;top:7200;width:11318;height:9309" coordorigin="238,7200" coordsize="11318,9309">
                  <v:group id="_x0000_s2121" style="position:absolute;left:238;top:7200;width:11318;height:9309" coordorigin="238,7200" coordsize="11318,9309">
                    <v:shape id="_x0000_s2122" type="#_x0000_t202" style="position:absolute;left:3550;top:16217;width:828;height:281;mso-position-horizontal-relative:page;mso-position-vertical-relative:page">
                      <v:textbox style="mso-next-textbox:#_x0000_s2122" inset="0,.5mm,0,0">
                        <w:txbxContent>
                          <w:p w:rsidR="004D11A5" w:rsidRPr="000E0674" w:rsidRDefault="004D11A5" w:rsidP="00F7255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group id="_x0000_s2123" style="position:absolute;left:238;top:7200;width:11318;height:9309" coordorigin="238,7200" coordsize="11318,9309">
                      <v:group id="_x0000_s2124" style="position:absolute;left:1342;top:14242;width:10214;height:2254" coordorigin="1342,14244" coordsize="10214,2254">
                        <v:group id="_x0000_s2125" style="position:absolute;left:1342;top:14244;width:10214;height:2254" coordorigin="1342,14244" coordsize="10214,2254">
                          <v:group id="_x0000_s2126" style="position:absolute;left:2446;top:14244;width:2485;height:564" coordorigin="2446,14244" coordsize="2485,564">
                            <v:group id="_x0000_s2127" style="position:absolute;left:2446;top:14244;width:1932;height:564" coordorigin="2446,14244" coordsize="1932,564">
                              <v:group id="_x0000_s2128" style="position:absolute;left:2446;top:14244;width:1104;height:562" coordorigin="2446,14244" coordsize="1104,562">
                                <v:group id="_x0000_s2129" style="position:absolute;left:2446;top:14244;width:553;height:562" coordorigin="2446,14244" coordsize="553,562">
                                  <v:shape id="_x0000_s2130" type="#_x0000_t202" style="position:absolute;left:2447;top:14244;width:552;height:281;mso-position-horizontal-relative:page;mso-position-vertical-relative:page">
                                    <v:textbox style="mso-next-textbox:#_x0000_s2130" inset="0,.5mm,0,0">
                                      <w:txbxContent>
                                        <w:p w:rsidR="004D11A5" w:rsidRPr="006E4346" w:rsidRDefault="004D11A5" w:rsidP="00F72552">
                                          <w:pPr>
                                            <w:jc w:val="center"/>
                                            <w:rPr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  <v:shape id="_x0000_s2131" type="#_x0000_t202" style="position:absolute;left:2446;top:14525;width:552;height:281;mso-position-horizontal-relative:page;mso-position-vertical-relative:page">
                                    <v:textbox style="mso-next-textbox:#_x0000_s2131" inset="0,.5mm,0,0">
                                      <w:txbxContent>
                                        <w:p w:rsidR="004D11A5" w:rsidRPr="00564762" w:rsidRDefault="004D11A5" w:rsidP="00F72552">
                                          <w:pPr>
                                            <w:jc w:val="center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</v:group>
                                <v:group id="_x0000_s2132" style="position:absolute;left:2998;top:14244;width:552;height:562" coordorigin="2998,14244" coordsize="552,562">
                                  <v:shape id="_x0000_s2133" type="#_x0000_t202" style="position:absolute;left:2998;top:14525;width:552;height:281;mso-position-horizontal-relative:page;mso-position-vertical-relative:page">
                                    <v:textbox style="mso-next-textbox:#_x0000_s2133" inset="0,.5mm,0,0">
                                      <w:txbxContent>
                                        <w:p w:rsidR="004D11A5" w:rsidRPr="00564762" w:rsidRDefault="004D11A5" w:rsidP="00F72552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  <v:group id="_x0000_s2134" style="position:absolute;left:2998;top:14244;width:552;height:281" coordorigin="2998,14244" coordsize="552,287">
                                    <v:shape id="_x0000_s2135" type="#_x0000_t202" style="position:absolute;left:2998;top:14244;width:552;height:287;mso-position-horizontal-relative:page;mso-position-vertical-relative:page">
                                      <v:textbox style="mso-next-textbox:#_x0000_s2135" inset="0,.5mm,0,0">
                                        <w:txbxContent>
                                          <w:p w:rsidR="004D11A5" w:rsidRPr="006E4346" w:rsidRDefault="004D11A5" w:rsidP="00F72552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</v:group>
                              <v:group id="_x0000_s2136" style="position:absolute;left:3550;top:14244;width:828;height:564" coordorigin="3550,14244" coordsize="828,564">
                                <v:group id="_x0000_s2137" style="position:absolute;left:3550;top:14244;width:828;height:281" coordorigin="3550,14244" coordsize="828,281">
                                  <v:shape id="_x0000_s2138" type="#_x0000_t202" style="position:absolute;left:3550;top:14244;width:828;height:281;mso-position-horizontal-relative:page;mso-position-vertical-relative:page">
                                    <v:textbox style="mso-next-textbox:#_x0000_s2138" inset="0,.5mm,0,0">
                                      <w:txbxContent>
                                        <w:p w:rsidR="004D11A5" w:rsidRPr="000E0674" w:rsidRDefault="004D11A5" w:rsidP="00F72552">
                                          <w:pPr>
                                            <w:jc w:val="center"/>
                                            <w:rPr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_x0000_s2139" type="#_x0000_t202" style="position:absolute;left:3550;top:14526;width:828;height:282;mso-position-horizontal-relative:page;mso-position-vertical-relative:page">
                                  <v:textbox style="mso-next-textbox:#_x0000_s2139" inset="0,.5mm,0,0">
                                    <w:txbxContent>
                                      <w:p w:rsidR="004D11A5" w:rsidRPr="000E0674" w:rsidRDefault="004D11A5" w:rsidP="00F72552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group id="_x0000_s2140" style="position:absolute;left:4379;top:14244;width:552;height:564" coordorigin="4379,14244" coordsize="552,564">
                              <v:group id="_x0000_s2141" style="position:absolute;left:4379;top:14244;width:552;height:281" coordorigin="4379,14244" coordsize="552,281">
                                <v:shape id="_x0000_s2142" type="#_x0000_t202" style="position:absolute;left:4379;top:14244;width:552;height:281;mso-position-horizontal-relative:page;mso-position-vertical-relative:page">
                                  <v:textbox style="mso-next-textbox:#_x0000_s2142" inset="0,.5mm,0,0">
                                    <w:txbxContent>
                                      <w:p w:rsidR="004D11A5" w:rsidRPr="000E0674" w:rsidRDefault="004D11A5" w:rsidP="00F72552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shape id="_x0000_s2143" type="#_x0000_t202" style="position:absolute;left:4379;top:14526;width:552;height:282;mso-position-horizontal-relative:page;mso-position-vertical-relative:page">
                                <v:textbox style="mso-next-textbox:#_x0000_s2143" inset="0,.5mm,0,0">
                                  <w:txbxContent>
                                    <w:p w:rsidR="004D11A5" w:rsidRPr="000E0674" w:rsidRDefault="004D11A5" w:rsidP="00F72552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group id="_x0000_s2144" style="position:absolute;left:1342;top:14244;width:10214;height:2254" coordorigin="1342,14244" coordsize="10214,2254">
                            <v:group id="_x0000_s2145" style="position:absolute;left:1894;top:14244;width:553;height:562" coordorigin="1894,14244" coordsize="553,562">
                              <v:shape id="_x0000_s2146" type="#_x0000_t202" style="position:absolute;left:1895;top:14244;width:552;height:281;mso-position-horizontal-relative:page;mso-position-vertical-relative:page">
                                <v:textbox style="mso-next-textbox:#_x0000_s2146" inset="0,.5mm,0,0">
                                  <w:txbxContent>
                                    <w:p w:rsidR="004D11A5" w:rsidRPr="006E4346" w:rsidRDefault="004D11A5" w:rsidP="00F72552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_x0000_s2147" type="#_x0000_t202" style="position:absolute;left:1894;top:14525;width:552;height:281;mso-position-horizontal-relative:page;mso-position-vertical-relative:page">
                                <v:textbox style="mso-next-textbox:#_x0000_s2147" inset="0,.5mm,0,0">
                                  <w:txbxContent>
                                    <w:p w:rsidR="004D11A5" w:rsidRPr="00564762" w:rsidRDefault="004D11A5" w:rsidP="00F72552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group id="_x0000_s2148" style="position:absolute;left:1342;top:14244;width:10214;height:2254" coordorigin="1342,14244" coordsize="10214,2254">
                              <v:shape id="_x0000_s2149" type="#_x0000_t202" style="position:absolute;left:1343;top:14244;width:552;height:281;mso-position-horizontal-relative:page;mso-position-vertical-relative:page">
                                <v:textbox style="mso-next-textbox:#_x0000_s2149" inset="0,.5mm,0,0">
                                  <w:txbxContent>
                                    <w:p w:rsidR="004D11A5" w:rsidRPr="006E4346" w:rsidRDefault="004D11A5" w:rsidP="00F72552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group id="_x0000_s2150" style="position:absolute;left:1342;top:14244;width:10214;height:2254" coordorigin="1342,14244" coordsize="10214,2254">
                                <v:shape id="_x0000_s2151" type="#_x0000_t202" style="position:absolute;left:1343;top:14525;width:552;height:281;mso-position-horizontal-relative:page;mso-position-vertical-relative:page">
                                  <v:textbox style="mso-next-textbox:#_x0000_s2151" inset="0,.5mm,0,0">
                                    <w:txbxContent>
                                      <w:p w:rsidR="004D11A5" w:rsidRPr="00564762" w:rsidRDefault="004D11A5" w:rsidP="00F72552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group id="_x0000_s2152" style="position:absolute;left:1342;top:14244;width:10214;height:2254" coordorigin="1342,14244" coordsize="10214,2254">
                                  <v:group id="_x0000_s2153" style="position:absolute;left:1342;top:14244;width:10214;height:2254" coordorigin="1342,14244" coordsize="10214,2254">
                                    <v:group id="_x0000_s2154" style="position:absolute;left:1342;top:14244;width:10214;height:2254" coordorigin="1342,14244" coordsize="10214,2254">
                                      <v:group id="_x0000_s2155" style="position:absolute;left:1342;top:15090;width:2208;height:1408" coordorigin="1342,15090" coordsize="2208,1408">
                                        <v:group id="_x0000_s2156" style="position:absolute;left:1342;top:15090;width:2208;height:1408" coordorigin="1342,15090" coordsize="2208,1408">
                                          <v:shape id="_x0000_s2157" type="#_x0000_t202" style="position:absolute;left:1342;top:15090;width:1104;height:281;mso-position-horizontal-relative:page;mso-position-vertical-relative:page">
                                            <v:textbox style="mso-next-textbox:#_x0000_s2157" inset="0,.5mm,0,0">
                                              <w:txbxContent>
                                                <w:p w:rsidR="004D11A5" w:rsidRPr="00A06F07" w:rsidRDefault="004D11A5" w:rsidP="00F72552">
                                                  <w:pPr>
                                                    <w:rPr>
                                                      <w:rFonts w:ascii="Times New Roman" w:hAnsi="Times New Roman" w:cs="Times New Roman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158" type="#_x0000_t202" style="position:absolute;left:2446;top:15090;width:1104;height:281;mso-position-horizontal-relative:page;mso-position-vertical-relative:page">
                                            <v:textbox style="mso-next-textbox:#_x0000_s2158" inset="0,.5mm,0,0">
                                              <w:txbxContent>
                                                <w:p w:rsidR="004D11A5" w:rsidRPr="00A06F07" w:rsidRDefault="004D11A5" w:rsidP="008A366B">
                                                  <w:p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159" type="#_x0000_t202" style="position:absolute;left:1342;top:15371;width:1104;height:281;mso-position-horizontal-relative:page;mso-position-vertical-relative:page">
                                            <v:textbox style="mso-next-textbox:#_x0000_s2159" inset="0,.5mm,0,0">
                                              <w:txbxContent>
                                                <w:p w:rsidR="004D11A5" w:rsidRPr="00B94A8A" w:rsidRDefault="004D11A5" w:rsidP="002C3A56">
                                                  <w:pPr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 w:cs="Times New Roman"/>
                                                    </w:rPr>
                                                    <w:t>Н. контроль</w:t>
                                                  </w:r>
                                                </w:p>
                                                <w:p w:rsidR="004D11A5" w:rsidRPr="008A366B" w:rsidRDefault="004D11A5" w:rsidP="008A366B"/>
                                              </w:txbxContent>
                                            </v:textbox>
                                          </v:shape>
                                          <v:shape id="_x0000_s2160" type="#_x0000_t202" style="position:absolute;left:2446;top:15371;width:1104;height:281;mso-position-horizontal-relative:page;mso-position-vertical-relative:page">
                                            <v:textbox style="mso-next-textbox:#_x0000_s2160" inset="0,.5mm,0,0">
                                              <w:txbxContent>
                                                <w:p w:rsidR="004D11A5" w:rsidRPr="006B4046" w:rsidRDefault="004D11A5" w:rsidP="002C3A56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t>Жидков</w:t>
                                                  </w:r>
                                                </w:p>
                                                <w:p w:rsidR="004D11A5" w:rsidRPr="00761FCD" w:rsidRDefault="004D11A5" w:rsidP="00A06F07">
                                                  <w:pPr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</w:p>
                                                <w:p w:rsidR="004D11A5" w:rsidRPr="008A366B" w:rsidRDefault="004D11A5" w:rsidP="008A366B"/>
                                              </w:txbxContent>
                                            </v:textbox>
                                          </v:shape>
                                          <v:shape id="_x0000_s2161" type="#_x0000_t202" style="position:absolute;left:1342;top:15653;width:1104;height:282;mso-position-horizontal-relative:page;mso-position-vertical-relative:page">
                                            <v:textbox style="mso-next-textbox:#_x0000_s2161" inset="0,.5mm,0,0">
                                              <w:txbxContent>
                                                <w:p w:rsidR="004D11A5" w:rsidRPr="00B94A8A" w:rsidRDefault="004D11A5" w:rsidP="002D6CAB">
                                                  <w:pPr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 w:cs="Times New Roman"/>
                                                    </w:rPr>
                                                    <w:t>ГИП</w:t>
                                                  </w:r>
                                                </w:p>
                                                <w:p w:rsidR="004D11A5" w:rsidRPr="00B94A8A" w:rsidRDefault="004D11A5" w:rsidP="00F72552">
                                                  <w:pPr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162" type="#_x0000_t202" style="position:absolute;left:2446;top:15653;width:1104;height:282;mso-position-horizontal-relative:page;mso-position-vertical-relative:page">
                                            <v:textbox style="mso-next-textbox:#_x0000_s2162" inset="0,.5mm,0,0">
                                              <w:txbxContent>
                                                <w:p w:rsidR="004D11A5" w:rsidRPr="006B4046" w:rsidRDefault="004D11A5" w:rsidP="002D6CAB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t>Стариков</w:t>
                                                  </w:r>
                                                </w:p>
                                                <w:p w:rsidR="004D11A5" w:rsidRPr="00D25F1F" w:rsidRDefault="004D11A5" w:rsidP="00D25F1F"/>
                                              </w:txbxContent>
                                            </v:textbox>
                                          </v:shape>
                                          <v:shape id="_x0000_s2163" type="#_x0000_t202" style="position:absolute;left:1342;top:15935;width:1104;height:281;mso-position-horizontal-relative:page;mso-position-vertical-relative:page">
                                            <v:textbox style="mso-next-textbox:#_x0000_s2163" inset="0,.5mm,0,0">
                                              <w:txbxContent>
                                                <w:p w:rsidR="004D11A5" w:rsidRPr="00B94A8A" w:rsidRDefault="004D11A5" w:rsidP="00F72552">
                                                  <w:pPr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 w:cs="Times New Roman"/>
                                                    </w:rPr>
                                                    <w:t>Исполнил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164" type="#_x0000_t202" style="position:absolute;left:2446;top:15935;width:1104;height:281;mso-position-horizontal-relative:page;mso-position-vertical-relative:page">
                                            <v:textbox style="mso-next-textbox:#_x0000_s2164" inset="0,.5mm,0,0">
                                              <w:txbxContent>
                                                <w:p w:rsidR="004D11A5" w:rsidRPr="00A25E55" w:rsidRDefault="004D11A5" w:rsidP="00F72552">
                                                  <w:pPr>
                                                    <w:rPr>
                                                      <w:rFonts w:ascii="Times New Roman" w:hAnsi="Times New Roman" w:cs="Times New Roma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 w:cs="Times New Roman"/>
                                                    </w:rPr>
                                                    <w:t>Попова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165" type="#_x0000_t202" style="position:absolute;left:1342;top:16217;width:1104;height:281;mso-position-horizontal-relative:page;mso-position-vertical-relative:page">
                                            <v:textbox style="mso-next-textbox:#_x0000_s2165" inset="0,.5mm,0,0">
                                              <w:txbxContent>
                                                <w:p w:rsidR="004D11A5" w:rsidRPr="00B94A8A" w:rsidRDefault="004D11A5" w:rsidP="002D6CAB">
                                                  <w:pPr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</w:p>
                                                <w:p w:rsidR="004D11A5" w:rsidRPr="00B94A8A" w:rsidRDefault="004D11A5" w:rsidP="00F72552">
                                                  <w:pPr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</w:p>
                                                <w:p w:rsidR="004D11A5" w:rsidRPr="003408B6" w:rsidRDefault="004D11A5" w:rsidP="00F72552"/>
                                              </w:txbxContent>
                                            </v:textbox>
                                          </v:shape>
                                          <v:shape id="_x0000_s2166" type="#_x0000_t202" style="position:absolute;left:2446;top:16217;width:1104;height:281;mso-position-horizontal-relative:page;mso-position-vertical-relative:page">
                                            <v:textbox style="mso-next-textbox:#_x0000_s2166" inset="0,.5mm,0,0">
                                              <w:txbxContent>
                                                <w:p w:rsidR="004D11A5" w:rsidRPr="00A25E55" w:rsidRDefault="004D11A5" w:rsidP="00F72552">
                                                  <w:pPr>
                                                    <w:rPr>
                                                      <w:rFonts w:ascii="Times New Roman" w:hAnsi="Times New Roman" w:cs="Times New Roman"/>
                                                      <w:sz w:val="22"/>
                                                      <w:szCs w:val="22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</v:group>
                                      <v:group id="_x0000_s2167" style="position:absolute;left:1344;top:14244;width:10212;height:2254" coordorigin="1344,14244" coordsize="10212,2254">
                                        <v:shape id="_x0000_s2168" type="#_x0000_t202" style="position:absolute;left:4379;top:16217;width:552;height:281;mso-position-horizontal-relative:page;mso-position-vertical-relative:page">
                                          <v:textbox style="mso-next-textbox:#_x0000_s2168" inset="0,.5mm,0,0">
                                            <w:txbxContent>
                                              <w:p w:rsidR="004D11A5" w:rsidRPr="00BA526C" w:rsidRDefault="004D11A5" w:rsidP="00F72552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  <v:rect id="_x0000_s2169" style="position:absolute;left:1344;top:14244;width:10212;height:2254;mso-position-horizontal-relative:page;mso-position-vertical-relative:page" filled="f" strokeweight="1.5pt"/>
                                      </v:group>
                                    </v:group>
                                    <v:group id="_x0000_s2170" style="position:absolute;left:1342;top:14806;width:3589;height:1410" coordorigin="1342,14806" coordsize="3589,1410">
                                      <v:group id="_x0000_s2171" style="position:absolute;left:1342;top:14806;width:3589;height:287" coordorigin="1342,14806" coordsize="3589,287">
                                        <v:shape id="_x0000_s2172" type="#_x0000_t202" style="position:absolute;left:1342;top:14812;width:554;height:281;mso-position-horizontal-relative:page;mso-position-vertical-relative:page">
                                          <v:textbox style="mso-next-textbox:#_x0000_s2172" inset="0,.5mm,0,0">
                                            <w:txbxContent>
                                              <w:p w:rsidR="004D11A5" w:rsidRPr="00B6612E" w:rsidRDefault="004D11A5" w:rsidP="00F72552">
                                                <w:pPr>
                                                  <w:jc w:val="center"/>
                                                  <w:rPr>
                                                    <w:rFonts w:ascii="GOST type B" w:hAnsi="GOST type B" w:cs="GOST type B"/>
                                                    <w:sz w:val="19"/>
                                                    <w:szCs w:val="19"/>
                                                  </w:rPr>
                                                </w:pPr>
                                                <w:r w:rsidRPr="00B6612E">
                                                  <w:rPr>
                                                    <w:rFonts w:ascii="GOST type B Cyr" w:hAnsi="GOST type B Cyr" w:cs="GOST type B Cyr"/>
                                                    <w:sz w:val="19"/>
                                                    <w:szCs w:val="19"/>
                                                  </w:rPr>
                                                  <w:t>Изм.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_x0000_s2173" style="position:absolute;left:1895;top:14806;width:3036;height:287" coordorigin="1895,14806" coordsize="3036,287">
                                          <v:shape id="_x0000_s2174" type="#_x0000_t202" style="position:absolute;left:1895;top:14806;width:552;height:283;mso-position-horizontal-relative:page;mso-position-vertical-relative:page">
                                            <v:textbox style="mso-next-textbox:#_x0000_s2174" inset="0,.5mm,0,0">
                                              <w:txbxContent>
                                                <w:p w:rsidR="004D11A5" w:rsidRPr="00B6612E" w:rsidRDefault="004D11A5" w:rsidP="00F72552">
                                                  <w:pPr>
                                                    <w:jc w:val="center"/>
                                                    <w:rPr>
                                                      <w:rFonts w:ascii="GOST type B" w:hAnsi="GOST type B" w:cs="GOST type B"/>
                                                      <w:sz w:val="19"/>
                                                      <w:szCs w:val="19"/>
                                                    </w:rPr>
                                                  </w:pPr>
                                                  <w:r w:rsidRPr="00723D32">
                                                    <w:rPr>
                                                      <w:rFonts w:ascii="GOST type B Cyr" w:hAnsi="GOST type B Cyr" w:cs="GOST type B Cyr"/>
                                                      <w:sz w:val="16"/>
                                                      <w:szCs w:val="16"/>
                                                    </w:rPr>
                                                    <w:t>Кол.</w:t>
                                                  </w:r>
                                                  <w:r>
                                                    <w:rPr>
                                                      <w:rFonts w:ascii="Times New Roman" w:hAnsi="Times New Roman" w:cs="Times New Roman"/>
                                                      <w:sz w:val="16"/>
                                                      <w:szCs w:val="16"/>
                                                    </w:rPr>
                                                    <w:t>.</w:t>
                                                  </w:r>
                                                  <w:r w:rsidRPr="00723D32">
                                                    <w:rPr>
                                                      <w:rFonts w:ascii="GOST type B Cyr" w:hAnsi="GOST type B Cyr" w:cs="GOST type B Cyr"/>
                                                      <w:sz w:val="16"/>
                                                      <w:szCs w:val="16"/>
                                                    </w:rPr>
                                                    <w:t>у</w:t>
                                                  </w:r>
                                                  <w:r w:rsidRPr="00B6612E">
                                                    <w:rPr>
                                                      <w:rFonts w:ascii="GOST type B Cyr" w:hAnsi="GOST type B Cyr" w:cs="GOST type B Cyr"/>
                                                      <w:sz w:val="19"/>
                                                      <w:szCs w:val="19"/>
                                                    </w:rPr>
                                                    <w:t>ч.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_x0000_s2175" style="position:absolute;left:2447;top:14806;width:2484;height:287" coordorigin="2447,14806" coordsize="2484,287">
                                            <v:shape id="_x0000_s2176" type="#_x0000_t202" style="position:absolute;left:2447;top:14806;width:552;height:287;mso-position-horizontal-relative:page;mso-position-vertical-relative:page">
                                              <v:textbox style="mso-next-textbox:#_x0000_s2176" inset="0,.5mm,0,0">
                                                <w:txbxContent>
                                                  <w:p w:rsidR="004D11A5" w:rsidRPr="00B6612E" w:rsidRDefault="004D11A5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rFonts w:ascii="GOST type B" w:hAnsi="GOST type B" w:cs="GOST type B"/>
                                                        <w:sz w:val="19"/>
                                                        <w:szCs w:val="19"/>
                                                      </w:rPr>
                                                    </w:pPr>
                                                    <w:r w:rsidRPr="00B6612E">
                                                      <w:rPr>
                                                        <w:rFonts w:ascii="GOST type B Cyr" w:hAnsi="GOST type B Cyr" w:cs="GOST type B Cyr"/>
                                                        <w:sz w:val="19"/>
                                                        <w:szCs w:val="19"/>
                                                      </w:rPr>
                                                      <w:t>Лист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_x0000_s2177" style="position:absolute;left:2999;top:14806;width:1932;height:287" coordorigin="2999,14806" coordsize="1932,287">
                                              <v:shape id="_x0000_s2178" type="#_x0000_t202" style="position:absolute;left:2999;top:14806;width:552;height:287;mso-position-horizontal-relative:page;mso-position-vertical-relative:page">
                                                <v:textbox style="mso-next-textbox:#_x0000_s2178" inset="0,.5mm,0,0">
                                                  <w:txbxContent>
                                                    <w:p w:rsidR="004D11A5" w:rsidRPr="00B6612E" w:rsidRDefault="004D11A5" w:rsidP="00F72552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GOST type B" w:hAnsi="GOST type B" w:cs="GOST type B"/>
                                                          <w:sz w:val="19"/>
                                                          <w:szCs w:val="19"/>
                                                        </w:rPr>
                                                      </w:pPr>
                                                      <w:r w:rsidRPr="00B6612E">
                                                        <w:rPr>
                                                          <w:rFonts w:ascii="GOST type B Cyr" w:hAnsi="GOST type B Cyr" w:cs="GOST type B Cyr"/>
                                                          <w:sz w:val="19"/>
                                                          <w:szCs w:val="19"/>
                                                        </w:rPr>
                                                        <w:t>№док.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group id="_x0000_s2179" style="position:absolute;left:3550;top:14808;width:1381;height:281" coordorigin="3550,14808" coordsize="1381,281">
                                                <v:shape id="_x0000_s2180" type="#_x0000_t202" style="position:absolute;left:3550;top:14808;width:828;height:281;mso-position-horizontal-relative:page;mso-position-vertical-relative:page">
                                                  <v:textbox style="mso-next-textbox:#_x0000_s2180" inset="0,.5mm,0,0">
                                                    <w:txbxContent>
                                                      <w:p w:rsidR="004D11A5" w:rsidRPr="00B6612E" w:rsidRDefault="004D11A5" w:rsidP="00F72552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GOST type B" w:hAnsi="GOST type B" w:cs="GOST type B"/>
                                                            <w:sz w:val="19"/>
                                                            <w:szCs w:val="19"/>
                                                          </w:rPr>
                                                        </w:pPr>
                                                        <w:r w:rsidRPr="00B6612E">
                                                          <w:rPr>
                                                            <w:rFonts w:ascii="GOST type B Cyr" w:hAnsi="GOST type B Cyr" w:cs="GOST type B Cyr"/>
                                                            <w:sz w:val="19"/>
                                                            <w:szCs w:val="19"/>
                                                          </w:rPr>
                                                          <w:t>Подп.</w:t>
                                                        </w:r>
                                                      </w:p>
                                                      <w:p w:rsidR="004D11A5" w:rsidRPr="000B68CE" w:rsidRDefault="004D11A5" w:rsidP="00F72552"/>
                                                    </w:txbxContent>
                                                  </v:textbox>
                                                </v:shape>
                                                <v:shape id="_x0000_s2181" type="#_x0000_t202" style="position:absolute;left:4379;top:14808;width:552;height:281;mso-position-horizontal-relative:page;mso-position-vertical-relative:page">
                                                  <v:textbox style="mso-next-textbox:#_x0000_s2181" inset="0,.5mm,0,0">
                                                    <w:txbxContent>
                                                      <w:p w:rsidR="004D11A5" w:rsidRPr="00B6612E" w:rsidRDefault="004D11A5" w:rsidP="00F72552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GOST type B" w:hAnsi="GOST type B" w:cs="GOST type B"/>
                                                            <w:sz w:val="19"/>
                                                            <w:szCs w:val="19"/>
                                                          </w:rPr>
                                                        </w:pPr>
                                                        <w:r w:rsidRPr="00B6612E">
                                                          <w:rPr>
                                                            <w:rFonts w:ascii="GOST type B Cyr" w:hAnsi="GOST type B Cyr" w:cs="GOST type B Cyr"/>
                                                            <w:sz w:val="19"/>
                                                            <w:szCs w:val="19"/>
                                                          </w:rPr>
                                                          <w:t>Дата</w:t>
                                                        </w:r>
                                                      </w:p>
                                                      <w:p w:rsidR="004D11A5" w:rsidRPr="000B68CE" w:rsidRDefault="004D11A5" w:rsidP="00F72552"/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  <v:group id="_x0000_s2182" style="position:absolute;left:3550;top:15090;width:1381;height:1126" coordorigin="3550,15090" coordsize="1381,1126">
                                        <v:group id="_x0000_s2183" style="position:absolute;left:3550;top:15371;width:828;height:845" coordorigin="3550,15371" coordsize="828,845">
                                          <v:shape id="_x0000_s2184" type="#_x0000_t202" style="position:absolute;left:3550;top:15371;width:828;height:281;mso-position-horizontal-relative:page;mso-position-vertical-relative:page">
                                            <v:textbox style="mso-next-textbox:#_x0000_s2184" inset="0,.5mm,0,0">
                                              <w:txbxContent>
                                                <w:p w:rsidR="004D11A5" w:rsidRPr="000E0674" w:rsidRDefault="004D11A5" w:rsidP="00F72552">
                                                  <w:pPr>
                                                    <w:jc w:val="center"/>
                                                    <w:rPr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_x0000_s2185" style="position:absolute;left:3550;top:15653;width:828;height:563" coordorigin="3550,15653" coordsize="828,563">
                                            <v:shape id="_x0000_s2186" type="#_x0000_t202" style="position:absolute;left:3550;top:15653;width:828;height:282;mso-position-horizontal-relative:page;mso-position-vertical-relative:page">
                                              <v:textbox style="mso-next-textbox:#_x0000_s2186" inset="0,.5mm,0,0">
                                                <w:txbxContent>
                                                  <w:p w:rsidR="004D11A5" w:rsidRPr="00E11DFB" w:rsidRDefault="004D11A5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_x0000_s2187" type="#_x0000_t202" style="position:absolute;left:3550;top:15935;width:828;height:281;mso-position-horizontal-relative:page;mso-position-vertical-relative:page">
                                              <v:textbox style="mso-next-textbox:#_x0000_s2187" inset="0,.5mm,0,0">
                                                <w:txbxContent>
                                                  <w:p w:rsidR="004D11A5" w:rsidRPr="000E0674" w:rsidRDefault="004D11A5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sz w:val="16"/>
                                                        <w:szCs w:val="16"/>
                                                        <w:lang w:val="en-US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</v:group>
                                        <v:group id="_x0000_s2188" style="position:absolute;left:4379;top:15090;width:552;height:1126" coordorigin="4379,15090" coordsize="552,1126">
                                          <v:shape id="_x0000_s2189" type="#_x0000_t202" style="position:absolute;left:4379;top:15090;width:552;height:281;mso-position-horizontal-relative:page;mso-position-vertical-relative:page">
                                            <v:textbox style="mso-next-textbox:#_x0000_s2189" inset="0,.5mm,0,0">
                                              <w:txbxContent>
                                                <w:p w:rsidR="004D11A5" w:rsidRPr="00B94A8A" w:rsidRDefault="004D11A5" w:rsidP="00C62AF3">
                                                  <w:p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_x0000_s2190" style="position:absolute;left:4379;top:15371;width:552;height:845" coordorigin="4379,15371" coordsize="552,845">
                                            <v:shape id="_x0000_s2191" type="#_x0000_t202" style="position:absolute;left:4379;top:15371;width:552;height:281;mso-position-horizontal-relative:page;mso-position-vertical-relative:page">
                                              <v:textbox style="mso-next-textbox:#_x0000_s2191" inset="0,.5mm,0,0">
                                                <w:txbxContent>
                                                  <w:p w:rsidR="004D11A5" w:rsidRPr="00B94A8A" w:rsidRDefault="004D11A5" w:rsidP="00D25F1F">
                                                    <w:p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10.16</w:t>
                                                    </w:r>
                                                  </w:p>
                                                  <w:p w:rsidR="004D11A5" w:rsidRPr="00422FEC" w:rsidRDefault="004D11A5" w:rsidP="00C62AF3">
                                                    <w:p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_x0000_s2192" style="position:absolute;left:4379;top:15653;width:552;height:563" coordorigin="4379,15653" coordsize="552,563">
                                              <v:shape id="_x0000_s2193" type="#_x0000_t202" style="position:absolute;left:4379;top:15653;width:552;height:282;mso-position-horizontal-relative:page;mso-position-vertical-relative:page">
                                                <v:textbox style="mso-next-textbox:#_x0000_s2193" inset="0,.5mm,0,0">
                                                  <w:txbxContent>
                                                    <w:p w:rsidR="004D11A5" w:rsidRPr="00B94A8A" w:rsidRDefault="004D11A5" w:rsidP="00A06F07">
                                                      <w:p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10.16</w:t>
                                                      </w:r>
                                                    </w:p>
                                                    <w:p w:rsidR="004D11A5" w:rsidRPr="00B94A8A" w:rsidRDefault="004D11A5" w:rsidP="00D25F1F">
                                                      <w:p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</w:p>
                                                    <w:p w:rsidR="004D11A5" w:rsidRPr="00B94A8A" w:rsidRDefault="004D11A5" w:rsidP="00C62AF3">
                                                      <w:p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2194" type="#_x0000_t202" style="position:absolute;left:4379;top:15935;width:552;height:281;mso-position-horizontal-relative:page;mso-position-vertical-relative:page">
                                                <v:textbox style="mso-next-textbox:#_x0000_s2194" inset="0,.5mm,0,0">
                                                  <w:txbxContent>
                                                    <w:p w:rsidR="004D11A5" w:rsidRPr="007E38F9" w:rsidRDefault="004D11A5" w:rsidP="00F72552">
                                                      <w:pPr>
                                                        <w:jc w:val="center"/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10</w:t>
                                                      </w:r>
                                                      <w:r w:rsidRPr="007E38F9"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.16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  <v:line id="_x0000_s2195" style="position:absolute;flip:y;mso-position-horizontal-relative:page;mso-position-vertical-relative:page" from="2998,14250" to="2998,15101" strokeweight="1.5pt"/>
                                </v:group>
                              </v:group>
                            </v:group>
                          </v:group>
                        </v:group>
                        <v:line id="_x0000_s2196" style="position:absolute;flip:x y;mso-position-horizontal-relative:page;mso-position-vertical-relative:page" from="1894,14250" to="1896,15100" strokeweight="1.5pt"/>
                      </v:group>
                      <v:group id="_x0000_s2197" style="position:absolute;left:238;top:7200;width:11318;height:9309" coordorigin="238,7200" coordsize="11318,9309">
                        <v:shape id="_x0000_s2198" type="#_x0000_t202" style="position:absolute;left:3550;top:15090;width:828;height:281;mso-position-horizontal-relative:page;mso-position-vertical-relative:page">
                          <v:textbox style="mso-next-textbox:#_x0000_s2198" inset="0,.5mm,0,0">
                            <w:txbxContent>
                              <w:p w:rsidR="004D11A5" w:rsidRPr="000E0674" w:rsidRDefault="004D11A5" w:rsidP="00F7255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_x0000_s2199" style="position:absolute;left:238;top:7200;width:11318;height:9309" coordorigin="238,7200" coordsize="11318,9309">
                          <v:line id="_x0000_s2200" style="position:absolute;mso-position-horizontal-relative:page;mso-position-vertical-relative:page" from="1342,15089" to="4930,15089" strokeweight="1.5pt"/>
                          <v:group id="_x0000_s2201" style="position:absolute;left:238;top:7200;width:11318;height:9309" coordorigin="238,7200" coordsize="11318,9309">
                            <v:line id="_x0000_s2202" style="position:absolute;mso-position-horizontal-relative:page;mso-position-vertical-relative:page" from="1343,14808" to="4971,14808" strokeweight="1.5pt"/>
                            <v:group id="_x0000_s2203" style="position:absolute;left:238;top:7200;width:11318;height:9309" coordorigin="238,7200" coordsize="11318,9309">
                              <v:line id="_x0000_s2204" style="position:absolute;flip:y;mso-position-horizontal-relative:page;mso-position-vertical-relative:page" from="4379,14250" to="4379,16498" strokeweight="1.5pt"/>
                              <v:group id="_x0000_s2205" style="position:absolute;left:238;top:7200;width:11318;height:9309" coordorigin="238,7200" coordsize="11318,9309">
                                <v:line id="_x0000_s2206" style="position:absolute;flip:y;mso-position-horizontal-relative:page;mso-position-vertical-relative:page" from="2446,14250" to="2447,16498" strokeweight="1.5pt"/>
                                <v:group id="_x0000_s2207" style="position:absolute;left:238;top:7200;width:11318;height:9309" coordorigin="238,7200" coordsize="11318,9309">
                                  <v:line id="_x0000_s2208" style="position:absolute;flip:x y;mso-position-horizontal-relative:page;mso-position-vertical-relative:page" from="3550,14244" to="3551,16509" strokeweight="1.5pt"/>
                                  <v:group id="_x0000_s2209" style="position:absolute;left:238;top:7200;width:11318;height:9301" coordorigin="238,7200" coordsize="11318,9301">
                                    <v:group id="_x0000_s2210" style="position:absolute;left:238;top:7200;width:11316;height:9301" coordorigin="238,7200" coordsize="11316,9301">
                                      <v:group id="_x0000_s2211" style="position:absolute;left:238;top:7200;width:1104;height:4509" coordorigin=",7201" coordsize="1134,4536">
                                        <v:group id="_x0000_s2212" style="position:absolute;left:284;top:7201;width:850;height:4536" coordorigin="284,7201" coordsize="850,4536">
                                          <v:group id="_x0000_s2213" style="position:absolute;left:567;top:7201;width:567;height:4536" coordorigin="567,7201" coordsize="567,4536">
                                            <v:group id="_x0000_s2214" style="position:absolute;left:851;top:7201;width:283;height:4536" coordorigin="851,7201" coordsize="283,4536">
                                              <v:shape id="_x0000_s2215" type="#_x0000_t202" style="position:absolute;left:851;top:10603;width:283;height:1134;mso-position-horizontal-relative:page;mso-position-vertical-relative:page">
                                                <v:textbox style="layout-flow:vertical;mso-layout-flow-alt:bottom-to-top;mso-next-textbox:#_x0000_s2215" inset=".5mm,0,0,0">
                                                  <w:txbxContent>
                                                    <w:p w:rsidR="004D11A5" w:rsidRPr="00947893" w:rsidRDefault="004D11A5" w:rsidP="00F72552">
                                                      <w:pPr>
                                                        <w:jc w:val="center"/>
                                                        <w:rPr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2216" type="#_x0000_t202" style="position:absolute;left:851;top:9469;width:283;height:1134;mso-position-horizontal-relative:page;mso-position-vertical-relative:page">
                                                <v:textbox style="layout-flow:vertical;mso-layout-flow-alt:bottom-to-top;mso-next-textbox:#_x0000_s2216" inset=".5mm,0,0,0">
                                                  <w:txbxContent>
                                                    <w:p w:rsidR="004D11A5" w:rsidRPr="00947893" w:rsidRDefault="004D11A5" w:rsidP="00F72552">
                                                      <w:pPr>
                                                        <w:jc w:val="center"/>
                                                        <w:rPr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2217" type="#_x0000_t202" style="position:absolute;left:851;top:8334;width:283;height:1134;mso-position-horizontal-relative:page;mso-position-vertical-relative:page">
                                                <v:textbox style="layout-flow:vertical;mso-layout-flow-alt:bottom-to-top;mso-next-textbox:#_x0000_s2217" inset=".5mm,0,0,0">
                                                  <w:txbxContent>
                                                    <w:p w:rsidR="004D11A5" w:rsidRPr="00947893" w:rsidRDefault="004D11A5" w:rsidP="00F72552">
                                                      <w:pPr>
                                                        <w:jc w:val="center"/>
                                                        <w:rPr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2218" type="#_x0000_t202" style="position:absolute;left:851;top:7201;width:283;height:1134;mso-position-horizontal-relative:page;mso-position-vertical-relative:page">
                                                <v:textbox style="layout-flow:vertical;mso-layout-flow-alt:bottom-to-top;mso-next-textbox:#_x0000_s2218" inset=".5mm,0,0,0">
                                                  <w:txbxContent>
                                                    <w:p w:rsidR="004D11A5" w:rsidRPr="00947893" w:rsidRDefault="004D11A5" w:rsidP="00F72552">
                                                      <w:pPr>
                                                        <w:jc w:val="center"/>
                                                        <w:rPr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shape id="_x0000_s2219" type="#_x0000_t202" style="position:absolute;left:567;top:10603;width:283;height:1134;mso-position-horizontal-relative:page;mso-position-vertical-relative:page">
                                              <v:textbox style="layout-flow:vertical;mso-layout-flow-alt:bottom-to-top;mso-next-textbox:#_x0000_s2219" inset=".5mm,0,0,0">
                                                <w:txbxContent>
                                                  <w:p w:rsidR="004D11A5" w:rsidRPr="00947893" w:rsidRDefault="004D11A5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_x0000_s2220" type="#_x0000_t202" style="position:absolute;left:567;top:9469;width:283;height:1134;mso-position-horizontal-relative:page;mso-position-vertical-relative:page">
                                              <v:textbox style="layout-flow:vertical;mso-layout-flow-alt:bottom-to-top;mso-next-textbox:#_x0000_s2220" inset=".5mm,0,0,0">
                                                <w:txbxContent>
                                                  <w:p w:rsidR="004D11A5" w:rsidRPr="00947893" w:rsidRDefault="004D11A5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_x0000_s2221" type="#_x0000_t202" style="position:absolute;left:567;top:8335;width:283;height:1134;mso-position-horizontal-relative:page;mso-position-vertical-relative:page">
                                              <v:textbox style="layout-flow:vertical;mso-layout-flow-alt:bottom-to-top;mso-next-textbox:#_x0000_s2221" inset=".5mm,0,0,0">
                                                <w:txbxContent>
                                                  <w:p w:rsidR="004D11A5" w:rsidRPr="00947893" w:rsidRDefault="004D11A5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_x0000_s2222" type="#_x0000_t202" style="position:absolute;left:567;top:7201;width:283;height:1134;mso-position-horizontal-relative:page;mso-position-vertical-relative:page">
                                              <v:textbox style="layout-flow:vertical;mso-layout-flow-alt:bottom-to-top;mso-next-textbox:#_x0000_s2222" inset=".5mm,0,0,0">
                                                <w:txbxContent>
                                                  <w:p w:rsidR="004D11A5" w:rsidRPr="00947893" w:rsidRDefault="004D11A5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_x0000_s2223" type="#_x0000_t202" style="position:absolute;left:284;top:10603;width:283;height:1134;mso-position-horizontal-relative:page;mso-position-vertical-relative:page">
                                            <v:textbox style="layout-flow:vertical;mso-layout-flow-alt:bottom-to-top;mso-next-textbox:#_x0000_s2223" inset=".5mm,0,0,0">
                                              <w:txbxContent>
                                                <w:p w:rsidR="004D11A5" w:rsidRPr="00947893" w:rsidRDefault="004D11A5" w:rsidP="00F72552">
                                                  <w:pPr>
                                                    <w:jc w:val="center"/>
                                                    <w:rPr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224" type="#_x0000_t202" style="position:absolute;left:284;top:9469;width:283;height:1134;mso-position-horizontal-relative:page;mso-position-vertical-relative:page">
                                            <v:textbox style="layout-flow:vertical;mso-layout-flow-alt:bottom-to-top;mso-next-textbox:#_x0000_s2224" inset=".5mm,0,0,0">
                                              <w:txbxContent>
                                                <w:p w:rsidR="004D11A5" w:rsidRPr="00947893" w:rsidRDefault="004D11A5" w:rsidP="00F72552">
                                                  <w:pPr>
                                                    <w:jc w:val="center"/>
                                                    <w:rPr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225" type="#_x0000_t202" style="position:absolute;left:284;top:8335;width:283;height:1134;mso-position-horizontal-relative:page;mso-position-vertical-relative:page">
                                            <v:textbox style="layout-flow:vertical;mso-layout-flow-alt:bottom-to-top;mso-next-textbox:#_x0000_s2225" inset=".5mm,0,0,0">
                                              <w:txbxContent>
                                                <w:p w:rsidR="004D11A5" w:rsidRPr="00947893" w:rsidRDefault="004D11A5" w:rsidP="00F72552">
                                                  <w:pPr>
                                                    <w:jc w:val="center"/>
                                                    <w:rPr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226" type="#_x0000_t202" style="position:absolute;left:284;top:7201;width:283;height:1134;mso-position-horizontal-relative:page;mso-position-vertical-relative:page">
                                            <v:textbox style="layout-flow:vertical;mso-layout-flow-alt:bottom-to-top;mso-next-textbox:#_x0000_s2226" inset=".5mm,0,0,0">
                                              <w:txbxContent>
                                                <w:p w:rsidR="004D11A5" w:rsidRPr="00947893" w:rsidRDefault="004D11A5" w:rsidP="00F72552">
                                                  <w:pPr>
                                                    <w:jc w:val="center"/>
                                                    <w:rPr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shape id="_x0000_s2227" type="#_x0000_t202" style="position:absolute;top:7201;width:283;height:4535;mso-position-horizontal-relative:page;mso-position-vertical-relative:page">
                                          <v:textbox style="layout-flow:vertical;mso-layout-flow-alt:bottom-to-top;mso-next-textbox:#_x0000_s2227" inset=".5mm,0,0,1mm">
                                            <w:txbxContent>
                                              <w:p w:rsidR="004D11A5" w:rsidRPr="004E604B" w:rsidRDefault="004D11A5" w:rsidP="00F72552">
                                                <w:pPr>
                                                  <w:rPr>
                                                    <w:rFonts w:ascii="GOST type B" w:hAnsi="GOST type B" w:cs="GOST type B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4E604B">
                                                  <w:rPr>
                                                    <w:rFonts w:ascii="GOST type B Cyr" w:hAnsi="GOST type B Cyr" w:cs="GOST type B Cyr"/>
                                                  </w:rPr>
                                                  <w:t>Согласовано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group id="_x0000_s2228" style="position:absolute;left:680;top:11712;width:10874;height:4789" coordorigin="680,11712" coordsize="10874,4789">
                                        <v:group id="_x0000_s2229" style="position:absolute;left:680;top:11712;width:662;height:4789" coordorigin="680,11712" coordsize="662,4789">
                                          <v:shape id="_x0000_s2230" type="#_x0000_t202" style="position:absolute;left:956;top:13120;width:386;height:1972;mso-position-horizontal-relative:page;mso-position-vertical-relative:page" strokeweight="1.5pt">
                                            <v:textbox style="layout-flow:vertical;mso-layout-flow-alt:bottom-to-top;mso-next-textbox:#_x0000_s2230" inset="1.5mm,0,0,0">
                                              <w:txbxContent>
                                                <w:p w:rsidR="004D11A5" w:rsidRDefault="004D11A5" w:rsidP="00F72552"/>
                                              </w:txbxContent>
                                            </v:textbox>
                                          </v:shape>
                                          <v:group id="_x0000_s2231" style="position:absolute;left:680;top:11712;width:276;height:4789" coordorigin="680,11712" coordsize="276,4789">
                                            <v:shape id="_x0000_s2232" type="#_x0000_t202" style="position:absolute;left:680;top:15093;width:276;height:1408;mso-position-horizontal-relative:page;mso-position-vertical-relative:page" strokeweight="1.5pt">
                                              <v:textbox style="layout-flow:vertical;mso-layout-flow-alt:bottom-to-top;mso-next-textbox:#_x0000_s2232" inset=".5mm,0,0,0">
                                                <w:txbxContent>
                                                  <w:p w:rsidR="004D11A5" w:rsidRPr="004E604B" w:rsidRDefault="004D11A5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rFonts w:ascii="GOST type B" w:hAnsi="GOST type B" w:cs="GOST type B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 w:rsidRPr="004E604B">
                                                      <w:rPr>
                                                        <w:rFonts w:ascii="GOST type B Cyr" w:hAnsi="GOST type B Cyr" w:cs="GOST type B Cyr"/>
                                                      </w:rPr>
                                                      <w:t>Инв. № подл.</w:t>
                                                    </w:r>
                                                  </w:p>
                                                  <w:p w:rsidR="004D11A5" w:rsidRDefault="004D11A5" w:rsidP="00F72552"/>
                                                </w:txbxContent>
                                              </v:textbox>
                                            </v:shape>
                                            <v:shape id="_x0000_s2233" type="#_x0000_t202" style="position:absolute;left:680;top:11712;width:276;height:1408;mso-position-horizontal-relative:page;mso-position-vertical-relative:page" strokeweight="1.5pt">
                                              <v:textbox style="layout-flow:vertical;mso-layout-flow-alt:bottom-to-top;mso-next-textbox:#_x0000_s2233" inset=".5mm,0,0,0">
                                                <w:txbxContent>
                                                  <w:p w:rsidR="004D11A5" w:rsidRPr="004E604B" w:rsidRDefault="004D11A5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rFonts w:ascii="GOST type B" w:hAnsi="GOST type B" w:cs="GOST type B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 w:rsidRPr="004E604B">
                                                      <w:rPr>
                                                        <w:rFonts w:ascii="GOST type B Cyr" w:hAnsi="GOST type B Cyr" w:cs="GOST type B Cyr"/>
                                                      </w:rPr>
                                                      <w:t>Взам. Инв. №</w:t>
                                                    </w:r>
                                                  </w:p>
                                                  <w:p w:rsidR="004D11A5" w:rsidRDefault="004D11A5" w:rsidP="00F72552"/>
                                                </w:txbxContent>
                                              </v:textbox>
                                            </v:shape>
                                            <v:shape id="_x0000_s2234" type="#_x0000_t202" style="position:absolute;left:680;top:13120;width:276;height:1972;mso-position-horizontal-relative:page;mso-position-vertical-relative:page" strokeweight="1.5pt">
                                              <v:textbox style="layout-flow:vertical;mso-layout-flow-alt:bottom-to-top;mso-next-textbox:#_x0000_s2234" inset=".5mm,0,0,0">
                                                <w:txbxContent>
                                                  <w:p w:rsidR="004D11A5" w:rsidRPr="004E604B" w:rsidRDefault="004D11A5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rFonts w:ascii="GOST type B" w:hAnsi="GOST type B" w:cs="GOST type B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 w:rsidRPr="004E604B">
                                                      <w:rPr>
                                                        <w:rFonts w:ascii="GOST type B Cyr" w:hAnsi="GOST type B Cyr" w:cs="GOST type B Cyr"/>
                                                      </w:rPr>
                                                      <w:t>Подп. и дата</w:t>
                                                    </w:r>
                                                  </w:p>
                                                  <w:p w:rsidR="004D11A5" w:rsidRDefault="004D11A5" w:rsidP="00F72552"/>
                                                </w:txbxContent>
                                              </v:textbox>
                                            </v:shape>
                                          </v:group>
                                        </v:group>
                                        <v:shape id="_x0000_s2235" type="#_x0000_t202" style="position:absolute;left:4931;top:14250;width:6623;height:839;mso-position-horizontal-relative:page;mso-position-vertical-relative:page" strokeweight="1.5pt">
                                          <v:textbox style="mso-next-textbox:#_x0000_s2235" inset="0,.5mm,0,0">
                                            <w:txbxContent>
                                              <w:p w:rsidR="004D11A5" w:rsidRPr="008362A1" w:rsidRDefault="004D11A5" w:rsidP="00F72552">
                                                <w:pPr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</w:p>
                                              <w:p w:rsidR="004D11A5" w:rsidRPr="009A7B1A" w:rsidRDefault="004D11A5" w:rsidP="00F72552">
                                                <w:pPr>
                                                  <w:jc w:val="center"/>
                                                  <w:rPr>
                                                    <w:rFonts w:ascii="GOST type B" w:hAnsi="GOST type B" w:cs="GOST type B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:rsidR="004D11A5" w:rsidRPr="00985099" w:rsidRDefault="004D11A5" w:rsidP="00985099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bCs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bCs/>
                                                    <w:sz w:val="36"/>
                                                    <w:szCs w:val="36"/>
                                                  </w:rPr>
                                                  <w:t>12724 - К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</v:group>
                                    <v:group id="_x0000_s2236" style="position:absolute;left:4930;top:15089;width:6626;height:1412" coordorigin="4930,15089" coordsize="6626,1412">
                                      <v:group id="_x0000_s2237" style="position:absolute;left:4930;top:15089;width:3866;height:1408" coordorigin="4930,14811" coordsize="3866,841">
                                        <v:shape id="_x0000_s2238" type="#_x0000_t202" style="position:absolute;left:4930;top:14811;width:3866;height:841;mso-position-horizontal-relative:page;mso-position-vertical-relative:page" strokeweight="1.5pt">
                                          <v:textbox style="mso-next-textbox:#_x0000_s2238" inset="0,.5mm,0,0">
                                            <w:txbxContent>
                                              <w:p w:rsidR="004D11A5" w:rsidRDefault="004D11A5" w:rsidP="00F72552">
                                                <w:pP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:rsidR="004D11A5" w:rsidRPr="00761FCD" w:rsidRDefault="004D11A5" w:rsidP="004C2E10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Состав градостроительной документации территориального планирования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group id="_x0000_s2239" style="position:absolute;left:8796;top:15089;width:2760;height:1412" coordorigin="8796,15089" coordsize="2760,1412">
                                        <v:shape id="_x0000_s2240" type="#_x0000_t202" style="position:absolute;left:8796;top:15758;width:2760;height:743;mso-position-horizontal-relative:page;mso-position-vertical-relative:page" strokeweight="1.5pt">
                                          <v:textbox style="mso-next-textbox:#_x0000_s2240" inset="0,0,0,0">
                                            <w:txbxContent>
                                              <w:p w:rsidR="004D11A5" w:rsidRPr="00804BCD" w:rsidRDefault="004D11A5" w:rsidP="00F72552">
                                                <w:pPr>
                                                  <w:rPr>
                                                    <w:b/>
                                                    <w:bCs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</w:p>
                                              <w:p w:rsidR="004D11A5" w:rsidRPr="006A1BB4" w:rsidRDefault="004D11A5" w:rsidP="00F72552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 Narrow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6A1BB4">
                                                  <w:rPr>
                                                    <w:rFonts w:ascii="Arial Narrow" w:hAnsi="Arial Narrow" w:cs="Arial Narrow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sz w:val="22"/>
                                                    <w:szCs w:val="22"/>
                                                  </w:rPr>
                                                  <w:t>ООО АНТЦ</w:t>
                                                </w:r>
                                              </w:p>
                                              <w:p w:rsidR="004D11A5" w:rsidRPr="006A1BB4" w:rsidRDefault="004D11A5" w:rsidP="00F72552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 Narrow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6A1BB4">
                                                  <w:rPr>
                                                    <w:rFonts w:ascii="Arial Narrow" w:hAnsi="Arial Narrow" w:cs="Arial Narrow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sz w:val="20"/>
                                                    <w:szCs w:val="20"/>
                                                  </w:rPr>
                                                  <w:t>«Академстройцентр»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_x0000_s2241" style="position:absolute;left:8796;top:15089;width:2760;height:669" coordorigin="8796,15089" coordsize="2760,669">
                                          <v:group id="_x0000_s2242" style="position:absolute;left:8796;top:15089;width:1656;height:360" coordorigin="8796,15089" coordsize="1656,360">
                                            <v:group id="_x0000_s2243" style="position:absolute;left:8796;top:15090;width:828;height:359" coordorigin="8796,14751" coordsize="828,349">
                                              <v:shape id="_x0000_s2244" type="#_x0000_t202" style="position:absolute;left:8796;top:14751;width:828;height:349;mso-position-horizontal-relative:page;mso-position-vertical-relative:page" strokeweight="1.5pt">
                                                <v:textbox style="mso-next-textbox:#_x0000_s2244" inset="0,.5mm,0,0">
                                                  <w:txbxContent>
                                                    <w:p w:rsidR="004D11A5" w:rsidRPr="004E604B" w:rsidRDefault="004D11A5" w:rsidP="00F72552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GOST type B" w:hAnsi="GOST type B" w:cs="GOST type B"/>
                                                        </w:rPr>
                                                      </w:pPr>
                                                      <w:r w:rsidRPr="004E604B">
                                                        <w:rPr>
                                                          <w:rFonts w:ascii="GOST type B Cyr" w:hAnsi="GOST type B Cyr" w:cs="GOST type B Cyr"/>
                                                        </w:rPr>
                                                        <w:t>Стадия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group id="_x0000_s2245" style="position:absolute;left:9625;top:15089;width:827;height:349" coordorigin="9624,14751" coordsize="827,349">
                                              <v:shape id="_x0000_s2246" type="#_x0000_t202" style="position:absolute;left:9624;top:14751;width:827;height:349;mso-position-horizontal-relative:page;mso-position-vertical-relative:page" strokeweight="1.5pt">
                                                <v:textbox style="mso-next-textbox:#_x0000_s2246" inset="0,.5mm,0,0">
                                                  <w:txbxContent>
                                                    <w:p w:rsidR="004D11A5" w:rsidRPr="004E604B" w:rsidRDefault="004D11A5" w:rsidP="00F72552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GOST type B" w:hAnsi="GOST type B" w:cs="GOST type B"/>
                                                        </w:rPr>
                                                      </w:pPr>
                                                      <w:r w:rsidRPr="004E604B">
                                                        <w:rPr>
                                                          <w:rFonts w:ascii="GOST type B Cyr" w:hAnsi="GOST type B Cyr" w:cs="GOST type B Cyr"/>
                                                        </w:rPr>
                                                        <w:t>Лист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</v:group>
                                          <v:group id="_x0000_s2247" style="position:absolute;left:8796;top:15438;width:2760;height:320" coordorigin="8796,15438" coordsize="2760,320">
                                            <v:group id="_x0000_s2248" style="position:absolute;left:8796;top:15438;width:828;height:320" coordorigin="8796,15324" coordsize="828,328">
                                              <v:shape id="_x0000_s2249" type="#_x0000_t202" style="position:absolute;left:8796;top:15324;width:828;height:328;mso-position-horizontal-relative:page;mso-position-vertical-relative:page" strokeweight="1.5pt">
                                                <v:textbox style="mso-next-textbox:#_x0000_s2249" inset="0,.5mm,0,0">
                                                  <w:txbxContent>
                                                    <w:p w:rsidR="004D11A5" w:rsidRPr="00DA305A" w:rsidRDefault="004D11A5" w:rsidP="00F72552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GOST type B" w:hAnsi="GOST type B" w:cs="GOST type B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shape id="_x0000_s2250" type="#_x0000_t202" style="position:absolute;left:10452;top:15438;width:1104;height:320;mso-position-horizontal-relative:page;mso-position-vertical-relative:page" strokeweight="1.5pt">
                                              <v:textbox style="mso-next-textbox:#_x0000_s2250" inset="0,.5mm,0,0">
                                                <w:txbxContent>
                                                  <w:p w:rsidR="004D11A5" w:rsidRDefault="004D11A5" w:rsidP="000F123B">
                                                    <w:r>
                                                      <w:t>1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  <v:shape id="_x0000_s2251" type="#_x0000_t202" style="position:absolute;left:9624;top:15438;width:827;height:320;mso-position-horizontal-relative:page;mso-position-vertical-relative:page" strokeweight="1.5pt">
                    <v:textbox style="mso-next-textbox:#_x0000_s2251" inset="0,.5mm,0,0">
                      <w:txbxContent>
                        <w:p w:rsidR="004D11A5" w:rsidRPr="00B96974" w:rsidRDefault="004D11A5" w:rsidP="000F123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v:group>
            <v:shape id="_x0000_s2252" type="#_x0000_t202" style="position:absolute;left:956;top:11712;width:386;height:1408;mso-position-horizontal-relative:page;mso-position-vertical-relative:page" strokeweight="1.5pt">
              <v:textbox style="layout-flow:vertical;mso-layout-flow-alt:bottom-to-top;mso-next-textbox:#_x0000_s2252" inset="1.5mm,0,0,0">
                <w:txbxContent>
                  <w:p w:rsidR="004D11A5" w:rsidRDefault="004D11A5" w:rsidP="00F72552"/>
                </w:txbxContent>
              </v:textbox>
            </v:shape>
          </v:group>
        </v:group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8523928"/>
    <w:name w:val="WW8Num2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600"/>
        </w:tabs>
        <w:ind w:left="160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>
      <w:start w:val="1"/>
      <w:numFmt w:val="decimal"/>
      <w:lvlText w:val="%5."/>
      <w:lvlJc w:val="left"/>
      <w:pPr>
        <w:tabs>
          <w:tab w:val="num" w:pos="2680"/>
        </w:tabs>
        <w:ind w:left="2680" w:hanging="360"/>
      </w:pPr>
    </w:lvl>
    <w:lvl w:ilvl="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>
      <w:start w:val="1"/>
      <w:numFmt w:val="decimal"/>
      <w:lvlText w:val="%7."/>
      <w:lvlJc w:val="left"/>
      <w:pPr>
        <w:tabs>
          <w:tab w:val="num" w:pos="3400"/>
        </w:tabs>
        <w:ind w:left="3400" w:hanging="360"/>
      </w:pPr>
    </w:lvl>
    <w:lvl w:ilvl="7">
      <w:start w:val="1"/>
      <w:numFmt w:val="decimal"/>
      <w:lvlText w:val="%8."/>
      <w:lvlJc w:val="left"/>
      <w:pPr>
        <w:tabs>
          <w:tab w:val="num" w:pos="3760"/>
        </w:tabs>
        <w:ind w:left="3760" w:hanging="360"/>
      </w:pPr>
    </w:lvl>
    <w:lvl w:ilvl="8">
      <w:start w:val="1"/>
      <w:numFmt w:val="decimal"/>
      <w:lvlText w:val="%9."/>
      <w:lvlJc w:val="left"/>
      <w:pPr>
        <w:tabs>
          <w:tab w:val="num" w:pos="4120"/>
        </w:tabs>
        <w:ind w:left="41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">
    <w:nsid w:val="00000006"/>
    <w:multiLevelType w:val="singleLevel"/>
    <w:tmpl w:val="00000006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3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Symbol"/>
      </w:rPr>
    </w:lvl>
  </w:abstractNum>
  <w:abstractNum w:abstractNumId="7">
    <w:nsid w:val="0000000A"/>
    <w:multiLevelType w:val="singleLevel"/>
    <w:tmpl w:val="0000000A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B"/>
    <w:multiLevelType w:val="multilevel"/>
    <w:tmpl w:val="0000000B"/>
    <w:name w:val="WW8Num11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660"/>
      </w:p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Symbol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7.2.1."/>
      <w:lvlJc w:val="left"/>
      <w:pPr>
        <w:tabs>
          <w:tab w:val="num" w:pos="1211"/>
        </w:tabs>
        <w:ind w:left="1211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cs="Symbol"/>
      </w:rPr>
    </w:lvl>
  </w:abstractNum>
  <w:abstractNum w:abstractNumId="16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cs="Symbol"/>
      </w:rPr>
    </w:lvl>
  </w:abstractNum>
  <w:abstractNum w:abstractNumId="18">
    <w:nsid w:val="00000015"/>
    <w:multiLevelType w:val="singleLevel"/>
    <w:tmpl w:val="00000015"/>
    <w:name w:val="WW8Num21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20">
    <w:nsid w:val="00000017"/>
    <w:multiLevelType w:val="singleLevel"/>
    <w:tmpl w:val="00000017"/>
    <w:name w:val="WW8Num23"/>
    <w:lvl w:ilvl="0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</w:lvl>
    <w:lvl w:ilvl="1">
      <w:start w:val="2"/>
      <w:numFmt w:val="decimal"/>
      <w:lvlText w:val="%1.%2."/>
      <w:lvlJc w:val="left"/>
      <w:pPr>
        <w:tabs>
          <w:tab w:val="num" w:pos="1845"/>
        </w:tabs>
        <w:ind w:left="1845" w:hanging="1485"/>
      </w:p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1485"/>
      </w:p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485"/>
      </w:pPr>
    </w:lvl>
    <w:lvl w:ilvl="4">
      <w:start w:val="1"/>
      <w:numFmt w:val="decimal"/>
      <w:lvlText w:val="%1.%2.%3.%4.%5."/>
      <w:lvlJc w:val="left"/>
      <w:pPr>
        <w:tabs>
          <w:tab w:val="num" w:pos="2925"/>
        </w:tabs>
        <w:ind w:left="2925" w:hanging="1485"/>
      </w:p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485"/>
      </w:pPr>
    </w:lvl>
    <w:lvl w:ilvl="6">
      <w:start w:val="1"/>
      <w:numFmt w:val="decimal"/>
      <w:lvlText w:val="%1.%2.%3.%4.%5.%6.%7."/>
      <w:lvlJc w:val="left"/>
      <w:pPr>
        <w:tabs>
          <w:tab w:val="num" w:pos="3645"/>
        </w:tabs>
        <w:ind w:left="3645" w:hanging="1485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485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/>
      </w:r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4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5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7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9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31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32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3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4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00000027"/>
    <w:multiLevelType w:val="single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6">
    <w:nsid w:val="00000028"/>
    <w:multiLevelType w:val="singleLevel"/>
    <w:tmpl w:val="00000028"/>
    <w:name w:val="WW8Num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7">
    <w:nsid w:val="0000002A"/>
    <w:multiLevelType w:val="single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8">
    <w:nsid w:val="0000002B"/>
    <w:multiLevelType w:val="single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9">
    <w:nsid w:val="0000002C"/>
    <w:multiLevelType w:val="singleLevel"/>
    <w:tmpl w:val="0000002C"/>
    <w:name w:val="WW8Num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0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1">
    <w:nsid w:val="0000002E"/>
    <w:multiLevelType w:val="singleLevel"/>
    <w:tmpl w:val="0000002E"/>
    <w:name w:val="WW8Num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2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3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44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45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46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47">
    <w:nsid w:val="00000035"/>
    <w:multiLevelType w:val="singleLevel"/>
    <w:tmpl w:val="00000035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8">
    <w:nsid w:val="00000036"/>
    <w:multiLevelType w:val="multilevel"/>
    <w:tmpl w:val="00000036"/>
    <w:name w:val="WW8Num5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9">
    <w:nsid w:val="00000037"/>
    <w:multiLevelType w:val="singleLevel"/>
    <w:tmpl w:val="00000037"/>
    <w:name w:val="WW8Num55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50">
    <w:nsid w:val="00000038"/>
    <w:multiLevelType w:val="singleLevel"/>
    <w:tmpl w:val="00000038"/>
    <w:name w:val="WW8Num56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51">
    <w:nsid w:val="00000039"/>
    <w:multiLevelType w:val="singleLevel"/>
    <w:tmpl w:val="00000039"/>
    <w:name w:val="WW8Num57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52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3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54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b/>
        <w:bCs/>
      </w:rPr>
    </w:lvl>
  </w:abstractNum>
  <w:abstractNum w:abstractNumId="55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56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57">
    <w:nsid w:val="0000003F"/>
    <w:multiLevelType w:val="singleLevel"/>
    <w:tmpl w:val="0000003F"/>
    <w:name w:val="WW8Num63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58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59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60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61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62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3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64">
    <w:nsid w:val="00000046"/>
    <w:multiLevelType w:val="singleLevel"/>
    <w:tmpl w:val="00000046"/>
    <w:name w:val="WW8Num70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65">
    <w:nsid w:val="00000047"/>
    <w:multiLevelType w:val="singleLevel"/>
    <w:tmpl w:val="00000047"/>
    <w:name w:val="WW8Num7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6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7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68">
    <w:nsid w:val="0000004A"/>
    <w:multiLevelType w:val="singleLevel"/>
    <w:tmpl w:val="0000004A"/>
    <w:name w:val="WW8Num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69">
    <w:nsid w:val="0000004B"/>
    <w:multiLevelType w:val="singleLevel"/>
    <w:tmpl w:val="0000004B"/>
    <w:name w:val="WW8Num7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70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71">
    <w:nsid w:val="0000004D"/>
    <w:multiLevelType w:val="multilevel"/>
    <w:tmpl w:val="0000004D"/>
    <w:name w:val="WW8Num7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eastAsia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2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3">
    <w:nsid w:val="0000004F"/>
    <w:multiLevelType w:val="singleLevel"/>
    <w:tmpl w:val="0000004F"/>
    <w:name w:val="WW8Num7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74">
    <w:nsid w:val="00000050"/>
    <w:multiLevelType w:val="single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75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76">
    <w:nsid w:val="00000052"/>
    <w:multiLevelType w:val="singleLevel"/>
    <w:tmpl w:val="00000052"/>
    <w:name w:val="WW8Num8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77">
    <w:nsid w:val="00000053"/>
    <w:multiLevelType w:val="singleLevel"/>
    <w:tmpl w:val="00000053"/>
    <w:name w:val="WW8Num8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78">
    <w:nsid w:val="00000054"/>
    <w:multiLevelType w:val="singleLevel"/>
    <w:tmpl w:val="00000054"/>
    <w:name w:val="WW8Num8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79">
    <w:nsid w:val="00000055"/>
    <w:multiLevelType w:val="multi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80">
    <w:nsid w:val="00000056"/>
    <w:multiLevelType w:val="multilevel"/>
    <w:tmpl w:val="00000056"/>
    <w:name w:val="WW8Num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81">
    <w:nsid w:val="03CB22C4"/>
    <w:multiLevelType w:val="hybridMultilevel"/>
    <w:tmpl w:val="26B42708"/>
    <w:lvl w:ilvl="0" w:tplc="E0023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05E97E5D"/>
    <w:multiLevelType w:val="hybridMultilevel"/>
    <w:tmpl w:val="F07EC5AA"/>
    <w:lvl w:ilvl="0" w:tplc="7B24A7F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3">
    <w:nsid w:val="071559F8"/>
    <w:multiLevelType w:val="multilevel"/>
    <w:tmpl w:val="95A0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4">
    <w:nsid w:val="16AE566B"/>
    <w:multiLevelType w:val="hybridMultilevel"/>
    <w:tmpl w:val="AD32F656"/>
    <w:lvl w:ilvl="0" w:tplc="F216E8C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5">
    <w:nsid w:val="1BBF268D"/>
    <w:multiLevelType w:val="hybridMultilevel"/>
    <w:tmpl w:val="CDD873D4"/>
    <w:lvl w:ilvl="0" w:tplc="BC7EC4C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6">
    <w:nsid w:val="1F2042D8"/>
    <w:multiLevelType w:val="hybridMultilevel"/>
    <w:tmpl w:val="ABA09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215C715E"/>
    <w:multiLevelType w:val="hybridMultilevel"/>
    <w:tmpl w:val="04C0BCA4"/>
    <w:lvl w:ilvl="0" w:tplc="4C12D410">
      <w:start w:val="9"/>
      <w:numFmt w:val="decimal"/>
      <w:lvlText w:val="%1."/>
      <w:lvlJc w:val="left"/>
      <w:pPr>
        <w:tabs>
          <w:tab w:val="num" w:pos="692"/>
        </w:tabs>
        <w:ind w:left="6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88">
    <w:nsid w:val="30112D89"/>
    <w:multiLevelType w:val="multilevel"/>
    <w:tmpl w:val="22B0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9">
    <w:nsid w:val="3B53226B"/>
    <w:multiLevelType w:val="hybridMultilevel"/>
    <w:tmpl w:val="A4C8F630"/>
    <w:lvl w:ilvl="0" w:tplc="12EE72D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/>
      </w:rPr>
    </w:lvl>
    <w:lvl w:ilvl="1" w:tplc="5A027B7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 w:hint="default"/>
      </w:rPr>
    </w:lvl>
  </w:abstractNum>
  <w:abstractNum w:abstractNumId="91">
    <w:nsid w:val="5BBD3213"/>
    <w:multiLevelType w:val="hybridMultilevel"/>
    <w:tmpl w:val="464C6364"/>
    <w:lvl w:ilvl="0" w:tplc="56BE302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2">
    <w:nsid w:val="62983C2F"/>
    <w:multiLevelType w:val="hybridMultilevel"/>
    <w:tmpl w:val="6CB00A78"/>
    <w:lvl w:ilvl="0" w:tplc="E9F29B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3">
    <w:nsid w:val="62D26751"/>
    <w:multiLevelType w:val="hybridMultilevel"/>
    <w:tmpl w:val="120EEF60"/>
    <w:lvl w:ilvl="0" w:tplc="F8EC0B00">
      <w:start w:val="2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4">
    <w:nsid w:val="644E45F2"/>
    <w:multiLevelType w:val="multilevel"/>
    <w:tmpl w:val="151E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5">
    <w:nsid w:val="70721F8E"/>
    <w:multiLevelType w:val="hybridMultilevel"/>
    <w:tmpl w:val="6B7CD49E"/>
    <w:lvl w:ilvl="0" w:tplc="F8C442A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6">
    <w:nsid w:val="7ABB34BF"/>
    <w:multiLevelType w:val="multilevel"/>
    <w:tmpl w:val="9C88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7">
    <w:nsid w:val="7C86070E"/>
    <w:multiLevelType w:val="hybridMultilevel"/>
    <w:tmpl w:val="5088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F024B44"/>
    <w:multiLevelType w:val="multilevel"/>
    <w:tmpl w:val="58E8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26"/>
  </w:num>
  <w:num w:numId="2">
    <w:abstractNumId w:val="27"/>
  </w:num>
  <w:num w:numId="3">
    <w:abstractNumId w:val="28"/>
  </w:num>
  <w:num w:numId="4">
    <w:abstractNumId w:val="29"/>
  </w:num>
  <w:num w:numId="5">
    <w:abstractNumId w:val="30"/>
  </w:num>
  <w:num w:numId="6">
    <w:abstractNumId w:val="31"/>
  </w:num>
  <w:num w:numId="7">
    <w:abstractNumId w:val="32"/>
  </w:num>
  <w:num w:numId="8">
    <w:abstractNumId w:val="37"/>
  </w:num>
  <w:num w:numId="9">
    <w:abstractNumId w:val="39"/>
  </w:num>
  <w:num w:numId="10">
    <w:abstractNumId w:val="40"/>
  </w:num>
  <w:num w:numId="11">
    <w:abstractNumId w:val="45"/>
  </w:num>
  <w:num w:numId="12">
    <w:abstractNumId w:val="48"/>
  </w:num>
  <w:num w:numId="13">
    <w:abstractNumId w:val="46"/>
  </w:num>
  <w:num w:numId="14">
    <w:abstractNumId w:val="57"/>
  </w:num>
  <w:num w:numId="15">
    <w:abstractNumId w:val="59"/>
  </w:num>
  <w:num w:numId="16">
    <w:abstractNumId w:val="60"/>
  </w:num>
  <w:num w:numId="17">
    <w:abstractNumId w:val="61"/>
  </w:num>
  <w:num w:numId="18">
    <w:abstractNumId w:val="66"/>
  </w:num>
  <w:num w:numId="19">
    <w:abstractNumId w:val="33"/>
  </w:num>
  <w:num w:numId="20">
    <w:abstractNumId w:val="34"/>
  </w:num>
  <w:num w:numId="21">
    <w:abstractNumId w:val="89"/>
  </w:num>
  <w:num w:numId="22">
    <w:abstractNumId w:val="92"/>
  </w:num>
  <w:num w:numId="23">
    <w:abstractNumId w:val="82"/>
  </w:num>
  <w:num w:numId="24">
    <w:abstractNumId w:val="87"/>
  </w:num>
  <w:num w:numId="25">
    <w:abstractNumId w:val="93"/>
  </w:num>
  <w:num w:numId="26">
    <w:abstractNumId w:val="90"/>
  </w:num>
  <w:num w:numId="27">
    <w:abstractNumId w:val="85"/>
  </w:num>
  <w:num w:numId="28">
    <w:abstractNumId w:val="95"/>
  </w:num>
  <w:num w:numId="29">
    <w:abstractNumId w:val="49"/>
  </w:num>
  <w:num w:numId="30">
    <w:abstractNumId w:val="50"/>
  </w:num>
  <w:num w:numId="31">
    <w:abstractNumId w:val="51"/>
  </w:num>
  <w:num w:numId="32">
    <w:abstractNumId w:val="80"/>
  </w:num>
  <w:num w:numId="33">
    <w:abstractNumId w:val="6"/>
  </w:num>
  <w:num w:numId="34">
    <w:abstractNumId w:val="52"/>
  </w:num>
  <w:num w:numId="35">
    <w:abstractNumId w:val="53"/>
  </w:num>
  <w:num w:numId="36">
    <w:abstractNumId w:val="56"/>
  </w:num>
  <w:num w:numId="37">
    <w:abstractNumId w:val="58"/>
  </w:num>
  <w:num w:numId="38">
    <w:abstractNumId w:val="81"/>
  </w:num>
  <w:num w:numId="39">
    <w:abstractNumId w:val="90"/>
  </w:num>
  <w:num w:numId="40">
    <w:abstractNumId w:val="65"/>
  </w:num>
  <w:num w:numId="41">
    <w:abstractNumId w:val="90"/>
  </w:num>
  <w:num w:numId="42">
    <w:abstractNumId w:val="91"/>
  </w:num>
  <w:num w:numId="43">
    <w:abstractNumId w:val="67"/>
  </w:num>
  <w:num w:numId="44">
    <w:abstractNumId w:val="97"/>
  </w:num>
  <w:num w:numId="45">
    <w:abstractNumId w:val="86"/>
  </w:num>
  <w:num w:numId="46">
    <w:abstractNumId w:val="70"/>
  </w:num>
  <w:num w:numId="47">
    <w:abstractNumId w:val="68"/>
  </w:num>
  <w:num w:numId="48">
    <w:abstractNumId w:val="69"/>
  </w:num>
  <w:num w:numId="49">
    <w:abstractNumId w:val="74"/>
  </w:num>
  <w:num w:numId="50">
    <w:abstractNumId w:val="75"/>
  </w:num>
  <w:num w:numId="51">
    <w:abstractNumId w:val="71"/>
  </w:num>
  <w:num w:numId="52">
    <w:abstractNumId w:val="72"/>
  </w:num>
  <w:num w:numId="53">
    <w:abstractNumId w:val="98"/>
  </w:num>
  <w:num w:numId="54">
    <w:abstractNumId w:val="96"/>
  </w:num>
  <w:num w:numId="55">
    <w:abstractNumId w:val="88"/>
  </w:num>
  <w:num w:numId="56">
    <w:abstractNumId w:val="94"/>
  </w:num>
  <w:num w:numId="57">
    <w:abstractNumId w:val="83"/>
  </w:num>
  <w:num w:numId="58">
    <w:abstractNumId w:val="84"/>
  </w:num>
  <w:num w:numId="59">
    <w:abstractNumId w:val="6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57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552"/>
    <w:rsid w:val="00002C9E"/>
    <w:rsid w:val="00005026"/>
    <w:rsid w:val="00007CD8"/>
    <w:rsid w:val="00012EBA"/>
    <w:rsid w:val="00013583"/>
    <w:rsid w:val="000152E1"/>
    <w:rsid w:val="00016230"/>
    <w:rsid w:val="00021548"/>
    <w:rsid w:val="000245E2"/>
    <w:rsid w:val="00024AC5"/>
    <w:rsid w:val="00024E04"/>
    <w:rsid w:val="0002565E"/>
    <w:rsid w:val="00027140"/>
    <w:rsid w:val="00032CC9"/>
    <w:rsid w:val="00033AC3"/>
    <w:rsid w:val="00037AFB"/>
    <w:rsid w:val="00040271"/>
    <w:rsid w:val="000428A0"/>
    <w:rsid w:val="00042FEA"/>
    <w:rsid w:val="00044227"/>
    <w:rsid w:val="0004456A"/>
    <w:rsid w:val="00045522"/>
    <w:rsid w:val="000456E4"/>
    <w:rsid w:val="00045F8B"/>
    <w:rsid w:val="00051414"/>
    <w:rsid w:val="00051D55"/>
    <w:rsid w:val="00051FB9"/>
    <w:rsid w:val="0005241C"/>
    <w:rsid w:val="00053679"/>
    <w:rsid w:val="00055038"/>
    <w:rsid w:val="00056678"/>
    <w:rsid w:val="00057374"/>
    <w:rsid w:val="00057DB5"/>
    <w:rsid w:val="00060441"/>
    <w:rsid w:val="00063566"/>
    <w:rsid w:val="000640B3"/>
    <w:rsid w:val="00070374"/>
    <w:rsid w:val="00070AFC"/>
    <w:rsid w:val="0007108B"/>
    <w:rsid w:val="00071C33"/>
    <w:rsid w:val="00072503"/>
    <w:rsid w:val="00076245"/>
    <w:rsid w:val="00077359"/>
    <w:rsid w:val="00082E9C"/>
    <w:rsid w:val="000843A9"/>
    <w:rsid w:val="00085E07"/>
    <w:rsid w:val="0009178E"/>
    <w:rsid w:val="00091868"/>
    <w:rsid w:val="00092698"/>
    <w:rsid w:val="00094538"/>
    <w:rsid w:val="00094D0A"/>
    <w:rsid w:val="00094F2C"/>
    <w:rsid w:val="00096258"/>
    <w:rsid w:val="00097EF5"/>
    <w:rsid w:val="000A1863"/>
    <w:rsid w:val="000A2FD7"/>
    <w:rsid w:val="000A3AF2"/>
    <w:rsid w:val="000A3C4F"/>
    <w:rsid w:val="000B23F4"/>
    <w:rsid w:val="000B2CDF"/>
    <w:rsid w:val="000B3328"/>
    <w:rsid w:val="000B68CE"/>
    <w:rsid w:val="000C03E5"/>
    <w:rsid w:val="000C2914"/>
    <w:rsid w:val="000C2964"/>
    <w:rsid w:val="000C39BB"/>
    <w:rsid w:val="000C4FFE"/>
    <w:rsid w:val="000C5A20"/>
    <w:rsid w:val="000C5FE0"/>
    <w:rsid w:val="000C603B"/>
    <w:rsid w:val="000C7E7C"/>
    <w:rsid w:val="000D02BB"/>
    <w:rsid w:val="000D02FD"/>
    <w:rsid w:val="000D0AFD"/>
    <w:rsid w:val="000D0FA7"/>
    <w:rsid w:val="000D4447"/>
    <w:rsid w:val="000D6D38"/>
    <w:rsid w:val="000E03CB"/>
    <w:rsid w:val="000E0674"/>
    <w:rsid w:val="000E2AF6"/>
    <w:rsid w:val="000E5B1D"/>
    <w:rsid w:val="000F123B"/>
    <w:rsid w:val="000F3B3E"/>
    <w:rsid w:val="000F5089"/>
    <w:rsid w:val="000F7E28"/>
    <w:rsid w:val="00100701"/>
    <w:rsid w:val="00100F49"/>
    <w:rsid w:val="0010506F"/>
    <w:rsid w:val="00106FD8"/>
    <w:rsid w:val="00107124"/>
    <w:rsid w:val="00107817"/>
    <w:rsid w:val="0011003B"/>
    <w:rsid w:val="00112C2F"/>
    <w:rsid w:val="00115365"/>
    <w:rsid w:val="00116E5D"/>
    <w:rsid w:val="001221B5"/>
    <w:rsid w:val="00122A20"/>
    <w:rsid w:val="0012403D"/>
    <w:rsid w:val="0013071E"/>
    <w:rsid w:val="001307FF"/>
    <w:rsid w:val="001308B4"/>
    <w:rsid w:val="00130EF1"/>
    <w:rsid w:val="00133B75"/>
    <w:rsid w:val="001358C4"/>
    <w:rsid w:val="00135F1A"/>
    <w:rsid w:val="001400B4"/>
    <w:rsid w:val="00141B34"/>
    <w:rsid w:val="001466B0"/>
    <w:rsid w:val="00146EEE"/>
    <w:rsid w:val="00150B17"/>
    <w:rsid w:val="00150B29"/>
    <w:rsid w:val="00152004"/>
    <w:rsid w:val="00152533"/>
    <w:rsid w:val="00154C5C"/>
    <w:rsid w:val="00154EE5"/>
    <w:rsid w:val="001559A5"/>
    <w:rsid w:val="00155D88"/>
    <w:rsid w:val="00156A9F"/>
    <w:rsid w:val="00157EC9"/>
    <w:rsid w:val="00163A03"/>
    <w:rsid w:val="00163EFB"/>
    <w:rsid w:val="00165216"/>
    <w:rsid w:val="0016766C"/>
    <w:rsid w:val="001700FD"/>
    <w:rsid w:val="001705C1"/>
    <w:rsid w:val="00174265"/>
    <w:rsid w:val="001814D1"/>
    <w:rsid w:val="00181998"/>
    <w:rsid w:val="00185EBE"/>
    <w:rsid w:val="001871A8"/>
    <w:rsid w:val="001873F2"/>
    <w:rsid w:val="00187DD7"/>
    <w:rsid w:val="00190A80"/>
    <w:rsid w:val="00191BF0"/>
    <w:rsid w:val="00191F5E"/>
    <w:rsid w:val="001925A3"/>
    <w:rsid w:val="00192A52"/>
    <w:rsid w:val="00195E57"/>
    <w:rsid w:val="001A06A3"/>
    <w:rsid w:val="001A3D35"/>
    <w:rsid w:val="001A3D9A"/>
    <w:rsid w:val="001A48D6"/>
    <w:rsid w:val="001A6C88"/>
    <w:rsid w:val="001A7D08"/>
    <w:rsid w:val="001B0BE3"/>
    <w:rsid w:val="001B1EE4"/>
    <w:rsid w:val="001B206A"/>
    <w:rsid w:val="001B37BC"/>
    <w:rsid w:val="001B3C1F"/>
    <w:rsid w:val="001B53D1"/>
    <w:rsid w:val="001B583F"/>
    <w:rsid w:val="001B7C4E"/>
    <w:rsid w:val="001B7FB3"/>
    <w:rsid w:val="001C1FDD"/>
    <w:rsid w:val="001C22F9"/>
    <w:rsid w:val="001C25BF"/>
    <w:rsid w:val="001C2E90"/>
    <w:rsid w:val="001C3499"/>
    <w:rsid w:val="001C7640"/>
    <w:rsid w:val="001C7755"/>
    <w:rsid w:val="001D016A"/>
    <w:rsid w:val="001D0CE1"/>
    <w:rsid w:val="001D1E62"/>
    <w:rsid w:val="001D353C"/>
    <w:rsid w:val="001D59BA"/>
    <w:rsid w:val="001D6E87"/>
    <w:rsid w:val="001D751C"/>
    <w:rsid w:val="001E10F6"/>
    <w:rsid w:val="001E238D"/>
    <w:rsid w:val="001F05DF"/>
    <w:rsid w:val="001F0C71"/>
    <w:rsid w:val="001F1677"/>
    <w:rsid w:val="001F1804"/>
    <w:rsid w:val="001F293F"/>
    <w:rsid w:val="001F2B07"/>
    <w:rsid w:val="001F3C36"/>
    <w:rsid w:val="001F4EEF"/>
    <w:rsid w:val="001F515E"/>
    <w:rsid w:val="001F515F"/>
    <w:rsid w:val="001F62A7"/>
    <w:rsid w:val="001F6A9F"/>
    <w:rsid w:val="001F7FEA"/>
    <w:rsid w:val="00203613"/>
    <w:rsid w:val="0020650A"/>
    <w:rsid w:val="00212943"/>
    <w:rsid w:val="002134DB"/>
    <w:rsid w:val="00213756"/>
    <w:rsid w:val="0021436E"/>
    <w:rsid w:val="00214626"/>
    <w:rsid w:val="002151C8"/>
    <w:rsid w:val="00216D18"/>
    <w:rsid w:val="00216D66"/>
    <w:rsid w:val="00217CC2"/>
    <w:rsid w:val="002202F3"/>
    <w:rsid w:val="00224BE3"/>
    <w:rsid w:val="0022598E"/>
    <w:rsid w:val="00226405"/>
    <w:rsid w:val="0023052C"/>
    <w:rsid w:val="00231389"/>
    <w:rsid w:val="0023195E"/>
    <w:rsid w:val="0023765F"/>
    <w:rsid w:val="002403AD"/>
    <w:rsid w:val="002406B5"/>
    <w:rsid w:val="002414BC"/>
    <w:rsid w:val="00241E6A"/>
    <w:rsid w:val="00242639"/>
    <w:rsid w:val="00246518"/>
    <w:rsid w:val="0025098B"/>
    <w:rsid w:val="00251160"/>
    <w:rsid w:val="0025119E"/>
    <w:rsid w:val="002527CC"/>
    <w:rsid w:val="002544CC"/>
    <w:rsid w:val="00256DFF"/>
    <w:rsid w:val="00257269"/>
    <w:rsid w:val="00257784"/>
    <w:rsid w:val="002605AF"/>
    <w:rsid w:val="0026110D"/>
    <w:rsid w:val="002646DA"/>
    <w:rsid w:val="002707D0"/>
    <w:rsid w:val="002744AB"/>
    <w:rsid w:val="00275401"/>
    <w:rsid w:val="0027755F"/>
    <w:rsid w:val="002811EF"/>
    <w:rsid w:val="00284BBE"/>
    <w:rsid w:val="0028561C"/>
    <w:rsid w:val="002877C5"/>
    <w:rsid w:val="00295235"/>
    <w:rsid w:val="002962F0"/>
    <w:rsid w:val="002A11F7"/>
    <w:rsid w:val="002A167B"/>
    <w:rsid w:val="002A23FA"/>
    <w:rsid w:val="002A4CB8"/>
    <w:rsid w:val="002A6BEF"/>
    <w:rsid w:val="002C09E1"/>
    <w:rsid w:val="002C0E81"/>
    <w:rsid w:val="002C22EF"/>
    <w:rsid w:val="002C3A56"/>
    <w:rsid w:val="002C527D"/>
    <w:rsid w:val="002C6891"/>
    <w:rsid w:val="002C746B"/>
    <w:rsid w:val="002D0B7F"/>
    <w:rsid w:val="002D0CE7"/>
    <w:rsid w:val="002D169B"/>
    <w:rsid w:val="002D2634"/>
    <w:rsid w:val="002D6587"/>
    <w:rsid w:val="002D6CAB"/>
    <w:rsid w:val="002D6DBE"/>
    <w:rsid w:val="002E1297"/>
    <w:rsid w:val="002E29A6"/>
    <w:rsid w:val="002E3C7D"/>
    <w:rsid w:val="002E49D6"/>
    <w:rsid w:val="002E7B47"/>
    <w:rsid w:val="002F10B9"/>
    <w:rsid w:val="002F278F"/>
    <w:rsid w:val="002F3C1A"/>
    <w:rsid w:val="002F7296"/>
    <w:rsid w:val="002F7781"/>
    <w:rsid w:val="00300514"/>
    <w:rsid w:val="0030140A"/>
    <w:rsid w:val="0030426B"/>
    <w:rsid w:val="00305E12"/>
    <w:rsid w:val="003070A0"/>
    <w:rsid w:val="00307270"/>
    <w:rsid w:val="00307EBA"/>
    <w:rsid w:val="00310DCE"/>
    <w:rsid w:val="00311826"/>
    <w:rsid w:val="00312FB5"/>
    <w:rsid w:val="00313812"/>
    <w:rsid w:val="003139E7"/>
    <w:rsid w:val="0031412F"/>
    <w:rsid w:val="00317DE0"/>
    <w:rsid w:val="0032186A"/>
    <w:rsid w:val="00325D59"/>
    <w:rsid w:val="00326B25"/>
    <w:rsid w:val="00330224"/>
    <w:rsid w:val="0033203D"/>
    <w:rsid w:val="0033206C"/>
    <w:rsid w:val="0033262A"/>
    <w:rsid w:val="00332CBE"/>
    <w:rsid w:val="003338E5"/>
    <w:rsid w:val="00335EF2"/>
    <w:rsid w:val="003371AD"/>
    <w:rsid w:val="003376B1"/>
    <w:rsid w:val="00337B7C"/>
    <w:rsid w:val="00337CC2"/>
    <w:rsid w:val="003408B6"/>
    <w:rsid w:val="003420E1"/>
    <w:rsid w:val="0034292D"/>
    <w:rsid w:val="00342B9A"/>
    <w:rsid w:val="0034533E"/>
    <w:rsid w:val="003523B2"/>
    <w:rsid w:val="00352524"/>
    <w:rsid w:val="003533A9"/>
    <w:rsid w:val="003538C9"/>
    <w:rsid w:val="00353F65"/>
    <w:rsid w:val="00354B27"/>
    <w:rsid w:val="00356987"/>
    <w:rsid w:val="0035779E"/>
    <w:rsid w:val="003603C9"/>
    <w:rsid w:val="003605DD"/>
    <w:rsid w:val="003613C0"/>
    <w:rsid w:val="0036255B"/>
    <w:rsid w:val="00365435"/>
    <w:rsid w:val="00365C9F"/>
    <w:rsid w:val="00366049"/>
    <w:rsid w:val="00366756"/>
    <w:rsid w:val="00366DE3"/>
    <w:rsid w:val="003709C7"/>
    <w:rsid w:val="00370DDD"/>
    <w:rsid w:val="00374435"/>
    <w:rsid w:val="00376299"/>
    <w:rsid w:val="003765D1"/>
    <w:rsid w:val="00377ED5"/>
    <w:rsid w:val="003807DA"/>
    <w:rsid w:val="003815E8"/>
    <w:rsid w:val="00383E37"/>
    <w:rsid w:val="003862D3"/>
    <w:rsid w:val="00386605"/>
    <w:rsid w:val="00386ABC"/>
    <w:rsid w:val="003919C9"/>
    <w:rsid w:val="00393315"/>
    <w:rsid w:val="00395FF0"/>
    <w:rsid w:val="003A01AA"/>
    <w:rsid w:val="003A6EDF"/>
    <w:rsid w:val="003A77FB"/>
    <w:rsid w:val="003B1C6E"/>
    <w:rsid w:val="003B1E40"/>
    <w:rsid w:val="003B2B60"/>
    <w:rsid w:val="003B3771"/>
    <w:rsid w:val="003B3804"/>
    <w:rsid w:val="003B48EF"/>
    <w:rsid w:val="003B66BC"/>
    <w:rsid w:val="003B6CFE"/>
    <w:rsid w:val="003B7909"/>
    <w:rsid w:val="003B7B10"/>
    <w:rsid w:val="003C01CA"/>
    <w:rsid w:val="003C1F77"/>
    <w:rsid w:val="003C210D"/>
    <w:rsid w:val="003C2CEA"/>
    <w:rsid w:val="003C42C5"/>
    <w:rsid w:val="003C45CB"/>
    <w:rsid w:val="003C5CE0"/>
    <w:rsid w:val="003C5F66"/>
    <w:rsid w:val="003C6B9F"/>
    <w:rsid w:val="003C6BBA"/>
    <w:rsid w:val="003D00D4"/>
    <w:rsid w:val="003D0489"/>
    <w:rsid w:val="003D1163"/>
    <w:rsid w:val="003D1DE1"/>
    <w:rsid w:val="003D3204"/>
    <w:rsid w:val="003D5B7F"/>
    <w:rsid w:val="003E1F77"/>
    <w:rsid w:val="003E28F3"/>
    <w:rsid w:val="003E4979"/>
    <w:rsid w:val="003E5911"/>
    <w:rsid w:val="003E5DF2"/>
    <w:rsid w:val="003E6E8E"/>
    <w:rsid w:val="003E7310"/>
    <w:rsid w:val="003E75EB"/>
    <w:rsid w:val="003F0BC3"/>
    <w:rsid w:val="003F0E0B"/>
    <w:rsid w:val="003F1FF9"/>
    <w:rsid w:val="003F3304"/>
    <w:rsid w:val="003F48E9"/>
    <w:rsid w:val="003F5423"/>
    <w:rsid w:val="003F5D23"/>
    <w:rsid w:val="003F65FA"/>
    <w:rsid w:val="003F6B36"/>
    <w:rsid w:val="003F73A8"/>
    <w:rsid w:val="00400677"/>
    <w:rsid w:val="00401B52"/>
    <w:rsid w:val="00402280"/>
    <w:rsid w:val="004026EC"/>
    <w:rsid w:val="00403DC3"/>
    <w:rsid w:val="00404C14"/>
    <w:rsid w:val="00407B15"/>
    <w:rsid w:val="004109B3"/>
    <w:rsid w:val="00410A1A"/>
    <w:rsid w:val="0041203F"/>
    <w:rsid w:val="00413FFD"/>
    <w:rsid w:val="0041412A"/>
    <w:rsid w:val="00414698"/>
    <w:rsid w:val="00414FCE"/>
    <w:rsid w:val="0041743F"/>
    <w:rsid w:val="004209D9"/>
    <w:rsid w:val="00420C2B"/>
    <w:rsid w:val="004218B5"/>
    <w:rsid w:val="00421B46"/>
    <w:rsid w:val="00422FEC"/>
    <w:rsid w:val="00423943"/>
    <w:rsid w:val="00425B83"/>
    <w:rsid w:val="0043064C"/>
    <w:rsid w:val="004319AF"/>
    <w:rsid w:val="004332F2"/>
    <w:rsid w:val="0043690A"/>
    <w:rsid w:val="00436E00"/>
    <w:rsid w:val="00441A8E"/>
    <w:rsid w:val="0044306C"/>
    <w:rsid w:val="00444BFE"/>
    <w:rsid w:val="004454E6"/>
    <w:rsid w:val="004504D4"/>
    <w:rsid w:val="00451A75"/>
    <w:rsid w:val="00460DBA"/>
    <w:rsid w:val="0046131A"/>
    <w:rsid w:val="00464A85"/>
    <w:rsid w:val="00466273"/>
    <w:rsid w:val="00467403"/>
    <w:rsid w:val="00467AD7"/>
    <w:rsid w:val="00471AEA"/>
    <w:rsid w:val="0047209A"/>
    <w:rsid w:val="0047495C"/>
    <w:rsid w:val="00474D89"/>
    <w:rsid w:val="00476036"/>
    <w:rsid w:val="00476064"/>
    <w:rsid w:val="00480020"/>
    <w:rsid w:val="00480393"/>
    <w:rsid w:val="00480446"/>
    <w:rsid w:val="004814C8"/>
    <w:rsid w:val="004843BA"/>
    <w:rsid w:val="00484C98"/>
    <w:rsid w:val="0048532D"/>
    <w:rsid w:val="00485F43"/>
    <w:rsid w:val="00490262"/>
    <w:rsid w:val="00492944"/>
    <w:rsid w:val="0049305C"/>
    <w:rsid w:val="00497862"/>
    <w:rsid w:val="00497BC7"/>
    <w:rsid w:val="004A0A61"/>
    <w:rsid w:val="004A141A"/>
    <w:rsid w:val="004A16EE"/>
    <w:rsid w:val="004A2CD8"/>
    <w:rsid w:val="004A489D"/>
    <w:rsid w:val="004A7E20"/>
    <w:rsid w:val="004B0064"/>
    <w:rsid w:val="004B0518"/>
    <w:rsid w:val="004B132B"/>
    <w:rsid w:val="004B1610"/>
    <w:rsid w:val="004B1789"/>
    <w:rsid w:val="004B5FD2"/>
    <w:rsid w:val="004B6118"/>
    <w:rsid w:val="004B69EF"/>
    <w:rsid w:val="004C0528"/>
    <w:rsid w:val="004C26EC"/>
    <w:rsid w:val="004C28F5"/>
    <w:rsid w:val="004C2C1C"/>
    <w:rsid w:val="004C2E10"/>
    <w:rsid w:val="004C4A32"/>
    <w:rsid w:val="004C4BF1"/>
    <w:rsid w:val="004C53B5"/>
    <w:rsid w:val="004C5A48"/>
    <w:rsid w:val="004C75AE"/>
    <w:rsid w:val="004C7E0A"/>
    <w:rsid w:val="004D11A5"/>
    <w:rsid w:val="004D12F0"/>
    <w:rsid w:val="004D458E"/>
    <w:rsid w:val="004D544D"/>
    <w:rsid w:val="004E08E0"/>
    <w:rsid w:val="004E0B34"/>
    <w:rsid w:val="004E0F79"/>
    <w:rsid w:val="004E12D8"/>
    <w:rsid w:val="004E14C6"/>
    <w:rsid w:val="004E26D9"/>
    <w:rsid w:val="004E604B"/>
    <w:rsid w:val="004E63A3"/>
    <w:rsid w:val="004E7B34"/>
    <w:rsid w:val="004E7D66"/>
    <w:rsid w:val="004F2B17"/>
    <w:rsid w:val="004F6F25"/>
    <w:rsid w:val="00501F26"/>
    <w:rsid w:val="005079BE"/>
    <w:rsid w:val="005104BC"/>
    <w:rsid w:val="0051149B"/>
    <w:rsid w:val="00512CE3"/>
    <w:rsid w:val="00514336"/>
    <w:rsid w:val="0051456B"/>
    <w:rsid w:val="00515F52"/>
    <w:rsid w:val="00516A9B"/>
    <w:rsid w:val="00530D00"/>
    <w:rsid w:val="005313EC"/>
    <w:rsid w:val="00531D24"/>
    <w:rsid w:val="005333BC"/>
    <w:rsid w:val="005343F4"/>
    <w:rsid w:val="00537322"/>
    <w:rsid w:val="00537CB2"/>
    <w:rsid w:val="0054064F"/>
    <w:rsid w:val="0054173B"/>
    <w:rsid w:val="00543F2D"/>
    <w:rsid w:val="005441B3"/>
    <w:rsid w:val="00544AF1"/>
    <w:rsid w:val="00544F14"/>
    <w:rsid w:val="00545F24"/>
    <w:rsid w:val="00552759"/>
    <w:rsid w:val="00554CBE"/>
    <w:rsid w:val="0055656F"/>
    <w:rsid w:val="00562530"/>
    <w:rsid w:val="00564762"/>
    <w:rsid w:val="0056601B"/>
    <w:rsid w:val="005703BA"/>
    <w:rsid w:val="00570887"/>
    <w:rsid w:val="00570F48"/>
    <w:rsid w:val="005731F5"/>
    <w:rsid w:val="00574CDE"/>
    <w:rsid w:val="0057665F"/>
    <w:rsid w:val="00577571"/>
    <w:rsid w:val="00577939"/>
    <w:rsid w:val="00577B2E"/>
    <w:rsid w:val="0058469F"/>
    <w:rsid w:val="00584920"/>
    <w:rsid w:val="0059394C"/>
    <w:rsid w:val="005A11E7"/>
    <w:rsid w:val="005A479C"/>
    <w:rsid w:val="005A658F"/>
    <w:rsid w:val="005A6913"/>
    <w:rsid w:val="005A7A7A"/>
    <w:rsid w:val="005B11E5"/>
    <w:rsid w:val="005B32EC"/>
    <w:rsid w:val="005B4084"/>
    <w:rsid w:val="005C0613"/>
    <w:rsid w:val="005C29CD"/>
    <w:rsid w:val="005C46F6"/>
    <w:rsid w:val="005C592D"/>
    <w:rsid w:val="005C604F"/>
    <w:rsid w:val="005C701F"/>
    <w:rsid w:val="005D02DA"/>
    <w:rsid w:val="005D283E"/>
    <w:rsid w:val="005D2C03"/>
    <w:rsid w:val="005D3971"/>
    <w:rsid w:val="005D49DB"/>
    <w:rsid w:val="005D5F04"/>
    <w:rsid w:val="005D6CF2"/>
    <w:rsid w:val="005D6DC1"/>
    <w:rsid w:val="005D6E94"/>
    <w:rsid w:val="005D76A9"/>
    <w:rsid w:val="005E3570"/>
    <w:rsid w:val="005E3EF0"/>
    <w:rsid w:val="005E517D"/>
    <w:rsid w:val="005E538D"/>
    <w:rsid w:val="005E53D0"/>
    <w:rsid w:val="005E641A"/>
    <w:rsid w:val="005E6B90"/>
    <w:rsid w:val="005F07C2"/>
    <w:rsid w:val="005F2498"/>
    <w:rsid w:val="005F3602"/>
    <w:rsid w:val="005F3D58"/>
    <w:rsid w:val="005F4F23"/>
    <w:rsid w:val="005F500A"/>
    <w:rsid w:val="005F5278"/>
    <w:rsid w:val="005F7514"/>
    <w:rsid w:val="005F7FE4"/>
    <w:rsid w:val="00600C26"/>
    <w:rsid w:val="0060112E"/>
    <w:rsid w:val="0060150D"/>
    <w:rsid w:val="006022C6"/>
    <w:rsid w:val="006023A4"/>
    <w:rsid w:val="00603B64"/>
    <w:rsid w:val="00607FB2"/>
    <w:rsid w:val="00610444"/>
    <w:rsid w:val="00611344"/>
    <w:rsid w:val="00616D89"/>
    <w:rsid w:val="006177A9"/>
    <w:rsid w:val="00620971"/>
    <w:rsid w:val="00622C16"/>
    <w:rsid w:val="00623676"/>
    <w:rsid w:val="00623748"/>
    <w:rsid w:val="006244A8"/>
    <w:rsid w:val="00625F42"/>
    <w:rsid w:val="00626677"/>
    <w:rsid w:val="006276C5"/>
    <w:rsid w:val="0062770B"/>
    <w:rsid w:val="006328EC"/>
    <w:rsid w:val="00633D96"/>
    <w:rsid w:val="00641DA9"/>
    <w:rsid w:val="00642713"/>
    <w:rsid w:val="00642B7F"/>
    <w:rsid w:val="006448B7"/>
    <w:rsid w:val="00647F7C"/>
    <w:rsid w:val="006502CB"/>
    <w:rsid w:val="00650412"/>
    <w:rsid w:val="00654858"/>
    <w:rsid w:val="006555C3"/>
    <w:rsid w:val="00656D24"/>
    <w:rsid w:val="0066317C"/>
    <w:rsid w:val="0066320C"/>
    <w:rsid w:val="0066568E"/>
    <w:rsid w:val="00666039"/>
    <w:rsid w:val="006676F9"/>
    <w:rsid w:val="00670CF0"/>
    <w:rsid w:val="00670F07"/>
    <w:rsid w:val="00672883"/>
    <w:rsid w:val="00682AED"/>
    <w:rsid w:val="00683FEF"/>
    <w:rsid w:val="00690DFD"/>
    <w:rsid w:val="00695382"/>
    <w:rsid w:val="0069587F"/>
    <w:rsid w:val="00695D93"/>
    <w:rsid w:val="00696D9E"/>
    <w:rsid w:val="006A06C6"/>
    <w:rsid w:val="006A1BB4"/>
    <w:rsid w:val="006A1C11"/>
    <w:rsid w:val="006A5BD8"/>
    <w:rsid w:val="006A7EFC"/>
    <w:rsid w:val="006B1AFD"/>
    <w:rsid w:val="006B265F"/>
    <w:rsid w:val="006B3AE8"/>
    <w:rsid w:val="006B3CC2"/>
    <w:rsid w:val="006B3D44"/>
    <w:rsid w:val="006B4046"/>
    <w:rsid w:val="006B70E8"/>
    <w:rsid w:val="006C0B25"/>
    <w:rsid w:val="006C0DFB"/>
    <w:rsid w:val="006C18D4"/>
    <w:rsid w:val="006C1C59"/>
    <w:rsid w:val="006C37FC"/>
    <w:rsid w:val="006C5043"/>
    <w:rsid w:val="006C6484"/>
    <w:rsid w:val="006C6BCE"/>
    <w:rsid w:val="006C70E1"/>
    <w:rsid w:val="006D3C33"/>
    <w:rsid w:val="006D4846"/>
    <w:rsid w:val="006D589B"/>
    <w:rsid w:val="006D5EE0"/>
    <w:rsid w:val="006D6952"/>
    <w:rsid w:val="006D7E16"/>
    <w:rsid w:val="006E1235"/>
    <w:rsid w:val="006E30A5"/>
    <w:rsid w:val="006E37EC"/>
    <w:rsid w:val="006E4346"/>
    <w:rsid w:val="006E5C06"/>
    <w:rsid w:val="006E7608"/>
    <w:rsid w:val="006E7A8C"/>
    <w:rsid w:val="006F00C8"/>
    <w:rsid w:val="006F0696"/>
    <w:rsid w:val="006F1537"/>
    <w:rsid w:val="006F2675"/>
    <w:rsid w:val="006F286B"/>
    <w:rsid w:val="006F2FD9"/>
    <w:rsid w:val="006F4A53"/>
    <w:rsid w:val="006F4D7F"/>
    <w:rsid w:val="006F69B2"/>
    <w:rsid w:val="00701839"/>
    <w:rsid w:val="0070456A"/>
    <w:rsid w:val="0070524B"/>
    <w:rsid w:val="0070535D"/>
    <w:rsid w:val="007069AC"/>
    <w:rsid w:val="00710053"/>
    <w:rsid w:val="00710AD3"/>
    <w:rsid w:val="007146F5"/>
    <w:rsid w:val="00714773"/>
    <w:rsid w:val="00715691"/>
    <w:rsid w:val="00716109"/>
    <w:rsid w:val="00716E6E"/>
    <w:rsid w:val="0072016C"/>
    <w:rsid w:val="00722FFE"/>
    <w:rsid w:val="00723D32"/>
    <w:rsid w:val="00724C75"/>
    <w:rsid w:val="00726F8E"/>
    <w:rsid w:val="0073180D"/>
    <w:rsid w:val="00731E13"/>
    <w:rsid w:val="007327AC"/>
    <w:rsid w:val="00733965"/>
    <w:rsid w:val="00734528"/>
    <w:rsid w:val="00735EB3"/>
    <w:rsid w:val="00736166"/>
    <w:rsid w:val="00737C56"/>
    <w:rsid w:val="007408D4"/>
    <w:rsid w:val="00744CE7"/>
    <w:rsid w:val="00745488"/>
    <w:rsid w:val="007466C0"/>
    <w:rsid w:val="00747452"/>
    <w:rsid w:val="00747B26"/>
    <w:rsid w:val="007502C8"/>
    <w:rsid w:val="00750ADA"/>
    <w:rsid w:val="00750C8E"/>
    <w:rsid w:val="007527E8"/>
    <w:rsid w:val="00754305"/>
    <w:rsid w:val="007553B0"/>
    <w:rsid w:val="00755ADF"/>
    <w:rsid w:val="007565C6"/>
    <w:rsid w:val="0076120D"/>
    <w:rsid w:val="00761FCD"/>
    <w:rsid w:val="007660C8"/>
    <w:rsid w:val="00772A76"/>
    <w:rsid w:val="007742F4"/>
    <w:rsid w:val="007742FC"/>
    <w:rsid w:val="00774DB9"/>
    <w:rsid w:val="00775671"/>
    <w:rsid w:val="00780974"/>
    <w:rsid w:val="00781503"/>
    <w:rsid w:val="00781CDB"/>
    <w:rsid w:val="00782AE9"/>
    <w:rsid w:val="00784F44"/>
    <w:rsid w:val="007859B7"/>
    <w:rsid w:val="00786E1A"/>
    <w:rsid w:val="00787F3A"/>
    <w:rsid w:val="00790B28"/>
    <w:rsid w:val="007920F0"/>
    <w:rsid w:val="00797E86"/>
    <w:rsid w:val="007A33FB"/>
    <w:rsid w:val="007A3CBA"/>
    <w:rsid w:val="007A3DC7"/>
    <w:rsid w:val="007B2F47"/>
    <w:rsid w:val="007B7461"/>
    <w:rsid w:val="007C18FC"/>
    <w:rsid w:val="007C1CD0"/>
    <w:rsid w:val="007C3C26"/>
    <w:rsid w:val="007C54FD"/>
    <w:rsid w:val="007C5DCD"/>
    <w:rsid w:val="007D178D"/>
    <w:rsid w:val="007D2A28"/>
    <w:rsid w:val="007D7A29"/>
    <w:rsid w:val="007D7A6C"/>
    <w:rsid w:val="007E01AD"/>
    <w:rsid w:val="007E1061"/>
    <w:rsid w:val="007E185A"/>
    <w:rsid w:val="007E2F5D"/>
    <w:rsid w:val="007E38F9"/>
    <w:rsid w:val="007E3BAC"/>
    <w:rsid w:val="007E64A9"/>
    <w:rsid w:val="007E7688"/>
    <w:rsid w:val="007F0D91"/>
    <w:rsid w:val="00800400"/>
    <w:rsid w:val="00801120"/>
    <w:rsid w:val="00803DDB"/>
    <w:rsid w:val="00804BCD"/>
    <w:rsid w:val="00805F32"/>
    <w:rsid w:val="00807C84"/>
    <w:rsid w:val="0081003A"/>
    <w:rsid w:val="00811341"/>
    <w:rsid w:val="0081156C"/>
    <w:rsid w:val="0081484F"/>
    <w:rsid w:val="00816444"/>
    <w:rsid w:val="008164F5"/>
    <w:rsid w:val="0081727E"/>
    <w:rsid w:val="00817C02"/>
    <w:rsid w:val="008218B0"/>
    <w:rsid w:val="00821AE5"/>
    <w:rsid w:val="00821B13"/>
    <w:rsid w:val="00822161"/>
    <w:rsid w:val="0082381B"/>
    <w:rsid w:val="00823939"/>
    <w:rsid w:val="008253D9"/>
    <w:rsid w:val="00826513"/>
    <w:rsid w:val="00826C0E"/>
    <w:rsid w:val="00827375"/>
    <w:rsid w:val="00833DDD"/>
    <w:rsid w:val="008362A1"/>
    <w:rsid w:val="00836C09"/>
    <w:rsid w:val="00836FF9"/>
    <w:rsid w:val="008379EE"/>
    <w:rsid w:val="00840CB5"/>
    <w:rsid w:val="008416F2"/>
    <w:rsid w:val="00842319"/>
    <w:rsid w:val="00847466"/>
    <w:rsid w:val="00847A24"/>
    <w:rsid w:val="00850ECC"/>
    <w:rsid w:val="00850F95"/>
    <w:rsid w:val="00851C1A"/>
    <w:rsid w:val="008526A1"/>
    <w:rsid w:val="00853BE6"/>
    <w:rsid w:val="0085739A"/>
    <w:rsid w:val="00857B70"/>
    <w:rsid w:val="00857FCC"/>
    <w:rsid w:val="0086059C"/>
    <w:rsid w:val="00860BB7"/>
    <w:rsid w:val="00861037"/>
    <w:rsid w:val="00862F8F"/>
    <w:rsid w:val="00864ACE"/>
    <w:rsid w:val="0086664A"/>
    <w:rsid w:val="00867CF9"/>
    <w:rsid w:val="00872192"/>
    <w:rsid w:val="00872508"/>
    <w:rsid w:val="00875173"/>
    <w:rsid w:val="00877780"/>
    <w:rsid w:val="00877A1D"/>
    <w:rsid w:val="00881444"/>
    <w:rsid w:val="0088236E"/>
    <w:rsid w:val="0088316B"/>
    <w:rsid w:val="00885318"/>
    <w:rsid w:val="008859A2"/>
    <w:rsid w:val="00887B27"/>
    <w:rsid w:val="00890147"/>
    <w:rsid w:val="0089019D"/>
    <w:rsid w:val="00894B1A"/>
    <w:rsid w:val="0089629B"/>
    <w:rsid w:val="00896F2D"/>
    <w:rsid w:val="008A042D"/>
    <w:rsid w:val="008A1B9F"/>
    <w:rsid w:val="008A2DE1"/>
    <w:rsid w:val="008A366B"/>
    <w:rsid w:val="008A3F00"/>
    <w:rsid w:val="008A4050"/>
    <w:rsid w:val="008A49D9"/>
    <w:rsid w:val="008A4C80"/>
    <w:rsid w:val="008A6A10"/>
    <w:rsid w:val="008A6B56"/>
    <w:rsid w:val="008A7219"/>
    <w:rsid w:val="008B0ABF"/>
    <w:rsid w:val="008B11ED"/>
    <w:rsid w:val="008B3BB8"/>
    <w:rsid w:val="008B450F"/>
    <w:rsid w:val="008B5411"/>
    <w:rsid w:val="008B658B"/>
    <w:rsid w:val="008B69BB"/>
    <w:rsid w:val="008B7684"/>
    <w:rsid w:val="008C29B5"/>
    <w:rsid w:val="008C41D5"/>
    <w:rsid w:val="008C7329"/>
    <w:rsid w:val="008D0E5F"/>
    <w:rsid w:val="008D107C"/>
    <w:rsid w:val="008D5026"/>
    <w:rsid w:val="008D60B3"/>
    <w:rsid w:val="008D788D"/>
    <w:rsid w:val="008E33A0"/>
    <w:rsid w:val="008E4070"/>
    <w:rsid w:val="008E5BCC"/>
    <w:rsid w:val="008F1884"/>
    <w:rsid w:val="008F2F33"/>
    <w:rsid w:val="008F4021"/>
    <w:rsid w:val="008F5C34"/>
    <w:rsid w:val="008F664A"/>
    <w:rsid w:val="009019F1"/>
    <w:rsid w:val="00901DA8"/>
    <w:rsid w:val="0090285A"/>
    <w:rsid w:val="00902AFF"/>
    <w:rsid w:val="00902D2E"/>
    <w:rsid w:val="009044C3"/>
    <w:rsid w:val="00905BCB"/>
    <w:rsid w:val="00910871"/>
    <w:rsid w:val="00912B4D"/>
    <w:rsid w:val="00912F91"/>
    <w:rsid w:val="009137F9"/>
    <w:rsid w:val="0091552A"/>
    <w:rsid w:val="00916AF8"/>
    <w:rsid w:val="009204BE"/>
    <w:rsid w:val="00922297"/>
    <w:rsid w:val="00922EC9"/>
    <w:rsid w:val="00925937"/>
    <w:rsid w:val="00925CF2"/>
    <w:rsid w:val="00932D82"/>
    <w:rsid w:val="00933020"/>
    <w:rsid w:val="009349BC"/>
    <w:rsid w:val="00934D25"/>
    <w:rsid w:val="00935945"/>
    <w:rsid w:val="009400FA"/>
    <w:rsid w:val="00943040"/>
    <w:rsid w:val="00943534"/>
    <w:rsid w:val="00943621"/>
    <w:rsid w:val="00944D46"/>
    <w:rsid w:val="00946C5E"/>
    <w:rsid w:val="00946E9D"/>
    <w:rsid w:val="00947893"/>
    <w:rsid w:val="009503C6"/>
    <w:rsid w:val="00951BE8"/>
    <w:rsid w:val="009532E0"/>
    <w:rsid w:val="009534EA"/>
    <w:rsid w:val="009553F6"/>
    <w:rsid w:val="00955578"/>
    <w:rsid w:val="00955AB0"/>
    <w:rsid w:val="00971536"/>
    <w:rsid w:val="00973486"/>
    <w:rsid w:val="009740EE"/>
    <w:rsid w:val="00975381"/>
    <w:rsid w:val="00975F72"/>
    <w:rsid w:val="00977E4D"/>
    <w:rsid w:val="00980369"/>
    <w:rsid w:val="009814CA"/>
    <w:rsid w:val="00983C8B"/>
    <w:rsid w:val="00983ECF"/>
    <w:rsid w:val="00985099"/>
    <w:rsid w:val="0098772E"/>
    <w:rsid w:val="00991B54"/>
    <w:rsid w:val="009939A3"/>
    <w:rsid w:val="0099652C"/>
    <w:rsid w:val="009968C9"/>
    <w:rsid w:val="00997F2E"/>
    <w:rsid w:val="009A0F59"/>
    <w:rsid w:val="009A2AB9"/>
    <w:rsid w:val="009A3094"/>
    <w:rsid w:val="009A62DD"/>
    <w:rsid w:val="009A66B4"/>
    <w:rsid w:val="009A7B1A"/>
    <w:rsid w:val="009B0CD1"/>
    <w:rsid w:val="009B100D"/>
    <w:rsid w:val="009B10F9"/>
    <w:rsid w:val="009B1B2D"/>
    <w:rsid w:val="009B1E75"/>
    <w:rsid w:val="009B3A16"/>
    <w:rsid w:val="009B46C7"/>
    <w:rsid w:val="009B585A"/>
    <w:rsid w:val="009B72DF"/>
    <w:rsid w:val="009B7D06"/>
    <w:rsid w:val="009C2228"/>
    <w:rsid w:val="009C29F5"/>
    <w:rsid w:val="009C3F51"/>
    <w:rsid w:val="009C7306"/>
    <w:rsid w:val="009D0BC3"/>
    <w:rsid w:val="009D190C"/>
    <w:rsid w:val="009D2217"/>
    <w:rsid w:val="009D3047"/>
    <w:rsid w:val="009D47B2"/>
    <w:rsid w:val="009D53E7"/>
    <w:rsid w:val="009E0132"/>
    <w:rsid w:val="009E0EDC"/>
    <w:rsid w:val="009E1245"/>
    <w:rsid w:val="009E1E52"/>
    <w:rsid w:val="009E2A4B"/>
    <w:rsid w:val="009E3E67"/>
    <w:rsid w:val="009E3FCC"/>
    <w:rsid w:val="009E6C3E"/>
    <w:rsid w:val="009E6D8F"/>
    <w:rsid w:val="009F6816"/>
    <w:rsid w:val="00A00E00"/>
    <w:rsid w:val="00A050D6"/>
    <w:rsid w:val="00A06186"/>
    <w:rsid w:val="00A06F07"/>
    <w:rsid w:val="00A0743B"/>
    <w:rsid w:val="00A07618"/>
    <w:rsid w:val="00A1238C"/>
    <w:rsid w:val="00A13871"/>
    <w:rsid w:val="00A15711"/>
    <w:rsid w:val="00A21ECC"/>
    <w:rsid w:val="00A22F1C"/>
    <w:rsid w:val="00A22F8D"/>
    <w:rsid w:val="00A24C0A"/>
    <w:rsid w:val="00A25E55"/>
    <w:rsid w:val="00A269F2"/>
    <w:rsid w:val="00A3063A"/>
    <w:rsid w:val="00A314BC"/>
    <w:rsid w:val="00A32F51"/>
    <w:rsid w:val="00A35169"/>
    <w:rsid w:val="00A43EE9"/>
    <w:rsid w:val="00A4507A"/>
    <w:rsid w:val="00A51009"/>
    <w:rsid w:val="00A51955"/>
    <w:rsid w:val="00A52117"/>
    <w:rsid w:val="00A5291F"/>
    <w:rsid w:val="00A52D39"/>
    <w:rsid w:val="00A52ED3"/>
    <w:rsid w:val="00A5487E"/>
    <w:rsid w:val="00A54EF1"/>
    <w:rsid w:val="00A55B9C"/>
    <w:rsid w:val="00A60EDE"/>
    <w:rsid w:val="00A63EEF"/>
    <w:rsid w:val="00A65B9F"/>
    <w:rsid w:val="00A717A6"/>
    <w:rsid w:val="00A72A7F"/>
    <w:rsid w:val="00A74CE5"/>
    <w:rsid w:val="00A759A1"/>
    <w:rsid w:val="00A826DE"/>
    <w:rsid w:val="00A84057"/>
    <w:rsid w:val="00A8464F"/>
    <w:rsid w:val="00A849EF"/>
    <w:rsid w:val="00A856BF"/>
    <w:rsid w:val="00A904BA"/>
    <w:rsid w:val="00A93454"/>
    <w:rsid w:val="00A93C03"/>
    <w:rsid w:val="00A946C8"/>
    <w:rsid w:val="00A94CEF"/>
    <w:rsid w:val="00A958C7"/>
    <w:rsid w:val="00A96A50"/>
    <w:rsid w:val="00AA0588"/>
    <w:rsid w:val="00AA164D"/>
    <w:rsid w:val="00AA307C"/>
    <w:rsid w:val="00AA3275"/>
    <w:rsid w:val="00AA6638"/>
    <w:rsid w:val="00AA666A"/>
    <w:rsid w:val="00AB09E9"/>
    <w:rsid w:val="00AB3741"/>
    <w:rsid w:val="00AB3A2B"/>
    <w:rsid w:val="00AB4A0A"/>
    <w:rsid w:val="00AB4C48"/>
    <w:rsid w:val="00AB4F52"/>
    <w:rsid w:val="00AC0FAA"/>
    <w:rsid w:val="00AC41E4"/>
    <w:rsid w:val="00AC4B58"/>
    <w:rsid w:val="00AC56A1"/>
    <w:rsid w:val="00AD2E58"/>
    <w:rsid w:val="00AD400A"/>
    <w:rsid w:val="00AD445C"/>
    <w:rsid w:val="00AD6707"/>
    <w:rsid w:val="00AE0455"/>
    <w:rsid w:val="00AE134F"/>
    <w:rsid w:val="00AE1389"/>
    <w:rsid w:val="00AE1B94"/>
    <w:rsid w:val="00AE1DAB"/>
    <w:rsid w:val="00AE21BD"/>
    <w:rsid w:val="00AE4BE7"/>
    <w:rsid w:val="00AF054F"/>
    <w:rsid w:val="00AF12A1"/>
    <w:rsid w:val="00AF2D21"/>
    <w:rsid w:val="00AF5444"/>
    <w:rsid w:val="00AF62E7"/>
    <w:rsid w:val="00AF6734"/>
    <w:rsid w:val="00AF6BF2"/>
    <w:rsid w:val="00B00704"/>
    <w:rsid w:val="00B03312"/>
    <w:rsid w:val="00B049D6"/>
    <w:rsid w:val="00B04D86"/>
    <w:rsid w:val="00B06A56"/>
    <w:rsid w:val="00B07B12"/>
    <w:rsid w:val="00B111D3"/>
    <w:rsid w:val="00B11BD2"/>
    <w:rsid w:val="00B11F15"/>
    <w:rsid w:val="00B136C1"/>
    <w:rsid w:val="00B16F5E"/>
    <w:rsid w:val="00B17437"/>
    <w:rsid w:val="00B20C3F"/>
    <w:rsid w:val="00B22DAB"/>
    <w:rsid w:val="00B23B31"/>
    <w:rsid w:val="00B24BC7"/>
    <w:rsid w:val="00B2677E"/>
    <w:rsid w:val="00B305CE"/>
    <w:rsid w:val="00B31A1B"/>
    <w:rsid w:val="00B338F0"/>
    <w:rsid w:val="00B34358"/>
    <w:rsid w:val="00B3505F"/>
    <w:rsid w:val="00B3681F"/>
    <w:rsid w:val="00B37881"/>
    <w:rsid w:val="00B41CD3"/>
    <w:rsid w:val="00B43D27"/>
    <w:rsid w:val="00B44E56"/>
    <w:rsid w:val="00B4523A"/>
    <w:rsid w:val="00B45A3C"/>
    <w:rsid w:val="00B47259"/>
    <w:rsid w:val="00B50EB9"/>
    <w:rsid w:val="00B51E3A"/>
    <w:rsid w:val="00B530BD"/>
    <w:rsid w:val="00B53D78"/>
    <w:rsid w:val="00B54717"/>
    <w:rsid w:val="00B5515C"/>
    <w:rsid w:val="00B564FC"/>
    <w:rsid w:val="00B616A3"/>
    <w:rsid w:val="00B627C9"/>
    <w:rsid w:val="00B65A87"/>
    <w:rsid w:val="00B6612E"/>
    <w:rsid w:val="00B70B82"/>
    <w:rsid w:val="00B723AC"/>
    <w:rsid w:val="00B754CF"/>
    <w:rsid w:val="00B80CDD"/>
    <w:rsid w:val="00B8274B"/>
    <w:rsid w:val="00B83399"/>
    <w:rsid w:val="00B83774"/>
    <w:rsid w:val="00B83A51"/>
    <w:rsid w:val="00B85177"/>
    <w:rsid w:val="00B85886"/>
    <w:rsid w:val="00B86694"/>
    <w:rsid w:val="00B90569"/>
    <w:rsid w:val="00B91479"/>
    <w:rsid w:val="00B92633"/>
    <w:rsid w:val="00B93A70"/>
    <w:rsid w:val="00B940F8"/>
    <w:rsid w:val="00B94A8A"/>
    <w:rsid w:val="00B95BAB"/>
    <w:rsid w:val="00B961D1"/>
    <w:rsid w:val="00B96716"/>
    <w:rsid w:val="00B96974"/>
    <w:rsid w:val="00B96B54"/>
    <w:rsid w:val="00B97903"/>
    <w:rsid w:val="00BA0234"/>
    <w:rsid w:val="00BA2760"/>
    <w:rsid w:val="00BA526C"/>
    <w:rsid w:val="00BA5683"/>
    <w:rsid w:val="00BB44D3"/>
    <w:rsid w:val="00BB6771"/>
    <w:rsid w:val="00BC05F1"/>
    <w:rsid w:val="00BC1BDA"/>
    <w:rsid w:val="00BC4DD3"/>
    <w:rsid w:val="00BC5404"/>
    <w:rsid w:val="00BC6719"/>
    <w:rsid w:val="00BD0319"/>
    <w:rsid w:val="00BD038E"/>
    <w:rsid w:val="00BD0A19"/>
    <w:rsid w:val="00BD2802"/>
    <w:rsid w:val="00BD3C08"/>
    <w:rsid w:val="00BD41EB"/>
    <w:rsid w:val="00BD6CDE"/>
    <w:rsid w:val="00BD7A86"/>
    <w:rsid w:val="00BD7F64"/>
    <w:rsid w:val="00BE06DF"/>
    <w:rsid w:val="00BE35E6"/>
    <w:rsid w:val="00BE5325"/>
    <w:rsid w:val="00BE6285"/>
    <w:rsid w:val="00BE7A9E"/>
    <w:rsid w:val="00BF00A9"/>
    <w:rsid w:val="00BF12A9"/>
    <w:rsid w:val="00BF2D49"/>
    <w:rsid w:val="00BF4CEC"/>
    <w:rsid w:val="00BF5200"/>
    <w:rsid w:val="00BF741B"/>
    <w:rsid w:val="00C00A1D"/>
    <w:rsid w:val="00C0313F"/>
    <w:rsid w:val="00C04824"/>
    <w:rsid w:val="00C0484E"/>
    <w:rsid w:val="00C04E03"/>
    <w:rsid w:val="00C07E2A"/>
    <w:rsid w:val="00C10E29"/>
    <w:rsid w:val="00C11A0C"/>
    <w:rsid w:val="00C121CC"/>
    <w:rsid w:val="00C17EC0"/>
    <w:rsid w:val="00C2065C"/>
    <w:rsid w:val="00C20AEC"/>
    <w:rsid w:val="00C23807"/>
    <w:rsid w:val="00C257AD"/>
    <w:rsid w:val="00C31639"/>
    <w:rsid w:val="00C32657"/>
    <w:rsid w:val="00C328C3"/>
    <w:rsid w:val="00C32DA8"/>
    <w:rsid w:val="00C331D6"/>
    <w:rsid w:val="00C33EB9"/>
    <w:rsid w:val="00C351EC"/>
    <w:rsid w:val="00C36FDE"/>
    <w:rsid w:val="00C40460"/>
    <w:rsid w:val="00C4092D"/>
    <w:rsid w:val="00C40AC4"/>
    <w:rsid w:val="00C418DA"/>
    <w:rsid w:val="00C42933"/>
    <w:rsid w:val="00C45CD5"/>
    <w:rsid w:val="00C460E0"/>
    <w:rsid w:val="00C46A2F"/>
    <w:rsid w:val="00C508AA"/>
    <w:rsid w:val="00C52919"/>
    <w:rsid w:val="00C55C06"/>
    <w:rsid w:val="00C57853"/>
    <w:rsid w:val="00C62AF3"/>
    <w:rsid w:val="00C63477"/>
    <w:rsid w:val="00C64146"/>
    <w:rsid w:val="00C64C24"/>
    <w:rsid w:val="00C6549E"/>
    <w:rsid w:val="00C67115"/>
    <w:rsid w:val="00C679AE"/>
    <w:rsid w:val="00C7161F"/>
    <w:rsid w:val="00C71709"/>
    <w:rsid w:val="00C74AEC"/>
    <w:rsid w:val="00C74E7B"/>
    <w:rsid w:val="00C769C2"/>
    <w:rsid w:val="00C77204"/>
    <w:rsid w:val="00C778FD"/>
    <w:rsid w:val="00C77CE5"/>
    <w:rsid w:val="00C77FA9"/>
    <w:rsid w:val="00C800DF"/>
    <w:rsid w:val="00C816C9"/>
    <w:rsid w:val="00C824AB"/>
    <w:rsid w:val="00C85607"/>
    <w:rsid w:val="00C91602"/>
    <w:rsid w:val="00C97FB7"/>
    <w:rsid w:val="00CA0785"/>
    <w:rsid w:val="00CA0887"/>
    <w:rsid w:val="00CA15E5"/>
    <w:rsid w:val="00CA1D22"/>
    <w:rsid w:val="00CB1FBE"/>
    <w:rsid w:val="00CB2E8D"/>
    <w:rsid w:val="00CB3808"/>
    <w:rsid w:val="00CB391C"/>
    <w:rsid w:val="00CB3AA5"/>
    <w:rsid w:val="00CB49DC"/>
    <w:rsid w:val="00CB5B65"/>
    <w:rsid w:val="00CB68CD"/>
    <w:rsid w:val="00CB6A8A"/>
    <w:rsid w:val="00CC02E3"/>
    <w:rsid w:val="00CC3F47"/>
    <w:rsid w:val="00CD28C5"/>
    <w:rsid w:val="00CD5B6E"/>
    <w:rsid w:val="00CD6E9E"/>
    <w:rsid w:val="00CE06B7"/>
    <w:rsid w:val="00CE1772"/>
    <w:rsid w:val="00CE1EB6"/>
    <w:rsid w:val="00CE1EE7"/>
    <w:rsid w:val="00CE25D5"/>
    <w:rsid w:val="00CE5DD6"/>
    <w:rsid w:val="00CE71A3"/>
    <w:rsid w:val="00CF0DA6"/>
    <w:rsid w:val="00CF395E"/>
    <w:rsid w:val="00CF61CD"/>
    <w:rsid w:val="00D0265D"/>
    <w:rsid w:val="00D02CE3"/>
    <w:rsid w:val="00D0302E"/>
    <w:rsid w:val="00D03DC9"/>
    <w:rsid w:val="00D052D2"/>
    <w:rsid w:val="00D07106"/>
    <w:rsid w:val="00D07134"/>
    <w:rsid w:val="00D07379"/>
    <w:rsid w:val="00D100B1"/>
    <w:rsid w:val="00D1085C"/>
    <w:rsid w:val="00D1128A"/>
    <w:rsid w:val="00D12242"/>
    <w:rsid w:val="00D12E4A"/>
    <w:rsid w:val="00D13F93"/>
    <w:rsid w:val="00D14589"/>
    <w:rsid w:val="00D1489E"/>
    <w:rsid w:val="00D1595D"/>
    <w:rsid w:val="00D15B86"/>
    <w:rsid w:val="00D20A43"/>
    <w:rsid w:val="00D212EA"/>
    <w:rsid w:val="00D23598"/>
    <w:rsid w:val="00D25346"/>
    <w:rsid w:val="00D25C91"/>
    <w:rsid w:val="00D25F1F"/>
    <w:rsid w:val="00D26276"/>
    <w:rsid w:val="00D2628A"/>
    <w:rsid w:val="00D30377"/>
    <w:rsid w:val="00D30CA5"/>
    <w:rsid w:val="00D315B0"/>
    <w:rsid w:val="00D3162A"/>
    <w:rsid w:val="00D31DB5"/>
    <w:rsid w:val="00D33F02"/>
    <w:rsid w:val="00D3464D"/>
    <w:rsid w:val="00D346FF"/>
    <w:rsid w:val="00D34A87"/>
    <w:rsid w:val="00D35FDC"/>
    <w:rsid w:val="00D40B54"/>
    <w:rsid w:val="00D41BAD"/>
    <w:rsid w:val="00D42DBA"/>
    <w:rsid w:val="00D43C58"/>
    <w:rsid w:val="00D446E8"/>
    <w:rsid w:val="00D4487C"/>
    <w:rsid w:val="00D462B4"/>
    <w:rsid w:val="00D47D4F"/>
    <w:rsid w:val="00D512AD"/>
    <w:rsid w:val="00D52371"/>
    <w:rsid w:val="00D56920"/>
    <w:rsid w:val="00D6169B"/>
    <w:rsid w:val="00D640A8"/>
    <w:rsid w:val="00D6430A"/>
    <w:rsid w:val="00D64FB6"/>
    <w:rsid w:val="00D652EB"/>
    <w:rsid w:val="00D66B8E"/>
    <w:rsid w:val="00D67756"/>
    <w:rsid w:val="00D71129"/>
    <w:rsid w:val="00D71717"/>
    <w:rsid w:val="00D73FF2"/>
    <w:rsid w:val="00D74B78"/>
    <w:rsid w:val="00D74E2C"/>
    <w:rsid w:val="00D75F70"/>
    <w:rsid w:val="00D76128"/>
    <w:rsid w:val="00D76330"/>
    <w:rsid w:val="00D81F92"/>
    <w:rsid w:val="00D83D57"/>
    <w:rsid w:val="00D85A48"/>
    <w:rsid w:val="00D9053C"/>
    <w:rsid w:val="00D91AC8"/>
    <w:rsid w:val="00D94A46"/>
    <w:rsid w:val="00D97014"/>
    <w:rsid w:val="00D977CC"/>
    <w:rsid w:val="00DA011A"/>
    <w:rsid w:val="00DA10B9"/>
    <w:rsid w:val="00DA2DA6"/>
    <w:rsid w:val="00DA305A"/>
    <w:rsid w:val="00DA3F92"/>
    <w:rsid w:val="00DA4052"/>
    <w:rsid w:val="00DA40A9"/>
    <w:rsid w:val="00DA517E"/>
    <w:rsid w:val="00DB3A8F"/>
    <w:rsid w:val="00DB5632"/>
    <w:rsid w:val="00DB7A9F"/>
    <w:rsid w:val="00DC16C6"/>
    <w:rsid w:val="00DC19DC"/>
    <w:rsid w:val="00DC5B4F"/>
    <w:rsid w:val="00DC5BB1"/>
    <w:rsid w:val="00DD031E"/>
    <w:rsid w:val="00DD261E"/>
    <w:rsid w:val="00DD267F"/>
    <w:rsid w:val="00DD3354"/>
    <w:rsid w:val="00DD64BE"/>
    <w:rsid w:val="00DE0573"/>
    <w:rsid w:val="00DE5836"/>
    <w:rsid w:val="00DE5B70"/>
    <w:rsid w:val="00DE7390"/>
    <w:rsid w:val="00DF525F"/>
    <w:rsid w:val="00DF5434"/>
    <w:rsid w:val="00DF5EF9"/>
    <w:rsid w:val="00DF6E5E"/>
    <w:rsid w:val="00E023B5"/>
    <w:rsid w:val="00E0339D"/>
    <w:rsid w:val="00E049B4"/>
    <w:rsid w:val="00E06517"/>
    <w:rsid w:val="00E065B2"/>
    <w:rsid w:val="00E10276"/>
    <w:rsid w:val="00E105AC"/>
    <w:rsid w:val="00E11DFB"/>
    <w:rsid w:val="00E12366"/>
    <w:rsid w:val="00E129AD"/>
    <w:rsid w:val="00E1367F"/>
    <w:rsid w:val="00E13897"/>
    <w:rsid w:val="00E13B07"/>
    <w:rsid w:val="00E14000"/>
    <w:rsid w:val="00E14D74"/>
    <w:rsid w:val="00E15B4A"/>
    <w:rsid w:val="00E15B56"/>
    <w:rsid w:val="00E16085"/>
    <w:rsid w:val="00E16CC1"/>
    <w:rsid w:val="00E17061"/>
    <w:rsid w:val="00E17E6D"/>
    <w:rsid w:val="00E20849"/>
    <w:rsid w:val="00E2241F"/>
    <w:rsid w:val="00E23510"/>
    <w:rsid w:val="00E23805"/>
    <w:rsid w:val="00E26843"/>
    <w:rsid w:val="00E34DEC"/>
    <w:rsid w:val="00E36363"/>
    <w:rsid w:val="00E43EFA"/>
    <w:rsid w:val="00E44E9C"/>
    <w:rsid w:val="00E52D7F"/>
    <w:rsid w:val="00E55847"/>
    <w:rsid w:val="00E6040D"/>
    <w:rsid w:val="00E60467"/>
    <w:rsid w:val="00E60F37"/>
    <w:rsid w:val="00E648C9"/>
    <w:rsid w:val="00E67068"/>
    <w:rsid w:val="00E70829"/>
    <w:rsid w:val="00E70D82"/>
    <w:rsid w:val="00E73610"/>
    <w:rsid w:val="00E73BFC"/>
    <w:rsid w:val="00E77BE8"/>
    <w:rsid w:val="00E77E00"/>
    <w:rsid w:val="00E81D25"/>
    <w:rsid w:val="00E81F3C"/>
    <w:rsid w:val="00E83A00"/>
    <w:rsid w:val="00E83EA3"/>
    <w:rsid w:val="00E84A92"/>
    <w:rsid w:val="00E8674E"/>
    <w:rsid w:val="00E93A22"/>
    <w:rsid w:val="00E9480D"/>
    <w:rsid w:val="00E95887"/>
    <w:rsid w:val="00E96446"/>
    <w:rsid w:val="00E96DD2"/>
    <w:rsid w:val="00E96DED"/>
    <w:rsid w:val="00EA01BE"/>
    <w:rsid w:val="00EA061B"/>
    <w:rsid w:val="00EA0FE9"/>
    <w:rsid w:val="00EA12C3"/>
    <w:rsid w:val="00EA18C0"/>
    <w:rsid w:val="00EA1EE0"/>
    <w:rsid w:val="00EA422A"/>
    <w:rsid w:val="00EA63BB"/>
    <w:rsid w:val="00EA63EB"/>
    <w:rsid w:val="00EB1C3F"/>
    <w:rsid w:val="00EB1F4F"/>
    <w:rsid w:val="00EB71F3"/>
    <w:rsid w:val="00EC6796"/>
    <w:rsid w:val="00EC7484"/>
    <w:rsid w:val="00ED0B2E"/>
    <w:rsid w:val="00ED1D89"/>
    <w:rsid w:val="00ED2060"/>
    <w:rsid w:val="00ED445F"/>
    <w:rsid w:val="00ED5DDE"/>
    <w:rsid w:val="00ED6627"/>
    <w:rsid w:val="00ED6705"/>
    <w:rsid w:val="00ED76D2"/>
    <w:rsid w:val="00EE12CF"/>
    <w:rsid w:val="00EE55FB"/>
    <w:rsid w:val="00EF1E17"/>
    <w:rsid w:val="00EF2E75"/>
    <w:rsid w:val="00EF3B2B"/>
    <w:rsid w:val="00EF3E34"/>
    <w:rsid w:val="00EF4507"/>
    <w:rsid w:val="00EF5938"/>
    <w:rsid w:val="00EF5FD7"/>
    <w:rsid w:val="00F013D3"/>
    <w:rsid w:val="00F018B5"/>
    <w:rsid w:val="00F01E34"/>
    <w:rsid w:val="00F02518"/>
    <w:rsid w:val="00F0299D"/>
    <w:rsid w:val="00F03E13"/>
    <w:rsid w:val="00F045D5"/>
    <w:rsid w:val="00F076C8"/>
    <w:rsid w:val="00F1080C"/>
    <w:rsid w:val="00F12A17"/>
    <w:rsid w:val="00F13BB2"/>
    <w:rsid w:val="00F17DBE"/>
    <w:rsid w:val="00F2184F"/>
    <w:rsid w:val="00F226CF"/>
    <w:rsid w:val="00F238C8"/>
    <w:rsid w:val="00F23C97"/>
    <w:rsid w:val="00F23DD9"/>
    <w:rsid w:val="00F24745"/>
    <w:rsid w:val="00F247E3"/>
    <w:rsid w:val="00F24A64"/>
    <w:rsid w:val="00F24F2B"/>
    <w:rsid w:val="00F27E2D"/>
    <w:rsid w:val="00F3457F"/>
    <w:rsid w:val="00F35716"/>
    <w:rsid w:val="00F35CF3"/>
    <w:rsid w:val="00F37167"/>
    <w:rsid w:val="00F37B13"/>
    <w:rsid w:val="00F41A89"/>
    <w:rsid w:val="00F434C8"/>
    <w:rsid w:val="00F47122"/>
    <w:rsid w:val="00F51EE7"/>
    <w:rsid w:val="00F547AF"/>
    <w:rsid w:val="00F5558A"/>
    <w:rsid w:val="00F56F87"/>
    <w:rsid w:val="00F61CAE"/>
    <w:rsid w:val="00F62B56"/>
    <w:rsid w:val="00F63257"/>
    <w:rsid w:val="00F63D29"/>
    <w:rsid w:val="00F63F84"/>
    <w:rsid w:val="00F66AA6"/>
    <w:rsid w:val="00F674FF"/>
    <w:rsid w:val="00F7138C"/>
    <w:rsid w:val="00F71B7F"/>
    <w:rsid w:val="00F71C70"/>
    <w:rsid w:val="00F72552"/>
    <w:rsid w:val="00F72B13"/>
    <w:rsid w:val="00F7382D"/>
    <w:rsid w:val="00F74068"/>
    <w:rsid w:val="00F753B7"/>
    <w:rsid w:val="00F76750"/>
    <w:rsid w:val="00F7697C"/>
    <w:rsid w:val="00F7698A"/>
    <w:rsid w:val="00F77C51"/>
    <w:rsid w:val="00F80099"/>
    <w:rsid w:val="00F808C6"/>
    <w:rsid w:val="00F81095"/>
    <w:rsid w:val="00F81574"/>
    <w:rsid w:val="00F82C42"/>
    <w:rsid w:val="00F82D88"/>
    <w:rsid w:val="00F84289"/>
    <w:rsid w:val="00F8512A"/>
    <w:rsid w:val="00F91BF5"/>
    <w:rsid w:val="00F93483"/>
    <w:rsid w:val="00F94653"/>
    <w:rsid w:val="00F953F3"/>
    <w:rsid w:val="00F95B23"/>
    <w:rsid w:val="00F970DD"/>
    <w:rsid w:val="00F97478"/>
    <w:rsid w:val="00FA09CA"/>
    <w:rsid w:val="00FA11D6"/>
    <w:rsid w:val="00FA2DE3"/>
    <w:rsid w:val="00FA3284"/>
    <w:rsid w:val="00FA6F5F"/>
    <w:rsid w:val="00FB0391"/>
    <w:rsid w:val="00FB051F"/>
    <w:rsid w:val="00FB0B32"/>
    <w:rsid w:val="00FB0D70"/>
    <w:rsid w:val="00FB19AD"/>
    <w:rsid w:val="00FB2212"/>
    <w:rsid w:val="00FB3633"/>
    <w:rsid w:val="00FB586E"/>
    <w:rsid w:val="00FB6BA9"/>
    <w:rsid w:val="00FB734C"/>
    <w:rsid w:val="00FB7417"/>
    <w:rsid w:val="00FB7E77"/>
    <w:rsid w:val="00FC0CA7"/>
    <w:rsid w:val="00FC152D"/>
    <w:rsid w:val="00FC4002"/>
    <w:rsid w:val="00FC44D7"/>
    <w:rsid w:val="00FC5FFC"/>
    <w:rsid w:val="00FD0B5F"/>
    <w:rsid w:val="00FD0D42"/>
    <w:rsid w:val="00FD2752"/>
    <w:rsid w:val="00FD2A52"/>
    <w:rsid w:val="00FD2E52"/>
    <w:rsid w:val="00FD46A8"/>
    <w:rsid w:val="00FD4A79"/>
    <w:rsid w:val="00FD6662"/>
    <w:rsid w:val="00FE117B"/>
    <w:rsid w:val="00FE20A1"/>
    <w:rsid w:val="00FE354E"/>
    <w:rsid w:val="00FE390B"/>
    <w:rsid w:val="00FE7A3A"/>
    <w:rsid w:val="00FF00C9"/>
    <w:rsid w:val="00FF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72552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5E55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5C06"/>
    <w:pPr>
      <w:keepNext/>
      <w:spacing w:line="36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4BBE"/>
    <w:pPr>
      <w:keepNext/>
      <w:keepLines/>
      <w:spacing w:before="200" w:after="100"/>
      <w:ind w:firstLine="567"/>
      <w:outlineLvl w:val="2"/>
    </w:pPr>
    <w:rPr>
      <w:rFonts w:ascii="Calibri" w:eastAsia="Calibri" w:hAnsi="Calibri" w:cs="Calibri"/>
      <w:b/>
      <w:bCs/>
      <w:color w:val="00000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5C06"/>
    <w:pPr>
      <w:keepNext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5C06"/>
    <w:pPr>
      <w:keepNext/>
      <w:jc w:val="center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5C06"/>
    <w:pPr>
      <w:keepNext/>
      <w:outlineLvl w:val="5"/>
    </w:pPr>
    <w:rPr>
      <w:rFonts w:ascii="Calibri" w:eastAsia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5C06"/>
    <w:pPr>
      <w:keepNext/>
      <w:outlineLvl w:val="6"/>
    </w:pPr>
    <w:rPr>
      <w:rFonts w:ascii="Calibri" w:eastAsia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5C06"/>
    <w:pPr>
      <w:keepNext/>
      <w:ind w:left="708"/>
      <w:outlineLvl w:val="7"/>
    </w:pPr>
    <w:rPr>
      <w:rFonts w:ascii="Calibri" w:eastAsia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E12D8"/>
    <w:pPr>
      <w:spacing w:before="240" w:after="60"/>
      <w:outlineLvl w:val="8"/>
    </w:pPr>
    <w:rPr>
      <w:rFonts w:ascii="Cambria" w:eastAsia="Calibri" w:hAnsi="Cambria" w:cs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81CD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81C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284BBE"/>
    <w:rPr>
      <w:rFonts w:cs="Times New Roman"/>
      <w:b/>
      <w:bCs/>
      <w:color w:val="000000"/>
      <w:sz w:val="22"/>
      <w:szCs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81CDB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81CD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81CDB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81CDB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81CDB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81CDB"/>
    <w:rPr>
      <w:rFonts w:ascii="Cambria" w:hAnsi="Cambria" w:cs="Cambria"/>
    </w:rPr>
  </w:style>
  <w:style w:type="paragraph" w:styleId="Header">
    <w:name w:val="header"/>
    <w:aliases w:val="Верхний колонтитул1 Знак,Верхний колонтитул1 Знак Знак"/>
    <w:basedOn w:val="Normal"/>
    <w:link w:val="HeaderChar"/>
    <w:uiPriority w:val="99"/>
    <w:semiHidden/>
    <w:rsid w:val="00F72552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HeaderChar">
    <w:name w:val="Header Char"/>
    <w:aliases w:val="Верхний колонтитул1 Знак Char,Верхний колонтитул1 Знак Знак Char"/>
    <w:basedOn w:val="DefaultParagraphFont"/>
    <w:link w:val="Header"/>
    <w:uiPriority w:val="99"/>
    <w:semiHidden/>
    <w:rsid w:val="00F72552"/>
    <w:rPr>
      <w:rFonts w:cs="Times New Roman"/>
    </w:rPr>
  </w:style>
  <w:style w:type="paragraph" w:styleId="Footer">
    <w:name w:val="footer"/>
    <w:aliases w:val="Знак Знак"/>
    <w:basedOn w:val="Normal"/>
    <w:link w:val="FooterChar"/>
    <w:uiPriority w:val="99"/>
    <w:semiHidden/>
    <w:rsid w:val="00F72552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FooterChar">
    <w:name w:val="Footer Char"/>
    <w:aliases w:val="Знак Знак Char"/>
    <w:basedOn w:val="DefaultParagraphFont"/>
    <w:link w:val="Footer"/>
    <w:uiPriority w:val="99"/>
    <w:semiHidden/>
    <w:rsid w:val="00F72552"/>
    <w:rPr>
      <w:rFonts w:cs="Times New Roman"/>
    </w:rPr>
  </w:style>
  <w:style w:type="paragraph" w:customStyle="1" w:styleId="a">
    <w:name w:val="Текст записки"/>
    <w:basedOn w:val="Normal"/>
    <w:uiPriority w:val="99"/>
    <w:rsid w:val="005D3971"/>
    <w:pPr>
      <w:spacing w:before="120" w:after="120"/>
      <w:ind w:left="113" w:firstLine="709"/>
    </w:pPr>
    <w:rPr>
      <w:rFonts w:ascii="Times New Roman" w:hAnsi="Times New Roman" w:cs="Times New Roman"/>
    </w:rPr>
  </w:style>
  <w:style w:type="paragraph" w:customStyle="1" w:styleId="a0">
    <w:name w:val="Шапка таблицы"/>
    <w:basedOn w:val="Normal"/>
    <w:next w:val="a"/>
    <w:uiPriority w:val="99"/>
    <w:rsid w:val="005D3971"/>
    <w:pPr>
      <w:keepLines/>
      <w:tabs>
        <w:tab w:val="left" w:pos="3600"/>
        <w:tab w:val="left" w:pos="4680"/>
      </w:tabs>
      <w:spacing w:before="120" w:after="120"/>
      <w:jc w:val="center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32CC9"/>
    <w:pPr>
      <w:spacing w:after="120"/>
      <w:ind w:left="283" w:firstLine="567"/>
    </w:pPr>
    <w:rPr>
      <w:rFonts w:ascii="Calibri" w:eastAsia="Calibri" w:hAnsi="Calibri" w:cs="Calibri"/>
      <w:color w:val="000000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2CC9"/>
    <w:rPr>
      <w:rFonts w:cs="Times New Roman"/>
      <w:color w:val="000000"/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rsid w:val="005B11E5"/>
    <w:rPr>
      <w:rFonts w:cs="Times New Roman"/>
    </w:rPr>
  </w:style>
  <w:style w:type="paragraph" w:customStyle="1" w:styleId="Default">
    <w:name w:val="Default"/>
    <w:uiPriority w:val="99"/>
    <w:rsid w:val="00833DDD"/>
    <w:pPr>
      <w:widowControl w:val="0"/>
      <w:autoSpaceDE w:val="0"/>
      <w:autoSpaceDN w:val="0"/>
      <w:adjustRightInd w:val="0"/>
    </w:pPr>
    <w:rPr>
      <w:rFonts w:ascii="VZAOLI+Times-Roman" w:eastAsia="Times New Roman" w:hAnsi="VZAOLI+Times-Roman" w:cs="VZAOLI+Times-Roman"/>
      <w:color w:val="000000"/>
      <w:sz w:val="24"/>
      <w:szCs w:val="24"/>
    </w:rPr>
  </w:style>
  <w:style w:type="paragraph" w:customStyle="1" w:styleId="ConsTitle">
    <w:name w:val="ConsTitle"/>
    <w:uiPriority w:val="99"/>
    <w:rsid w:val="00AD445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character" w:customStyle="1" w:styleId="apple-style-span">
    <w:name w:val="apple-style-span"/>
    <w:uiPriority w:val="99"/>
    <w:rsid w:val="00307270"/>
    <w:rPr>
      <w:rFonts w:cs="Times New Roman"/>
    </w:rPr>
  </w:style>
  <w:style w:type="table" w:styleId="TableGrid">
    <w:name w:val="Table Grid"/>
    <w:basedOn w:val="TableNormal"/>
    <w:uiPriority w:val="99"/>
    <w:rsid w:val="0069587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B206A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81CDB"/>
    <w:rPr>
      <w:rFonts w:ascii="Arial" w:hAnsi="Arial" w:cs="Arial"/>
      <w:sz w:val="24"/>
      <w:szCs w:val="24"/>
    </w:rPr>
  </w:style>
  <w:style w:type="paragraph" w:customStyle="1" w:styleId="a1">
    <w:name w:val="Мой"/>
    <w:uiPriority w:val="99"/>
    <w:rsid w:val="00A25E55"/>
    <w:pPr>
      <w:widowControl w:val="0"/>
      <w:suppressAutoHyphens/>
      <w:spacing w:after="200" w:line="360" w:lineRule="auto"/>
    </w:pPr>
    <w:rPr>
      <w:rFonts w:eastAsia="Arial Unicode MS" w:cs="Calibri"/>
      <w:kern w:val="1"/>
      <w:lang w:eastAsia="ar-SA"/>
    </w:rPr>
  </w:style>
  <w:style w:type="paragraph" w:styleId="Title">
    <w:name w:val="Title"/>
    <w:basedOn w:val="Normal"/>
    <w:link w:val="TitleChar"/>
    <w:uiPriority w:val="99"/>
    <w:qFormat/>
    <w:rsid w:val="004E12D8"/>
    <w:pPr>
      <w:spacing w:line="360" w:lineRule="auto"/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781CDB"/>
    <w:rPr>
      <w:rFonts w:ascii="Cambria" w:hAnsi="Cambria" w:cs="Cambria"/>
      <w:b/>
      <w:bCs/>
      <w:kern w:val="28"/>
      <w:sz w:val="32"/>
      <w:szCs w:val="32"/>
    </w:rPr>
  </w:style>
  <w:style w:type="paragraph" w:styleId="BodyTextIndent">
    <w:name w:val="Body Text Indent"/>
    <w:aliases w:val="Знак"/>
    <w:basedOn w:val="Normal"/>
    <w:link w:val="BodyTextIndentChar"/>
    <w:uiPriority w:val="99"/>
    <w:rsid w:val="006E5C0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aliases w:val="Знак Char"/>
    <w:basedOn w:val="DefaultParagraphFont"/>
    <w:link w:val="BodyTextIndent"/>
    <w:uiPriority w:val="99"/>
    <w:semiHidden/>
    <w:rsid w:val="00781CDB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E5C06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1CDB"/>
    <w:rPr>
      <w:rFonts w:ascii="Arial" w:hAnsi="Arial" w:cs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6E5C06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1CDB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E5C06"/>
    <w:pPr>
      <w:jc w:val="center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81CDB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6E5C0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sid w:val="006E5C06"/>
    <w:rPr>
      <w:rFonts w:cs="Times New Roman"/>
      <w:b/>
      <w:bCs/>
    </w:rPr>
  </w:style>
  <w:style w:type="paragraph" w:customStyle="1" w:styleId="31">
    <w:name w:val="Основной текст с отступом 31"/>
    <w:basedOn w:val="Normal"/>
    <w:uiPriority w:val="99"/>
    <w:rsid w:val="006E5C06"/>
    <w:pPr>
      <w:ind w:firstLine="708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Heading">
    <w:name w:val="Heading"/>
    <w:uiPriority w:val="99"/>
    <w:rsid w:val="006E5C06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xl52">
    <w:name w:val="xl52"/>
    <w:basedOn w:val="Normal"/>
    <w:uiPriority w:val="99"/>
    <w:rsid w:val="006E5C06"/>
    <w:pPr>
      <w:spacing w:before="100" w:beforeAutospacing="1" w:after="100" w:afterAutospacing="1"/>
      <w:jc w:val="right"/>
    </w:pPr>
  </w:style>
  <w:style w:type="paragraph" w:customStyle="1" w:styleId="xl50">
    <w:name w:val="xl50"/>
    <w:basedOn w:val="Normal"/>
    <w:uiPriority w:val="99"/>
    <w:rsid w:val="006E5C0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1">
    <w:name w:val="Обычный1"/>
    <w:uiPriority w:val="99"/>
    <w:rsid w:val="003F5423"/>
    <w:pPr>
      <w:widowControl w:val="0"/>
      <w:snapToGrid w:val="0"/>
    </w:pPr>
    <w:rPr>
      <w:rFonts w:ascii="Arial" w:eastAsia="Times New Roman" w:hAnsi="Arial" w:cs="Arial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4C7E0A"/>
    <w:pPr>
      <w:shd w:val="clear" w:color="auto" w:fill="000080"/>
    </w:pPr>
    <w:rPr>
      <w:rFonts w:eastAsia="Calibri" w:cs="Times New Roman"/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1CDB"/>
    <w:rPr>
      <w:rFonts w:ascii="Times New Roman" w:hAnsi="Times New Roman" w:cs="Times New Roman"/>
      <w:sz w:val="2"/>
      <w:szCs w:val="2"/>
    </w:rPr>
  </w:style>
  <w:style w:type="paragraph" w:customStyle="1" w:styleId="-2">
    <w:name w:val="мой заголовок-2"/>
    <w:basedOn w:val="Normal"/>
    <w:uiPriority w:val="99"/>
    <w:rsid w:val="00695D93"/>
    <w:pPr>
      <w:keepNext/>
      <w:spacing w:line="360" w:lineRule="auto"/>
      <w:ind w:firstLine="709"/>
      <w:jc w:val="both"/>
      <w:outlineLvl w:val="0"/>
    </w:pPr>
    <w:rPr>
      <w:rFonts w:ascii="Times New Roman" w:hAnsi="Times New Roman" w:cs="Times New Roman"/>
      <w:b/>
      <w:bCs/>
      <w:kern w:val="32"/>
    </w:rPr>
  </w:style>
  <w:style w:type="paragraph" w:customStyle="1" w:styleId="a2">
    <w:name w:val="мой заголовок"/>
    <w:basedOn w:val="Heading1"/>
    <w:uiPriority w:val="99"/>
    <w:rsid w:val="00695D93"/>
    <w:pPr>
      <w:spacing w:before="0" w:after="0" w:line="360" w:lineRule="auto"/>
      <w:ind w:firstLine="709"/>
      <w:jc w:val="both"/>
    </w:pPr>
    <w:rPr>
      <w:rFonts w:ascii="Arial" w:hAnsi="Arial" w:cs="Times New Roman"/>
      <w:caps/>
      <w:sz w:val="24"/>
      <w:szCs w:val="24"/>
    </w:rPr>
  </w:style>
  <w:style w:type="paragraph" w:customStyle="1" w:styleId="a3">
    <w:name w:val="табл лево"/>
    <w:basedOn w:val="Normal"/>
    <w:link w:val="a4"/>
    <w:uiPriority w:val="99"/>
    <w:rsid w:val="00695D93"/>
    <w:pPr>
      <w:spacing w:line="360" w:lineRule="auto"/>
    </w:pPr>
    <w:rPr>
      <w:rFonts w:eastAsia="Calibri"/>
    </w:rPr>
  </w:style>
  <w:style w:type="paragraph" w:customStyle="1" w:styleId="a5">
    <w:name w:val="табл центр"/>
    <w:basedOn w:val="a3"/>
    <w:link w:val="a6"/>
    <w:uiPriority w:val="99"/>
    <w:rsid w:val="00695D93"/>
    <w:pPr>
      <w:jc w:val="center"/>
    </w:pPr>
  </w:style>
  <w:style w:type="character" w:customStyle="1" w:styleId="a4">
    <w:name w:val="табл лево Знак"/>
    <w:link w:val="a3"/>
    <w:uiPriority w:val="99"/>
    <w:rsid w:val="00695D93"/>
    <w:rPr>
      <w:rFonts w:ascii="Arial" w:hAnsi="Arial" w:cs="Arial"/>
      <w:sz w:val="24"/>
      <w:szCs w:val="24"/>
      <w:lang w:val="ru-RU" w:eastAsia="ru-RU"/>
    </w:rPr>
  </w:style>
  <w:style w:type="character" w:customStyle="1" w:styleId="a6">
    <w:name w:val="табл центр Знак"/>
    <w:link w:val="a5"/>
    <w:uiPriority w:val="99"/>
    <w:rsid w:val="00695D93"/>
    <w:rPr>
      <w:rFonts w:ascii="Arial" w:hAnsi="Arial" w:cs="Arial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F8009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1CDB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800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 Знак"/>
    <w:uiPriority w:val="99"/>
    <w:rsid w:val="0023138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styleId="Hyperlink">
    <w:name w:val="Hyperlink"/>
    <w:basedOn w:val="DefaultParagraphFont"/>
    <w:uiPriority w:val="99"/>
    <w:rsid w:val="005E6B9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926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Основной текст 31"/>
    <w:basedOn w:val="Normal"/>
    <w:uiPriority w:val="99"/>
    <w:rsid w:val="00E12366"/>
    <w:pPr>
      <w:widowControl w:val="0"/>
      <w:tabs>
        <w:tab w:val="left" w:pos="9333"/>
      </w:tabs>
      <w:suppressAutoHyphens/>
      <w:spacing w:line="240" w:lineRule="atLeast"/>
    </w:pPr>
    <w:rPr>
      <w:rFonts w:eastAsia="Calibri"/>
      <w:b/>
      <w:bCs/>
      <w:color w:val="000000"/>
    </w:rPr>
  </w:style>
  <w:style w:type="paragraph" w:customStyle="1" w:styleId="u">
    <w:name w:val="u"/>
    <w:basedOn w:val="Normal"/>
    <w:uiPriority w:val="99"/>
    <w:rsid w:val="000E5B1D"/>
    <w:pPr>
      <w:ind w:firstLine="260"/>
      <w:jc w:val="both"/>
    </w:pPr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E96DD2"/>
    <w:rPr>
      <w:rFonts w:ascii="StarSymbol" w:eastAsia="StarSymbol" w:cs="StarSymbol"/>
    </w:rPr>
  </w:style>
  <w:style w:type="character" w:customStyle="1" w:styleId="WW8Num16z4">
    <w:name w:val="WW8Num16z4"/>
    <w:uiPriority w:val="99"/>
    <w:rsid w:val="00A946C8"/>
    <w:rPr>
      <w:rFonts w:ascii="Courier New" w:hAnsi="Courier New" w:cs="Courier New"/>
    </w:rPr>
  </w:style>
  <w:style w:type="paragraph" w:customStyle="1" w:styleId="doc">
    <w:name w:val="doc"/>
    <w:basedOn w:val="Normal"/>
    <w:uiPriority w:val="99"/>
    <w:rsid w:val="0024263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normal0">
    <w:name w:val="consnormal"/>
    <w:basedOn w:val="Normal"/>
    <w:uiPriority w:val="99"/>
    <w:rsid w:val="00070AFC"/>
    <w:pPr>
      <w:spacing w:before="120" w:after="120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54EE5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CDB"/>
    <w:rPr>
      <w:rFonts w:ascii="Arial" w:hAnsi="Arial" w:cs="Arial"/>
      <w:sz w:val="20"/>
      <w:szCs w:val="20"/>
    </w:rPr>
  </w:style>
  <w:style w:type="paragraph" w:customStyle="1" w:styleId="uni">
    <w:name w:val="uni"/>
    <w:basedOn w:val="Normal"/>
    <w:uiPriority w:val="99"/>
    <w:rsid w:val="006B265F"/>
    <w:pPr>
      <w:ind w:firstLine="260"/>
      <w:jc w:val="both"/>
    </w:pPr>
    <w:rPr>
      <w:rFonts w:ascii="Times New Roman" w:hAnsi="Times New Roman" w:cs="Times New Roman"/>
    </w:rPr>
  </w:style>
  <w:style w:type="paragraph" w:customStyle="1" w:styleId="unip">
    <w:name w:val="unip"/>
    <w:basedOn w:val="Normal"/>
    <w:uiPriority w:val="99"/>
    <w:rsid w:val="006B265F"/>
    <w:pPr>
      <w:ind w:firstLine="260"/>
      <w:jc w:val="both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rsid w:val="009E0132"/>
    <w:rPr>
      <w:rFonts w:cs="Times New Roman"/>
      <w:color w:val="800080"/>
      <w:u w:val="single"/>
    </w:rPr>
  </w:style>
  <w:style w:type="paragraph" w:customStyle="1" w:styleId="western">
    <w:name w:val="western"/>
    <w:basedOn w:val="Normal"/>
    <w:uiPriority w:val="99"/>
    <w:rsid w:val="00715691"/>
    <w:pPr>
      <w:spacing w:after="225" w:line="285" w:lineRule="atLeast"/>
    </w:pPr>
    <w:rPr>
      <w:rFonts w:ascii="Times New Roman" w:hAnsi="Times New Roman" w:cs="Times New Roman"/>
    </w:rPr>
  </w:style>
  <w:style w:type="paragraph" w:customStyle="1" w:styleId="Iniiaiieoaeno">
    <w:name w:val="Iniiaiie oaeno"/>
    <w:basedOn w:val="Normal"/>
    <w:uiPriority w:val="99"/>
    <w:rsid w:val="00C11A0C"/>
    <w:pPr>
      <w:jc w:val="both"/>
    </w:pPr>
    <w:rPr>
      <w:rFonts w:ascii="Peterburg" w:eastAsia="Calibri" w:hAnsi="Peterburg" w:cs="Peterburg"/>
      <w:sz w:val="20"/>
      <w:szCs w:val="20"/>
    </w:rPr>
  </w:style>
  <w:style w:type="paragraph" w:customStyle="1" w:styleId="11">
    <w:name w:val="Знак1 Знак Знак Знак"/>
    <w:basedOn w:val="Normal"/>
    <w:uiPriority w:val="99"/>
    <w:rsid w:val="00D41BA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AC41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71699?l56" TargetMode="External"/><Relationship Id="rId13" Type="http://schemas.openxmlformats.org/officeDocument/2006/relationships/hyperlink" Target="http://www.standartov.ru/norma_doc/6/6000/index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s_6D66FA4C5B975B34713C797FEFCDDD29C54EECE470AFFF836212221B2974159C/" TargetMode="External"/><Relationship Id="rId12" Type="http://schemas.openxmlformats.org/officeDocument/2006/relationships/hyperlink" Target="consultantplus://offline/ref=4E04E24DBFBEE7CB5C38DFE309C7698E8760802F60FAFB7B4967FB2429E73EB37B12F6C46ABD0F67q5s9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s_C5A48AABC575AF037FB6B0D72F246F9B8B4B6C0D7D7C091CEB50F54DCABD5911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E04E24DBFBEE7CB5C38DFE309C7698E8760802F60FAFB7B4967FB2429E73EB37B12F6C46ABD0F67q5s9N" TargetMode="External"/><Relationship Id="rId10" Type="http://schemas.openxmlformats.org/officeDocument/2006/relationships/hyperlink" Target="http://www.referent.ru/1/109758?l1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83375?l103" TargetMode="External"/><Relationship Id="rId14" Type="http://schemas.openxmlformats.org/officeDocument/2006/relationships/hyperlink" Target="consultantplus://offline/ref=4E04E24DBFBEE7CB5C38DFE309C7698E8760802F60FAFB7B4967FB2429E73EB37B12F6C46ABD0F67q5s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63</Pages>
  <Words>20065</Words>
  <Characters>-32766</Characters>
  <Application>Microsoft Office Outlook</Application>
  <DocSecurity>0</DocSecurity>
  <Lines>0</Lines>
  <Paragraphs>0</Paragraphs>
  <ScaleCrop>false</ScaleCrop>
  <Company>NDM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Раздел пояснительной записки</dc:title>
  <dc:subject/>
  <dc:creator>gareeva</dc:creator>
  <cp:keywords/>
  <dc:description/>
  <cp:lastModifiedBy>С_С</cp:lastModifiedBy>
  <cp:revision>2</cp:revision>
  <cp:lastPrinted>2012-10-15T12:42:00Z</cp:lastPrinted>
  <dcterms:created xsi:type="dcterms:W3CDTF">2018-03-27T06:54:00Z</dcterms:created>
  <dcterms:modified xsi:type="dcterms:W3CDTF">2018-03-27T06:54:00Z</dcterms:modified>
</cp:coreProperties>
</file>