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9B" w:rsidRDefault="0029389B" w:rsidP="0039284F"/>
    <w:tbl>
      <w:tblPr>
        <w:tblW w:w="97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22"/>
      </w:tblGrid>
      <w:tr w:rsidR="0029389B" w:rsidRPr="00F854F3" w:rsidTr="007F36B7">
        <w:tc>
          <w:tcPr>
            <w:tcW w:w="9722" w:type="dxa"/>
          </w:tcPr>
          <w:p w:rsidR="0029389B" w:rsidRDefault="000C5F80" w:rsidP="009A7DE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29389B" w:rsidRPr="008536BE" w:rsidRDefault="000C5F80" w:rsidP="00FF67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29389B" w:rsidRPr="008536BE">
              <w:rPr>
                <w:rFonts w:ascii="Arial" w:hAnsi="Arial" w:cs="Arial"/>
                <w:b/>
              </w:rPr>
              <w:t>ПОСТАНОВЛЕНИЕ</w:t>
            </w:r>
          </w:p>
          <w:p w:rsidR="0029389B" w:rsidRPr="008536BE" w:rsidRDefault="0029389B" w:rsidP="00FF6781">
            <w:pPr>
              <w:jc w:val="center"/>
              <w:rPr>
                <w:rFonts w:ascii="Arial" w:hAnsi="Arial" w:cs="Arial"/>
                <w:b/>
              </w:rPr>
            </w:pPr>
            <w:r w:rsidRPr="008536BE">
              <w:rPr>
                <w:rFonts w:ascii="Arial" w:hAnsi="Arial" w:cs="Arial"/>
                <w:b/>
              </w:rPr>
              <w:t xml:space="preserve">администрации  сельского  поселения  </w:t>
            </w:r>
            <w:r w:rsidR="00A511AA">
              <w:rPr>
                <w:rFonts w:ascii="Arial" w:hAnsi="Arial" w:cs="Arial"/>
                <w:b/>
              </w:rPr>
              <w:t>Калик</w:t>
            </w:r>
            <w:r>
              <w:rPr>
                <w:rFonts w:ascii="Arial" w:hAnsi="Arial" w:cs="Arial"/>
                <w:b/>
              </w:rPr>
              <w:t>инский</w:t>
            </w:r>
            <w:r w:rsidRPr="008536BE">
              <w:rPr>
                <w:rFonts w:ascii="Arial" w:hAnsi="Arial" w:cs="Arial"/>
                <w:b/>
              </w:rPr>
              <w:t xml:space="preserve">  сельсовет</w:t>
            </w:r>
          </w:p>
          <w:p w:rsidR="0029389B" w:rsidRPr="008536BE" w:rsidRDefault="0029389B" w:rsidP="00FF6781">
            <w:pPr>
              <w:ind w:hanging="180"/>
              <w:jc w:val="center"/>
              <w:rPr>
                <w:rFonts w:ascii="Arial" w:hAnsi="Arial" w:cs="Arial"/>
                <w:b/>
              </w:rPr>
            </w:pPr>
            <w:r w:rsidRPr="008536BE">
              <w:rPr>
                <w:rFonts w:ascii="Arial" w:hAnsi="Arial" w:cs="Arial"/>
                <w:b/>
              </w:rPr>
              <w:t>Добровского  муниципального  ра</w:t>
            </w:r>
            <w:r>
              <w:rPr>
                <w:rFonts w:ascii="Arial" w:hAnsi="Arial" w:cs="Arial"/>
                <w:b/>
              </w:rPr>
              <w:t>йона Липецкой  области                              Российско</w:t>
            </w:r>
            <w:r w:rsidRPr="008536BE">
              <w:rPr>
                <w:rFonts w:ascii="Arial" w:hAnsi="Arial" w:cs="Arial"/>
                <w:b/>
              </w:rPr>
              <w:t>й Федерации</w:t>
            </w:r>
          </w:p>
          <w:p w:rsidR="0029389B" w:rsidRPr="008536BE" w:rsidRDefault="0029389B" w:rsidP="00FF6781">
            <w:pPr>
              <w:rPr>
                <w:rFonts w:ascii="Arial" w:hAnsi="Arial" w:cs="Arial"/>
              </w:rPr>
            </w:pPr>
            <w:r w:rsidRPr="008536BE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  <w:p w:rsidR="0029389B" w:rsidRPr="008536BE" w:rsidRDefault="0029389B" w:rsidP="00A93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93511">
              <w:rPr>
                <w:rFonts w:ascii="Arial" w:hAnsi="Arial" w:cs="Arial"/>
                <w:b/>
              </w:rPr>
              <w:t>25.10.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536BE">
              <w:rPr>
                <w:rFonts w:ascii="Arial" w:hAnsi="Arial" w:cs="Arial"/>
                <w:b/>
              </w:rPr>
              <w:t xml:space="preserve">.2017г.                                    с.  </w:t>
            </w:r>
            <w:proofErr w:type="spellStart"/>
            <w:r w:rsidR="00A93511">
              <w:rPr>
                <w:rFonts w:ascii="Arial" w:hAnsi="Arial" w:cs="Arial"/>
                <w:b/>
              </w:rPr>
              <w:t>Каликино</w:t>
            </w:r>
            <w:proofErr w:type="spellEnd"/>
            <w:r w:rsidR="00A93511">
              <w:rPr>
                <w:rFonts w:ascii="Arial" w:hAnsi="Arial" w:cs="Arial"/>
                <w:b/>
              </w:rPr>
              <w:t xml:space="preserve">       </w:t>
            </w:r>
            <w:r w:rsidRPr="008536BE">
              <w:rPr>
                <w:rFonts w:ascii="Arial" w:hAnsi="Arial" w:cs="Arial"/>
                <w:b/>
              </w:rPr>
              <w:t xml:space="preserve">     </w:t>
            </w:r>
            <w:r w:rsidR="00A93511">
              <w:rPr>
                <w:rFonts w:ascii="Arial" w:hAnsi="Arial" w:cs="Arial"/>
                <w:b/>
              </w:rPr>
              <w:t xml:space="preserve">                   </w:t>
            </w:r>
            <w:r w:rsidRPr="008536BE">
              <w:rPr>
                <w:rFonts w:ascii="Arial" w:hAnsi="Arial" w:cs="Arial"/>
                <w:b/>
              </w:rPr>
              <w:t xml:space="preserve">   № </w:t>
            </w:r>
            <w:r w:rsidR="00A93511">
              <w:rPr>
                <w:rFonts w:ascii="Arial" w:hAnsi="Arial" w:cs="Arial"/>
                <w:b/>
              </w:rPr>
              <w:t>111</w:t>
            </w:r>
          </w:p>
          <w:p w:rsidR="0029389B" w:rsidRPr="00F854F3" w:rsidRDefault="0029389B" w:rsidP="0039284F">
            <w:pPr>
              <w:pStyle w:val="af3"/>
              <w:ind w:firstLine="0"/>
              <w:rPr>
                <w:b/>
                <w:szCs w:val="24"/>
              </w:rPr>
            </w:pPr>
          </w:p>
          <w:p w:rsidR="0029389B" w:rsidRPr="00A93511" w:rsidRDefault="0029389B" w:rsidP="00B91B19">
            <w:pPr>
              <w:pStyle w:val="af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A93511">
              <w:rPr>
                <w:rFonts w:ascii="Arial" w:hAnsi="Arial" w:cs="Arial"/>
                <w:b/>
                <w:bCs/>
                <w:iCs/>
                <w:szCs w:val="24"/>
              </w:rPr>
              <w:t>Об утверждении Порядка проведения инвентаризации дворовых и общественных террит</w:t>
            </w:r>
            <w:r w:rsidR="00C334EA">
              <w:rPr>
                <w:rFonts w:ascii="Arial" w:hAnsi="Arial" w:cs="Arial"/>
                <w:b/>
                <w:bCs/>
                <w:iCs/>
                <w:szCs w:val="24"/>
              </w:rPr>
              <w:t xml:space="preserve">орий </w:t>
            </w:r>
            <w:r w:rsidR="00C334EA">
              <w:rPr>
                <w:rFonts w:ascii="Arial" w:hAnsi="Arial" w:cs="Arial"/>
                <w:b/>
                <w:szCs w:val="24"/>
              </w:rPr>
              <w:t>сельского поселения</w:t>
            </w:r>
            <w:r w:rsidR="00A93511" w:rsidRPr="00A93511">
              <w:rPr>
                <w:rFonts w:ascii="Arial" w:hAnsi="Arial" w:cs="Arial"/>
                <w:b/>
                <w:szCs w:val="24"/>
              </w:rPr>
              <w:t xml:space="preserve"> Калик</w:t>
            </w:r>
            <w:r w:rsidRPr="00A93511">
              <w:rPr>
                <w:rFonts w:ascii="Arial" w:hAnsi="Arial" w:cs="Arial"/>
                <w:b/>
                <w:szCs w:val="24"/>
              </w:rPr>
              <w:t xml:space="preserve">инский сельсовет </w:t>
            </w:r>
            <w:r w:rsidRPr="00A93511">
              <w:rPr>
                <w:rFonts w:ascii="Arial" w:hAnsi="Arial" w:cs="Arial"/>
                <w:b/>
                <w:bCs/>
                <w:iCs/>
                <w:szCs w:val="24"/>
              </w:rPr>
              <w:t xml:space="preserve"> в рамках реализации приоритетного проекта "Формирование комфортной городской среды на терри</w:t>
            </w:r>
            <w:r w:rsidR="00C334EA">
              <w:rPr>
                <w:rFonts w:ascii="Arial" w:hAnsi="Arial" w:cs="Arial"/>
                <w:b/>
                <w:bCs/>
                <w:iCs/>
                <w:szCs w:val="24"/>
              </w:rPr>
              <w:t xml:space="preserve">тории </w:t>
            </w:r>
            <w:r w:rsidRPr="00A93511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  <w:r w:rsidR="00C334EA">
              <w:rPr>
                <w:rFonts w:ascii="Arial" w:hAnsi="Arial" w:cs="Arial"/>
                <w:b/>
                <w:szCs w:val="24"/>
              </w:rPr>
              <w:t>сельского поселения</w:t>
            </w:r>
            <w:r w:rsidR="00A93511">
              <w:rPr>
                <w:rFonts w:ascii="Arial" w:hAnsi="Arial" w:cs="Arial"/>
                <w:b/>
                <w:szCs w:val="24"/>
              </w:rPr>
              <w:t xml:space="preserve"> Калик</w:t>
            </w:r>
            <w:r w:rsidR="00C334EA">
              <w:rPr>
                <w:rFonts w:ascii="Arial" w:hAnsi="Arial" w:cs="Arial"/>
                <w:b/>
                <w:szCs w:val="24"/>
              </w:rPr>
              <w:t>инский сельсовет</w:t>
            </w:r>
            <w:r w:rsidRPr="00A93511">
              <w:rPr>
                <w:rFonts w:ascii="Arial" w:hAnsi="Arial" w:cs="Arial"/>
                <w:szCs w:val="24"/>
              </w:rPr>
              <w:t xml:space="preserve"> </w:t>
            </w:r>
            <w:r w:rsidRPr="00A93511">
              <w:rPr>
                <w:rFonts w:ascii="Arial" w:hAnsi="Arial" w:cs="Arial"/>
                <w:b/>
                <w:bCs/>
                <w:iCs/>
                <w:szCs w:val="24"/>
              </w:rPr>
              <w:t xml:space="preserve"> на 2018-2022 годы"</w:t>
            </w:r>
          </w:p>
          <w:p w:rsidR="0029389B" w:rsidRPr="00D63D63" w:rsidRDefault="0029389B" w:rsidP="004767E5">
            <w:pPr>
              <w:pStyle w:val="ConsPlusNormal"/>
              <w:jc w:val="center"/>
              <w:rPr>
                <w:b/>
              </w:rPr>
            </w:pPr>
          </w:p>
        </w:tc>
      </w:tr>
    </w:tbl>
    <w:p w:rsidR="0029389B" w:rsidRPr="00F854F3" w:rsidRDefault="004C26E8" w:rsidP="007F36B7">
      <w:pPr>
        <w:pStyle w:val="af3"/>
        <w:ind w:firstLine="0"/>
        <w:rPr>
          <w:szCs w:val="24"/>
        </w:rPr>
      </w:pPr>
      <w:r>
        <w:rPr>
          <w:noProof/>
        </w:rPr>
        <w:pict>
          <v:line id="Прямая соединительная линия 18" o:spid="_x0000_s1026" style="position:absolute;z-index:1;visibility:visible;mso-position-horizontal-relative:text;mso-position-vertical-relative:text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KysDZxeAgAAmAQAAA4AAAAAAAAAAAAAAAAALgIAAGRycy9lMm9Eb2MueG1s&#10;UEsBAi0AFAAGAAgAAAAhAHmO5SDaAAAABQEAAA8AAAAAAAAAAAAAAAAAuAQAAGRycy9kb3ducmV2&#10;LnhtbFBLBQYAAAAABAAEAPMAAAC/BQAAAAA=&#10;">
            <v:stroke startarrow="block" endarrow="block"/>
          </v:line>
        </w:pict>
      </w:r>
    </w:p>
    <w:p w:rsidR="0029389B" w:rsidRPr="0039284F" w:rsidRDefault="0029389B" w:rsidP="00CD28A8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9284F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Правительство Российской Федерации № 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Липецкой области от 14.03.2017</w:t>
      </w:r>
      <w:proofErr w:type="gramEnd"/>
      <w:r w:rsidRPr="0039284F">
        <w:rPr>
          <w:rFonts w:ascii="Arial" w:hAnsi="Arial" w:cs="Arial"/>
        </w:rPr>
        <w:t xml:space="preserve"> №106 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Уставом муниципального образования «</w:t>
      </w:r>
      <w:r w:rsidR="00C334EA" w:rsidRPr="0039284F">
        <w:rPr>
          <w:rFonts w:ascii="Arial" w:hAnsi="Arial" w:cs="Arial"/>
        </w:rPr>
        <w:t>сельского поселения Калик</w:t>
      </w:r>
      <w:r w:rsidRPr="0039284F">
        <w:rPr>
          <w:rFonts w:ascii="Arial" w:hAnsi="Arial" w:cs="Arial"/>
        </w:rPr>
        <w:t>инский  сельсовет»</w:t>
      </w:r>
    </w:p>
    <w:p w:rsidR="0029389B" w:rsidRPr="0039284F" w:rsidRDefault="0029389B" w:rsidP="008448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284F">
        <w:rPr>
          <w:rFonts w:ascii="Arial" w:hAnsi="Arial" w:cs="Arial"/>
          <w:b/>
          <w:bCs/>
        </w:rPr>
        <w:t>ПОСТАНОВЛЯЕТ:</w:t>
      </w:r>
    </w:p>
    <w:p w:rsidR="0029389B" w:rsidRPr="0039284F" w:rsidRDefault="0029389B" w:rsidP="008448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9389B" w:rsidRPr="0039284F" w:rsidRDefault="0029389B" w:rsidP="004767E5">
      <w:pPr>
        <w:pStyle w:val="ConsNormal"/>
        <w:widowControl/>
        <w:numPr>
          <w:ilvl w:val="0"/>
          <w:numId w:val="15"/>
        </w:numPr>
        <w:ind w:left="0" w:right="0" w:firstLine="709"/>
        <w:jc w:val="both"/>
        <w:rPr>
          <w:rFonts w:cs="Arial"/>
          <w:sz w:val="24"/>
          <w:szCs w:val="24"/>
        </w:rPr>
      </w:pPr>
      <w:r w:rsidRPr="0039284F">
        <w:rPr>
          <w:rFonts w:cs="Arial"/>
          <w:sz w:val="24"/>
          <w:szCs w:val="24"/>
        </w:rPr>
        <w:t>Утвердить временный Порядок проведения инвентаризации дворовых и общественных терри</w:t>
      </w:r>
      <w:r w:rsidR="00C334EA" w:rsidRPr="0039284F">
        <w:rPr>
          <w:rFonts w:cs="Arial"/>
          <w:sz w:val="24"/>
          <w:szCs w:val="24"/>
        </w:rPr>
        <w:t>торий</w:t>
      </w:r>
      <w:r w:rsidRPr="0039284F">
        <w:rPr>
          <w:rFonts w:cs="Arial"/>
          <w:sz w:val="24"/>
          <w:szCs w:val="24"/>
        </w:rPr>
        <w:t xml:space="preserve"> </w:t>
      </w:r>
      <w:r w:rsidR="00C334EA" w:rsidRPr="0039284F">
        <w:rPr>
          <w:rFonts w:cs="Arial"/>
          <w:sz w:val="24"/>
          <w:szCs w:val="24"/>
        </w:rPr>
        <w:t>сельского поселения Каликинский сельсовет</w:t>
      </w:r>
      <w:r w:rsidRPr="0039284F">
        <w:rPr>
          <w:rFonts w:cs="Arial"/>
          <w:sz w:val="24"/>
          <w:szCs w:val="24"/>
        </w:rPr>
        <w:t xml:space="preserve"> в рамках реализации приоритетного проекта «Формирование комфортной городской среды на террит</w:t>
      </w:r>
      <w:r w:rsidR="00C334EA" w:rsidRPr="0039284F">
        <w:rPr>
          <w:rFonts w:cs="Arial"/>
          <w:sz w:val="24"/>
          <w:szCs w:val="24"/>
        </w:rPr>
        <w:t>ории сельского поселения Каликинский сельсовет</w:t>
      </w:r>
      <w:r w:rsidRPr="0039284F">
        <w:rPr>
          <w:rFonts w:cs="Arial"/>
          <w:sz w:val="24"/>
          <w:szCs w:val="24"/>
        </w:rPr>
        <w:t xml:space="preserve"> на 2018-2022 годы» (приложение № 1).</w:t>
      </w:r>
    </w:p>
    <w:p w:rsidR="0029389B" w:rsidRPr="0039284F" w:rsidRDefault="0029389B" w:rsidP="00B46390">
      <w:pPr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         2. Утвердить комиссию по проведению  инвентаризации дворовых и общественных террито</w:t>
      </w:r>
      <w:r w:rsidR="00C334EA" w:rsidRPr="0039284F">
        <w:rPr>
          <w:rFonts w:ascii="Arial" w:hAnsi="Arial" w:cs="Arial"/>
        </w:rPr>
        <w:t>рий сельское поселение Каликинский сельсовет</w:t>
      </w:r>
      <w:r w:rsidRPr="0039284F">
        <w:rPr>
          <w:rFonts w:ascii="Arial" w:hAnsi="Arial" w:cs="Arial"/>
        </w:rPr>
        <w:t xml:space="preserve"> в рамках реализации приоритетного проекта «Формирование комфортной городской среды на террито</w:t>
      </w:r>
      <w:r w:rsidR="00C334EA" w:rsidRPr="0039284F">
        <w:rPr>
          <w:rFonts w:ascii="Arial" w:hAnsi="Arial" w:cs="Arial"/>
        </w:rPr>
        <w:t>рии сельского поселения Калик</w:t>
      </w:r>
      <w:r w:rsidRPr="0039284F">
        <w:rPr>
          <w:rFonts w:ascii="Arial" w:hAnsi="Arial" w:cs="Arial"/>
        </w:rPr>
        <w:t>инский сельсовет на 2018-2022 годы» (приложение № 2).</w:t>
      </w:r>
    </w:p>
    <w:p w:rsidR="0029389B" w:rsidRPr="0039284F" w:rsidRDefault="0029389B" w:rsidP="00515C1F">
      <w:pPr>
        <w:pStyle w:val="21"/>
        <w:spacing w:line="240" w:lineRule="auto"/>
        <w:ind w:left="0" w:right="566" w:firstLine="540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3. 1. Разработать и утвердить график проведения инвентаризации дворовы</w:t>
      </w:r>
      <w:r w:rsidR="00C334EA" w:rsidRPr="0039284F">
        <w:rPr>
          <w:rFonts w:ascii="Arial" w:hAnsi="Arial" w:cs="Arial"/>
        </w:rPr>
        <w:t>х и общественных территорий сельского поселения Каликинский сельсовет</w:t>
      </w:r>
      <w:proofErr w:type="gramStart"/>
      <w:r w:rsidR="00C334EA" w:rsidRPr="0039284F">
        <w:rPr>
          <w:rFonts w:ascii="Arial" w:hAnsi="Arial" w:cs="Arial"/>
        </w:rPr>
        <w:t xml:space="preserve"> </w:t>
      </w:r>
      <w:r w:rsidRPr="0039284F">
        <w:rPr>
          <w:rFonts w:ascii="Arial" w:hAnsi="Arial" w:cs="Arial"/>
        </w:rPr>
        <w:t>,</w:t>
      </w:r>
      <w:proofErr w:type="gramEnd"/>
      <w:r w:rsidRPr="0039284F">
        <w:rPr>
          <w:rFonts w:ascii="Arial" w:hAnsi="Arial" w:cs="Arial"/>
        </w:rPr>
        <w:t xml:space="preserve"> оформить паспорта благоустройства дворовых и общественных территорий </w:t>
      </w:r>
      <w:r w:rsidR="00C334EA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C334EA" w:rsidRPr="0039284F">
        <w:rPr>
          <w:rFonts w:ascii="Arial" w:hAnsi="Arial" w:cs="Arial"/>
        </w:rPr>
        <w:t>Каликинский сельсовет до 01 ноября</w:t>
      </w:r>
      <w:r w:rsidRPr="0039284F">
        <w:rPr>
          <w:rFonts w:ascii="Arial" w:hAnsi="Arial" w:cs="Arial"/>
        </w:rPr>
        <w:t xml:space="preserve">  2017 года (приложение № 3)</w:t>
      </w:r>
    </w:p>
    <w:p w:rsidR="0029389B" w:rsidRPr="0039284F" w:rsidRDefault="0029389B" w:rsidP="007F36B7">
      <w:pPr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       4.  Настоящее постановление подлежит разм</w:t>
      </w:r>
      <w:r w:rsidR="00C334EA" w:rsidRPr="0039284F">
        <w:rPr>
          <w:rFonts w:ascii="Arial" w:hAnsi="Arial" w:cs="Arial"/>
        </w:rPr>
        <w:t>ещению на официальном сайте сельского поселение Калик</w:t>
      </w:r>
      <w:r w:rsidRPr="0039284F">
        <w:rPr>
          <w:rFonts w:ascii="Arial" w:hAnsi="Arial" w:cs="Arial"/>
        </w:rPr>
        <w:t xml:space="preserve">инский сельсовет  и вступает в силу со дня </w:t>
      </w:r>
      <w:r w:rsidR="00C334EA" w:rsidRPr="0039284F">
        <w:rPr>
          <w:rFonts w:ascii="Arial" w:hAnsi="Arial" w:cs="Arial"/>
        </w:rPr>
        <w:t>его обнародования</w:t>
      </w:r>
      <w:r w:rsidRPr="0039284F">
        <w:rPr>
          <w:rFonts w:ascii="Arial" w:hAnsi="Arial" w:cs="Arial"/>
        </w:rPr>
        <w:t>.</w:t>
      </w:r>
    </w:p>
    <w:p w:rsidR="0029389B" w:rsidRPr="0039284F" w:rsidRDefault="0029389B" w:rsidP="007F36B7">
      <w:pPr>
        <w:tabs>
          <w:tab w:val="right" w:pos="1134"/>
        </w:tabs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       5.    Контроль исполнения настоящего постановления оставляю за собой.</w:t>
      </w:r>
    </w:p>
    <w:p w:rsidR="0029389B" w:rsidRPr="0039284F" w:rsidRDefault="0029389B" w:rsidP="004767E5">
      <w:pPr>
        <w:rPr>
          <w:rFonts w:ascii="Arial" w:hAnsi="Arial" w:cs="Arial"/>
        </w:rPr>
      </w:pPr>
    </w:p>
    <w:p w:rsidR="0029389B" w:rsidRPr="0039284F" w:rsidRDefault="00C334EA" w:rsidP="00EA2A0E">
      <w:pPr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Глава</w:t>
      </w:r>
      <w:r w:rsidR="0029389B" w:rsidRPr="0039284F">
        <w:rPr>
          <w:rFonts w:ascii="Arial" w:hAnsi="Arial" w:cs="Arial"/>
        </w:rPr>
        <w:t xml:space="preserve"> сельского поселения </w:t>
      </w:r>
    </w:p>
    <w:p w:rsidR="0029389B" w:rsidRPr="0039284F" w:rsidRDefault="00C334EA" w:rsidP="00EA2A0E">
      <w:pPr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Калик</w:t>
      </w:r>
      <w:r w:rsidR="0029389B" w:rsidRPr="0039284F">
        <w:rPr>
          <w:rFonts w:ascii="Arial" w:hAnsi="Arial" w:cs="Arial"/>
        </w:rPr>
        <w:t xml:space="preserve">инский сельсовет                                     </w:t>
      </w:r>
      <w:r w:rsidRPr="0039284F">
        <w:rPr>
          <w:rFonts w:ascii="Arial" w:hAnsi="Arial" w:cs="Arial"/>
        </w:rPr>
        <w:t xml:space="preserve">                       Н.И. Глотов</w:t>
      </w:r>
      <w:r w:rsidR="0029389B" w:rsidRPr="0039284F">
        <w:rPr>
          <w:rFonts w:ascii="Arial" w:hAnsi="Arial" w:cs="Arial"/>
        </w:rPr>
        <w:t xml:space="preserve"> </w:t>
      </w:r>
    </w:p>
    <w:p w:rsidR="0029389B" w:rsidRPr="0039284F" w:rsidRDefault="0029389B" w:rsidP="00EA2A0E">
      <w:pPr>
        <w:widowControl w:val="0"/>
        <w:ind w:left="5387" w:hanging="284"/>
        <w:jc w:val="right"/>
        <w:rPr>
          <w:rFonts w:ascii="Arial" w:hAnsi="Arial" w:cs="Arial"/>
        </w:rPr>
      </w:pPr>
    </w:p>
    <w:p w:rsidR="0029389B" w:rsidRPr="0039284F" w:rsidRDefault="0029389B" w:rsidP="00EA2A0E">
      <w:pPr>
        <w:widowControl w:val="0"/>
        <w:ind w:left="5387" w:hanging="284"/>
        <w:jc w:val="right"/>
        <w:rPr>
          <w:rFonts w:ascii="Arial" w:hAnsi="Arial" w:cs="Arial"/>
          <w:b/>
        </w:rPr>
      </w:pPr>
    </w:p>
    <w:p w:rsidR="000C5F80" w:rsidRDefault="000C5F80" w:rsidP="00C334EA">
      <w:pPr>
        <w:widowControl w:val="0"/>
        <w:ind w:left="5387" w:hanging="284"/>
        <w:jc w:val="right"/>
      </w:pPr>
    </w:p>
    <w:p w:rsidR="000C5F80" w:rsidRDefault="000C5F80" w:rsidP="00C334EA">
      <w:pPr>
        <w:widowControl w:val="0"/>
        <w:ind w:left="5387" w:hanging="284"/>
        <w:jc w:val="right"/>
      </w:pPr>
    </w:p>
    <w:p w:rsidR="000C5F80" w:rsidRDefault="000C5F80" w:rsidP="00C334EA">
      <w:pPr>
        <w:widowControl w:val="0"/>
        <w:ind w:left="5387" w:hanging="284"/>
        <w:jc w:val="right"/>
      </w:pPr>
    </w:p>
    <w:p w:rsidR="000C5F80" w:rsidRDefault="000C5F80" w:rsidP="00C334EA">
      <w:pPr>
        <w:widowControl w:val="0"/>
        <w:ind w:left="5387" w:hanging="284"/>
        <w:jc w:val="right"/>
      </w:pPr>
    </w:p>
    <w:p w:rsidR="000C5F80" w:rsidRDefault="000C5F80" w:rsidP="00C334EA">
      <w:pPr>
        <w:widowControl w:val="0"/>
        <w:ind w:left="5387" w:hanging="284"/>
        <w:jc w:val="right"/>
      </w:pPr>
    </w:p>
    <w:p w:rsidR="0029389B" w:rsidRPr="00C334EA" w:rsidRDefault="00C334EA" w:rsidP="00C334EA">
      <w:pPr>
        <w:widowControl w:val="0"/>
        <w:ind w:left="5387" w:hanging="284"/>
        <w:jc w:val="right"/>
      </w:pPr>
      <w:bookmarkStart w:id="0" w:name="_GoBack"/>
      <w:bookmarkEnd w:id="0"/>
      <w:r>
        <w:t>Приложение № 1</w:t>
      </w:r>
    </w:p>
    <w:p w:rsidR="0029389B" w:rsidRPr="0098696D" w:rsidRDefault="00C334EA" w:rsidP="00EA2A0E">
      <w:pPr>
        <w:widowControl w:val="0"/>
        <w:ind w:left="5103"/>
        <w:jc w:val="right"/>
      </w:pPr>
      <w:r>
        <w:t xml:space="preserve"> к постановлению а</w:t>
      </w:r>
      <w:r w:rsidR="0029389B" w:rsidRPr="0098696D">
        <w:t xml:space="preserve">дминистрации </w:t>
      </w:r>
    </w:p>
    <w:p w:rsidR="0029389B" w:rsidRPr="0098696D" w:rsidRDefault="0029389B" w:rsidP="00EA2A0E">
      <w:pPr>
        <w:widowControl w:val="0"/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</w:t>
      </w:r>
      <w:r w:rsidR="00C334EA">
        <w:rPr>
          <w:rFonts w:ascii="Times New Roman CYR" w:hAnsi="Times New Roman CYR" w:cs="Times New Roman CYR"/>
        </w:rPr>
        <w:t>от 25.10 2017 года № 111</w:t>
      </w:r>
    </w:p>
    <w:p w:rsidR="0029389B" w:rsidRPr="0098696D" w:rsidRDefault="0029389B" w:rsidP="00F36B9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9389B" w:rsidRPr="0039284F" w:rsidRDefault="0029389B" w:rsidP="00F36B96">
      <w:pPr>
        <w:pStyle w:val="ConsPlusNormal"/>
        <w:ind w:left="2808"/>
        <w:rPr>
          <w:rFonts w:ascii="Arial" w:hAnsi="Arial" w:cs="Arial"/>
        </w:rPr>
      </w:pPr>
    </w:p>
    <w:p w:rsidR="0029389B" w:rsidRPr="0039284F" w:rsidRDefault="0029389B" w:rsidP="004348BC">
      <w:pPr>
        <w:pStyle w:val="af3"/>
        <w:ind w:firstLine="0"/>
        <w:jc w:val="center"/>
        <w:rPr>
          <w:rFonts w:ascii="Arial" w:hAnsi="Arial" w:cs="Arial"/>
          <w:b/>
          <w:bCs/>
          <w:iCs/>
          <w:szCs w:val="24"/>
        </w:rPr>
      </w:pPr>
      <w:r w:rsidRPr="0039284F">
        <w:rPr>
          <w:rFonts w:ascii="Arial" w:hAnsi="Arial" w:cs="Arial"/>
          <w:b/>
          <w:bCs/>
          <w:iCs/>
          <w:szCs w:val="24"/>
        </w:rPr>
        <w:t>Порядок</w:t>
      </w:r>
    </w:p>
    <w:p w:rsidR="0029389B" w:rsidRPr="0039284F" w:rsidRDefault="0029389B" w:rsidP="004348BC">
      <w:pPr>
        <w:pStyle w:val="af3"/>
        <w:jc w:val="center"/>
        <w:rPr>
          <w:rFonts w:ascii="Arial" w:hAnsi="Arial" w:cs="Arial"/>
          <w:b/>
          <w:szCs w:val="24"/>
        </w:rPr>
      </w:pPr>
      <w:r w:rsidRPr="0039284F">
        <w:rPr>
          <w:rFonts w:ascii="Arial" w:hAnsi="Arial" w:cs="Arial"/>
          <w:b/>
          <w:bCs/>
          <w:iCs/>
          <w:szCs w:val="24"/>
        </w:rPr>
        <w:t xml:space="preserve">проведения  инвентаризации дворовых и общественных территорий </w:t>
      </w:r>
      <w:r w:rsidR="006C2F1F" w:rsidRPr="0039284F">
        <w:rPr>
          <w:rFonts w:ascii="Arial" w:hAnsi="Arial" w:cs="Arial"/>
          <w:b/>
          <w:bCs/>
          <w:iCs/>
          <w:szCs w:val="24"/>
        </w:rPr>
        <w:t>с</w:t>
      </w:r>
      <w:r w:rsidR="006C2F1F" w:rsidRPr="0039284F">
        <w:rPr>
          <w:rFonts w:ascii="Arial" w:hAnsi="Arial" w:cs="Arial"/>
          <w:b/>
          <w:szCs w:val="24"/>
        </w:rPr>
        <w:t>ельского поселения Калик</w:t>
      </w:r>
      <w:r w:rsidRPr="0039284F">
        <w:rPr>
          <w:rFonts w:ascii="Arial" w:hAnsi="Arial" w:cs="Arial"/>
          <w:b/>
          <w:szCs w:val="24"/>
        </w:rPr>
        <w:t>инский сельсовет</w:t>
      </w:r>
      <w:r w:rsidR="006C2F1F" w:rsidRPr="0039284F">
        <w:rPr>
          <w:rFonts w:ascii="Arial" w:hAnsi="Arial" w:cs="Arial"/>
          <w:b/>
          <w:bCs/>
          <w:iCs/>
          <w:szCs w:val="24"/>
        </w:rPr>
        <w:t xml:space="preserve"> </w:t>
      </w:r>
      <w:r w:rsidRPr="0039284F">
        <w:rPr>
          <w:rFonts w:ascii="Arial" w:hAnsi="Arial" w:cs="Arial"/>
          <w:b/>
          <w:bCs/>
          <w:iCs/>
          <w:szCs w:val="24"/>
        </w:rPr>
        <w:t xml:space="preserve">в рамках реализации приоритетного проекта "Формирование комфортной городской среды на территории </w:t>
      </w:r>
      <w:r w:rsidR="006C2F1F" w:rsidRPr="0039284F">
        <w:rPr>
          <w:rFonts w:ascii="Arial" w:hAnsi="Arial" w:cs="Arial"/>
          <w:b/>
          <w:bCs/>
          <w:iCs/>
          <w:szCs w:val="24"/>
        </w:rPr>
        <w:t>с</w:t>
      </w:r>
      <w:r w:rsidR="006C2F1F" w:rsidRPr="0039284F">
        <w:rPr>
          <w:rFonts w:ascii="Arial" w:hAnsi="Arial" w:cs="Arial"/>
          <w:b/>
          <w:szCs w:val="24"/>
        </w:rPr>
        <w:t>ельского поселения Калик</w:t>
      </w:r>
      <w:r w:rsidRPr="0039284F">
        <w:rPr>
          <w:rFonts w:ascii="Arial" w:hAnsi="Arial" w:cs="Arial"/>
          <w:b/>
          <w:szCs w:val="24"/>
        </w:rPr>
        <w:t xml:space="preserve">инский сельсовет  </w:t>
      </w:r>
      <w:r w:rsidRPr="0039284F">
        <w:rPr>
          <w:rFonts w:ascii="Arial" w:hAnsi="Arial" w:cs="Arial"/>
          <w:b/>
          <w:bCs/>
          <w:iCs/>
          <w:szCs w:val="24"/>
        </w:rPr>
        <w:t>на 2018-2022 годы"</w:t>
      </w:r>
    </w:p>
    <w:p w:rsidR="0029389B" w:rsidRPr="0039284F" w:rsidRDefault="0029389B" w:rsidP="00F36B9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9389B" w:rsidRPr="0039284F" w:rsidRDefault="0029389B" w:rsidP="00F36B96">
      <w:pPr>
        <w:pStyle w:val="a3"/>
        <w:tabs>
          <w:tab w:val="left" w:pos="0"/>
        </w:tabs>
        <w:ind w:left="0"/>
        <w:jc w:val="center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017 г"/>
        </w:smartTagPr>
        <w:r w:rsidRPr="0039284F">
          <w:rPr>
            <w:rFonts w:ascii="Arial" w:hAnsi="Arial" w:cs="Arial"/>
            <w:b/>
            <w:lang w:val="en-US"/>
          </w:rPr>
          <w:t>I</w:t>
        </w:r>
        <w:r w:rsidRPr="0039284F">
          <w:rPr>
            <w:rFonts w:ascii="Arial" w:hAnsi="Arial" w:cs="Arial"/>
            <w:b/>
          </w:rPr>
          <w:t>.</w:t>
        </w:r>
      </w:smartTag>
      <w:r w:rsidRPr="0039284F">
        <w:rPr>
          <w:rFonts w:ascii="Arial" w:hAnsi="Arial" w:cs="Arial"/>
          <w:b/>
        </w:rPr>
        <w:t xml:space="preserve"> Общие положения</w:t>
      </w:r>
    </w:p>
    <w:p w:rsidR="0029389B" w:rsidRPr="0039284F" w:rsidRDefault="0029389B" w:rsidP="00F36B96">
      <w:pPr>
        <w:pStyle w:val="af5"/>
        <w:rPr>
          <w:rFonts w:ascii="Arial" w:hAnsi="Arial" w:cs="Arial"/>
        </w:rPr>
      </w:pPr>
    </w:p>
    <w:p w:rsidR="0029389B" w:rsidRPr="0039284F" w:rsidRDefault="0029389B" w:rsidP="00DD0EFC">
      <w:pPr>
        <w:pStyle w:val="ConsPlusNormal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1.1. </w:t>
      </w:r>
      <w:proofErr w:type="gramStart"/>
      <w:r w:rsidRPr="0039284F">
        <w:rPr>
          <w:rFonts w:ascii="Arial" w:hAnsi="Arial" w:cs="Arial"/>
        </w:rPr>
        <w:t>Настоя</w:t>
      </w:r>
      <w:r w:rsidR="006C2F1F" w:rsidRPr="0039284F">
        <w:rPr>
          <w:rFonts w:ascii="Arial" w:hAnsi="Arial" w:cs="Arial"/>
        </w:rPr>
        <w:t xml:space="preserve">щий Порядок проведения </w:t>
      </w:r>
      <w:r w:rsidRPr="0039284F">
        <w:rPr>
          <w:rFonts w:ascii="Arial" w:hAnsi="Arial" w:cs="Arial"/>
        </w:rPr>
        <w:t xml:space="preserve"> инвентаризации дворовых и общественных территорий </w:t>
      </w:r>
      <w:r w:rsidR="006C2F1F" w:rsidRPr="0039284F">
        <w:rPr>
          <w:rFonts w:ascii="Arial" w:hAnsi="Arial" w:cs="Arial"/>
        </w:rPr>
        <w:t>сельского поселения Каликинский сельсовет</w:t>
      </w:r>
      <w:r w:rsidRPr="0039284F">
        <w:rPr>
          <w:rFonts w:ascii="Arial" w:hAnsi="Arial" w:cs="Arial"/>
        </w:rPr>
        <w:t xml:space="preserve"> в рамках реализации приоритетного проекта "Формирование комфортной городской среды на территории </w:t>
      </w:r>
      <w:r w:rsidR="006C2F1F" w:rsidRPr="0039284F">
        <w:rPr>
          <w:rFonts w:ascii="Arial" w:hAnsi="Arial" w:cs="Arial"/>
        </w:rPr>
        <w:t xml:space="preserve">сельского поселения Каликинский сельсовет </w:t>
      </w:r>
      <w:r w:rsidRPr="0039284F">
        <w:rPr>
          <w:rFonts w:ascii="Arial" w:hAnsi="Arial" w:cs="Arial"/>
        </w:rPr>
        <w:t>на 2018-2022 годы"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Правительство Российской Федерации № 169 от 10.02.2017 г., постановления администрации</w:t>
      </w:r>
      <w:proofErr w:type="gramEnd"/>
      <w:r w:rsidRPr="0039284F">
        <w:rPr>
          <w:rFonts w:ascii="Arial" w:hAnsi="Arial" w:cs="Arial"/>
        </w:rPr>
        <w:t xml:space="preserve"> Липецкой области от 14.03.2017 №106 </w:t>
      </w:r>
      <w:r w:rsidRPr="0039284F">
        <w:rPr>
          <w:rFonts w:ascii="Arial" w:hAnsi="Arial" w:cs="Arial"/>
        </w:rPr>
        <w:br/>
        <w:t>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 ЖКХ»</w:t>
      </w:r>
      <w:proofErr w:type="gramStart"/>
      <w:r w:rsidRPr="0039284F">
        <w:rPr>
          <w:rFonts w:ascii="Arial" w:hAnsi="Arial" w:cs="Arial"/>
        </w:rPr>
        <w:t xml:space="preserve"> ,</w:t>
      </w:r>
      <w:proofErr w:type="gramEnd"/>
      <w:r w:rsidRPr="0039284F">
        <w:rPr>
          <w:rFonts w:ascii="Arial" w:hAnsi="Arial" w:cs="Arial"/>
        </w:rPr>
        <w:t xml:space="preserve"> Уставом </w:t>
      </w:r>
      <w:r w:rsidR="006C2F1F" w:rsidRPr="0039284F">
        <w:rPr>
          <w:rFonts w:ascii="Arial" w:hAnsi="Arial" w:cs="Arial"/>
        </w:rPr>
        <w:t>сельского поселения Калик</w:t>
      </w:r>
      <w:r w:rsidRPr="0039284F">
        <w:rPr>
          <w:rFonts w:ascii="Arial" w:hAnsi="Arial" w:cs="Arial"/>
        </w:rPr>
        <w:t>инский сельсовет».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1.2. </w:t>
      </w:r>
      <w:proofErr w:type="gramStart"/>
      <w:r w:rsidRPr="0039284F">
        <w:rPr>
          <w:rFonts w:ascii="Arial" w:hAnsi="Arial" w:cs="Arial"/>
        </w:rPr>
        <w:t xml:space="preserve">Целью проведения инвентаризации дворовых и общественных территорий </w:t>
      </w:r>
      <w:r w:rsidR="006C2F1F" w:rsidRPr="0039284F">
        <w:rPr>
          <w:rFonts w:ascii="Arial" w:hAnsi="Arial" w:cs="Arial"/>
        </w:rPr>
        <w:t>сельского поселения Каликинский сельсовет</w:t>
      </w:r>
      <w:r w:rsidRPr="0039284F">
        <w:rPr>
          <w:rFonts w:ascii="Arial" w:hAnsi="Arial" w:cs="Arial"/>
        </w:rPr>
        <w:t xml:space="preserve"> является определение дворовых и общественных территорий, нуждающихся в благоустройстве, для включения в государственную программу Липецкой области</w:t>
      </w:r>
      <w:r w:rsidRPr="0039284F">
        <w:rPr>
          <w:rFonts w:ascii="Arial" w:hAnsi="Arial" w:cs="Arial"/>
          <w:color w:val="FF6600"/>
        </w:rPr>
        <w:t xml:space="preserve"> </w:t>
      </w:r>
      <w:r w:rsidRPr="0039284F">
        <w:rPr>
          <w:rFonts w:ascii="Arial" w:hAnsi="Arial" w:cs="Arial"/>
        </w:rPr>
        <w:t xml:space="preserve"> и муниципальную программу, направленную на реализацию мероприятий по благоустройству территории муниципального образования на 2018-2022 годы, разработанные с учетом методических рекомендаций Министерства строительства и жилищно-коммунального хозяйства Российской Федерации от 6 апреля </w:t>
      </w:r>
      <w:smartTag w:uri="urn:schemas-microsoft-com:office:smarttags" w:element="metricconverter">
        <w:smartTagPr>
          <w:attr w:name="ProductID" w:val="2017 г"/>
        </w:smartTagPr>
        <w:r w:rsidRPr="0039284F">
          <w:rPr>
            <w:rFonts w:ascii="Arial" w:hAnsi="Arial" w:cs="Arial"/>
          </w:rPr>
          <w:t>2017 г</w:t>
        </w:r>
      </w:smartTag>
      <w:r w:rsidRPr="0039284F">
        <w:rPr>
          <w:rFonts w:ascii="Arial" w:hAnsi="Arial" w:cs="Arial"/>
        </w:rPr>
        <w:t>. № 691</w:t>
      </w:r>
      <w:proofErr w:type="gramEnd"/>
      <w:r w:rsidRPr="0039284F">
        <w:rPr>
          <w:rFonts w:ascii="Arial" w:hAnsi="Arial" w:cs="Arial"/>
        </w:rPr>
        <w:t>/</w:t>
      </w:r>
      <w:proofErr w:type="spellStart"/>
      <w:proofErr w:type="gramStart"/>
      <w:r w:rsidRPr="0039284F">
        <w:rPr>
          <w:rFonts w:ascii="Arial" w:hAnsi="Arial" w:cs="Arial"/>
        </w:rPr>
        <w:t>пр</w:t>
      </w:r>
      <w:proofErr w:type="spellEnd"/>
      <w:proofErr w:type="gramEnd"/>
      <w:r w:rsidRPr="0039284F">
        <w:rPr>
          <w:rFonts w:ascii="Arial" w:hAnsi="Arial" w:cs="Arial"/>
        </w:rPr>
        <w:t xml:space="preserve"> (далее- государственная программа, муниципальная программа).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1.3. В целях реализации настоящего Порядка используются следующие понятия: 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инвентаризация - выявление в натуре,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дворовая территория – территория земельного участка, определенная и поставленная на учет в соответствии с требованиями земельного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</w:t>
      </w:r>
      <w:r w:rsidRPr="0039284F">
        <w:rPr>
          <w:rFonts w:ascii="Arial" w:hAnsi="Arial" w:cs="Arial"/>
        </w:rPr>
        <w:lastRenderedPageBreak/>
        <w:t>реконструкцию, модернизацию, ремонт дворовых и общественных территорий или отдельных объектов и элементов на них расположенных); 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 (дорога общего пользования в границах земельного участка), обеспечению (устройству и (или) ремонту) освещения дворовой территории, установке (ремонту и (или) замене) скамеек, урн;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proofErr w:type="gramStart"/>
      <w:r w:rsidRPr="0039284F">
        <w:rPr>
          <w:rFonts w:ascii="Arial" w:hAnsi="Arial" w:cs="Arial"/>
        </w:rPr>
        <w:t>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  <w:proofErr w:type="gramEnd"/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дворовой территории;</w:t>
      </w:r>
    </w:p>
    <w:p w:rsidR="0029389B" w:rsidRPr="0039284F" w:rsidRDefault="0029389B" w:rsidP="009C611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паспорт  благоустройства общественной территории – электронный документ установленной формы, содержащий инвентаризационные данные о территории и расположенных не ней элементах, оценку текущего состояния и определение работ по благоустройству общественной территории;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уполномоченный орган – государственный орган исполнительной в</w:t>
      </w:r>
      <w:r w:rsidR="006C2F1F" w:rsidRPr="0039284F">
        <w:rPr>
          <w:rFonts w:ascii="Arial" w:hAnsi="Arial" w:cs="Arial"/>
        </w:rPr>
        <w:t>ласти сельское поселение Калик</w:t>
      </w:r>
      <w:r w:rsidRPr="0039284F">
        <w:rPr>
          <w:rFonts w:ascii="Arial" w:hAnsi="Arial" w:cs="Arial"/>
        </w:rPr>
        <w:t>инский сельсовет, наделенный полномочиями по разработке государственной программы сельско</w:t>
      </w:r>
      <w:r w:rsidR="006C2F1F" w:rsidRPr="0039284F">
        <w:rPr>
          <w:rFonts w:ascii="Arial" w:hAnsi="Arial" w:cs="Arial"/>
        </w:rPr>
        <w:t>го поселения  Калик</w:t>
      </w:r>
      <w:r w:rsidRPr="0039284F">
        <w:rPr>
          <w:rFonts w:ascii="Arial" w:hAnsi="Arial" w:cs="Arial"/>
        </w:rPr>
        <w:t>инский сельсовет</w:t>
      </w:r>
      <w:proofErr w:type="gramStart"/>
      <w:r w:rsidRPr="0039284F">
        <w:rPr>
          <w:rFonts w:ascii="Arial" w:hAnsi="Arial" w:cs="Arial"/>
        </w:rPr>
        <w:t xml:space="preserve"> .</w:t>
      </w:r>
      <w:proofErr w:type="gramEnd"/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 1.4. Настоящий Порядок определяет компетенцию, порядок формирова</w:t>
      </w:r>
      <w:r w:rsidR="006C2F1F" w:rsidRPr="0039284F">
        <w:rPr>
          <w:rFonts w:ascii="Arial" w:hAnsi="Arial" w:cs="Arial"/>
        </w:rPr>
        <w:t xml:space="preserve">ния и деятельность </w:t>
      </w:r>
      <w:r w:rsidRPr="0039284F">
        <w:rPr>
          <w:rFonts w:ascii="Arial" w:hAnsi="Arial" w:cs="Arial"/>
        </w:rPr>
        <w:t xml:space="preserve"> комиссии по проведению инвентаризации дворовых и общественных территорий </w:t>
      </w:r>
      <w:r w:rsidR="006C2F1F" w:rsidRPr="0039284F">
        <w:rPr>
          <w:rFonts w:ascii="Arial" w:hAnsi="Arial" w:cs="Arial"/>
        </w:rPr>
        <w:t>сельского</w:t>
      </w:r>
      <w:r w:rsidRPr="0039284F">
        <w:rPr>
          <w:rFonts w:ascii="Arial" w:hAnsi="Arial" w:cs="Arial"/>
        </w:rPr>
        <w:t xml:space="preserve"> поселени</w:t>
      </w:r>
      <w:r w:rsidR="006C2F1F" w:rsidRPr="0039284F">
        <w:rPr>
          <w:rFonts w:ascii="Arial" w:hAnsi="Arial" w:cs="Arial"/>
        </w:rPr>
        <w:t>я Калик</w:t>
      </w:r>
      <w:r w:rsidRPr="0039284F">
        <w:rPr>
          <w:rFonts w:ascii="Arial" w:hAnsi="Arial" w:cs="Arial"/>
        </w:rPr>
        <w:t>инский сельсовет</w:t>
      </w:r>
      <w:r w:rsidR="006C2F1F" w:rsidRPr="0039284F">
        <w:rPr>
          <w:rFonts w:ascii="Arial" w:hAnsi="Arial" w:cs="Arial"/>
        </w:rPr>
        <w:t>» (далее –  К</w:t>
      </w:r>
      <w:r w:rsidRPr="0039284F">
        <w:rPr>
          <w:rFonts w:ascii="Arial" w:hAnsi="Arial" w:cs="Arial"/>
        </w:rPr>
        <w:t>омиссия).</w:t>
      </w:r>
    </w:p>
    <w:p w:rsidR="0029389B" w:rsidRPr="0039284F" w:rsidRDefault="0029389B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1.5.</w:t>
      </w:r>
      <w:r w:rsidR="006C2F1F" w:rsidRPr="0039284F">
        <w:rPr>
          <w:rFonts w:ascii="Arial" w:hAnsi="Arial" w:cs="Arial"/>
        </w:rPr>
        <w:t> </w:t>
      </w:r>
      <w:proofErr w:type="gramStart"/>
      <w:r w:rsidR="006C2F1F" w:rsidRPr="0039284F">
        <w:rPr>
          <w:rFonts w:ascii="Arial" w:hAnsi="Arial" w:cs="Arial"/>
        </w:rPr>
        <w:t>К</w:t>
      </w:r>
      <w:r w:rsidRPr="0039284F">
        <w:rPr>
          <w:rFonts w:ascii="Arial" w:hAnsi="Arial" w:cs="Arial"/>
        </w:rPr>
        <w:t>омиссия является коллег</w:t>
      </w:r>
      <w:r w:rsidR="006C2F1F" w:rsidRPr="0039284F">
        <w:rPr>
          <w:rFonts w:ascii="Arial" w:hAnsi="Arial" w:cs="Arial"/>
        </w:rPr>
        <w:t>иальным органом, созданным при а</w:t>
      </w:r>
      <w:r w:rsidRPr="0039284F">
        <w:rPr>
          <w:rFonts w:ascii="Arial" w:hAnsi="Arial" w:cs="Arial"/>
        </w:rPr>
        <w:t xml:space="preserve">дминистрации </w:t>
      </w:r>
      <w:r w:rsidR="006C2F1F" w:rsidRPr="0039284F">
        <w:rPr>
          <w:rFonts w:ascii="Arial" w:hAnsi="Arial" w:cs="Arial"/>
        </w:rPr>
        <w:t>с</w:t>
      </w:r>
      <w:r w:rsidRPr="0039284F">
        <w:rPr>
          <w:rFonts w:ascii="Arial" w:hAnsi="Arial" w:cs="Arial"/>
        </w:rPr>
        <w:t xml:space="preserve">ельское поселение </w:t>
      </w:r>
      <w:r w:rsidR="006C2F1F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 xml:space="preserve">инский сельсовет для проведения временной инвентаризации дворовых и общественных территорий </w:t>
      </w:r>
      <w:r w:rsidR="006C2F1F" w:rsidRPr="0039284F">
        <w:rPr>
          <w:rFonts w:ascii="Arial" w:hAnsi="Arial" w:cs="Arial"/>
        </w:rPr>
        <w:t>сельское поселение Калик</w:t>
      </w:r>
      <w:r w:rsidRPr="0039284F">
        <w:rPr>
          <w:rFonts w:ascii="Arial" w:hAnsi="Arial" w:cs="Arial"/>
        </w:rPr>
        <w:t xml:space="preserve">инский сельсовет в рамках реализации приоритетного проекта "Формирование комфортной городской среды на территории </w:t>
      </w:r>
      <w:r w:rsidR="006C2F1F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6C2F1F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>инский сельсовет на 2018-2022 годы"</w:t>
      </w:r>
      <w:proofErr w:type="gramEnd"/>
    </w:p>
    <w:p w:rsidR="0029389B" w:rsidRPr="0039284F" w:rsidRDefault="0029389B" w:rsidP="00DD0EFC">
      <w:pPr>
        <w:pStyle w:val="ConsPlusNormal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1.6. </w:t>
      </w:r>
      <w:proofErr w:type="gramStart"/>
      <w:r w:rsidRPr="0039284F">
        <w:rPr>
          <w:rFonts w:ascii="Arial" w:hAnsi="Arial" w:cs="Arial"/>
        </w:rPr>
        <w:t xml:space="preserve">В своей деятельности муниципальная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 администрации Липецкой области от 14.03.2017 №106 </w:t>
      </w:r>
      <w:r w:rsidRPr="0039284F">
        <w:rPr>
          <w:rFonts w:ascii="Arial" w:hAnsi="Arial" w:cs="Arial"/>
        </w:rPr>
        <w:br/>
        <w:t>«О внесении изменений в постановление администрации Липецкой области от 13 декабря 2013 года №588 «Об утверждении государственной программы Липецкой области «Обеспечение населения Липецкой области качественным жильем, социальной инфраструктурой и услугами</w:t>
      </w:r>
      <w:proofErr w:type="gramEnd"/>
      <w:r w:rsidRPr="0039284F">
        <w:rPr>
          <w:rFonts w:ascii="Arial" w:hAnsi="Arial" w:cs="Arial"/>
        </w:rPr>
        <w:t xml:space="preserve"> ЖКХ»</w:t>
      </w:r>
      <w:proofErr w:type="gramStart"/>
      <w:r w:rsidRPr="0039284F">
        <w:rPr>
          <w:rFonts w:ascii="Arial" w:hAnsi="Arial" w:cs="Arial"/>
        </w:rPr>
        <w:t xml:space="preserve"> ,</w:t>
      </w:r>
      <w:proofErr w:type="gramEnd"/>
      <w:r w:rsidRPr="0039284F">
        <w:rPr>
          <w:rFonts w:ascii="Arial" w:hAnsi="Arial" w:cs="Arial"/>
        </w:rPr>
        <w:t xml:space="preserve"> а также настоящим Положением.</w:t>
      </w:r>
    </w:p>
    <w:p w:rsidR="0029389B" w:rsidRPr="0039284F" w:rsidRDefault="0029389B" w:rsidP="00F36B96">
      <w:pPr>
        <w:pStyle w:val="af5"/>
        <w:jc w:val="both"/>
        <w:rPr>
          <w:rFonts w:ascii="Arial" w:hAnsi="Arial" w:cs="Arial"/>
        </w:rPr>
      </w:pPr>
    </w:p>
    <w:p w:rsidR="0029389B" w:rsidRPr="0039284F" w:rsidRDefault="0029389B" w:rsidP="00F36B9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9284F">
        <w:rPr>
          <w:rFonts w:ascii="Arial" w:hAnsi="Arial" w:cs="Arial"/>
          <w:b/>
        </w:rPr>
        <w:t>II. Порядок формирования состава муниципальной комиссии</w:t>
      </w:r>
    </w:p>
    <w:p w:rsidR="0029389B" w:rsidRPr="0039284F" w:rsidRDefault="0029389B" w:rsidP="00F36B96">
      <w:pPr>
        <w:pStyle w:val="af5"/>
        <w:jc w:val="both"/>
        <w:rPr>
          <w:rFonts w:ascii="Arial" w:hAnsi="Arial" w:cs="Arial"/>
        </w:rPr>
      </w:pPr>
    </w:p>
    <w:p w:rsidR="0029389B" w:rsidRPr="0039284F" w:rsidRDefault="006C2F1F" w:rsidP="00F36B96">
      <w:pPr>
        <w:pStyle w:val="af5"/>
        <w:ind w:firstLine="709"/>
        <w:jc w:val="both"/>
        <w:rPr>
          <w:rFonts w:ascii="Arial" w:hAnsi="Arial" w:cs="Arial"/>
        </w:rPr>
      </w:pPr>
      <w:bookmarkStart w:id="1" w:name="Par74"/>
      <w:bookmarkEnd w:id="1"/>
      <w:r w:rsidRPr="0039284F">
        <w:rPr>
          <w:rFonts w:ascii="Arial" w:hAnsi="Arial" w:cs="Arial"/>
        </w:rPr>
        <w:t>2.1. К</w:t>
      </w:r>
      <w:r w:rsidR="0029389B" w:rsidRPr="0039284F">
        <w:rPr>
          <w:rFonts w:ascii="Arial" w:hAnsi="Arial" w:cs="Arial"/>
        </w:rPr>
        <w:t xml:space="preserve">омиссия формируется из представителей </w:t>
      </w:r>
      <w:r w:rsidRPr="0039284F">
        <w:rPr>
          <w:rFonts w:ascii="Arial" w:hAnsi="Arial" w:cs="Arial"/>
        </w:rPr>
        <w:t>а</w:t>
      </w:r>
      <w:r w:rsidR="0029389B" w:rsidRPr="0039284F">
        <w:rPr>
          <w:rFonts w:ascii="Arial" w:hAnsi="Arial" w:cs="Arial"/>
        </w:rPr>
        <w:t xml:space="preserve">дминистрации </w:t>
      </w:r>
      <w:r w:rsidRPr="0039284F">
        <w:rPr>
          <w:rFonts w:ascii="Arial" w:hAnsi="Arial" w:cs="Arial"/>
        </w:rPr>
        <w:t>сельское поселение Калик</w:t>
      </w:r>
      <w:r w:rsidR="0029389B" w:rsidRPr="0039284F">
        <w:rPr>
          <w:rFonts w:ascii="Arial" w:hAnsi="Arial" w:cs="Arial"/>
        </w:rPr>
        <w:t xml:space="preserve">инский сельсовет», членов общественного Совета самоуправления. </w:t>
      </w:r>
    </w:p>
    <w:p w:rsidR="0029389B" w:rsidRPr="0039284F" w:rsidRDefault="006C2F1F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2.2. Состав К</w:t>
      </w:r>
      <w:r w:rsidR="0029389B" w:rsidRPr="0039284F">
        <w:rPr>
          <w:rFonts w:ascii="Arial" w:hAnsi="Arial" w:cs="Arial"/>
        </w:rPr>
        <w:t>омиссии формируется в количестве не менее 3 членов</w:t>
      </w:r>
      <w:r w:rsidRPr="0039284F">
        <w:rPr>
          <w:rFonts w:ascii="Arial" w:hAnsi="Arial" w:cs="Arial"/>
        </w:rPr>
        <w:t xml:space="preserve"> и утверждается постановлением а</w:t>
      </w:r>
      <w:r w:rsidR="0029389B" w:rsidRPr="0039284F">
        <w:rPr>
          <w:rFonts w:ascii="Arial" w:hAnsi="Arial" w:cs="Arial"/>
        </w:rPr>
        <w:t>дминистрации поселения.</w:t>
      </w:r>
    </w:p>
    <w:p w:rsidR="0029389B" w:rsidRPr="0039284F" w:rsidRDefault="006C2F1F" w:rsidP="00F36B96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2.3. К</w:t>
      </w:r>
      <w:r w:rsidR="0029389B" w:rsidRPr="0039284F">
        <w:rPr>
          <w:rFonts w:ascii="Arial" w:hAnsi="Arial" w:cs="Arial"/>
        </w:rPr>
        <w:t>омиссия состоит из председателя, заместителя председателя, секре</w:t>
      </w:r>
      <w:r w:rsidR="009253DA" w:rsidRPr="0039284F">
        <w:rPr>
          <w:rFonts w:ascii="Arial" w:hAnsi="Arial" w:cs="Arial"/>
        </w:rPr>
        <w:t xml:space="preserve">таря и иных членов </w:t>
      </w:r>
      <w:r w:rsidR="0029389B" w:rsidRPr="0039284F">
        <w:rPr>
          <w:rFonts w:ascii="Arial" w:hAnsi="Arial" w:cs="Arial"/>
        </w:rPr>
        <w:t xml:space="preserve"> комиссии.</w:t>
      </w:r>
    </w:p>
    <w:p w:rsidR="0029389B" w:rsidRPr="0039284F" w:rsidRDefault="009253DA" w:rsidP="00F36B96">
      <w:pPr>
        <w:pStyle w:val="af5"/>
        <w:ind w:firstLine="709"/>
        <w:jc w:val="both"/>
        <w:rPr>
          <w:rFonts w:ascii="Arial" w:hAnsi="Arial" w:cs="Arial"/>
          <w:b/>
        </w:rPr>
      </w:pPr>
      <w:r w:rsidRPr="0039284F">
        <w:rPr>
          <w:rFonts w:ascii="Arial" w:hAnsi="Arial" w:cs="Arial"/>
        </w:rPr>
        <w:t>2.4. Члены  К</w:t>
      </w:r>
      <w:r w:rsidR="0029389B" w:rsidRPr="0039284F">
        <w:rPr>
          <w:rFonts w:ascii="Arial" w:hAnsi="Arial" w:cs="Arial"/>
        </w:rPr>
        <w:t>омиссии исполняют свои обязанности на общественных началах.</w:t>
      </w:r>
    </w:p>
    <w:p w:rsidR="0029389B" w:rsidRPr="0039284F" w:rsidRDefault="0029389B" w:rsidP="00F36B96">
      <w:pPr>
        <w:pStyle w:val="af5"/>
        <w:rPr>
          <w:rFonts w:ascii="Arial" w:hAnsi="Arial" w:cs="Arial"/>
        </w:rPr>
      </w:pPr>
    </w:p>
    <w:p w:rsidR="0029389B" w:rsidRPr="0039284F" w:rsidRDefault="0029389B" w:rsidP="00F36B9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39284F">
        <w:rPr>
          <w:rFonts w:ascii="Arial" w:hAnsi="Arial" w:cs="Arial"/>
          <w:b/>
          <w:lang w:val="en-US"/>
        </w:rPr>
        <w:t>III</w:t>
      </w:r>
      <w:r w:rsidRPr="0039284F">
        <w:rPr>
          <w:rFonts w:ascii="Arial" w:hAnsi="Arial" w:cs="Arial"/>
          <w:b/>
        </w:rPr>
        <w:t>. Порядок проведения инвентаризации</w:t>
      </w:r>
    </w:p>
    <w:p w:rsidR="0029389B" w:rsidRPr="0039284F" w:rsidRDefault="0029389B" w:rsidP="00F36B96">
      <w:pPr>
        <w:pStyle w:val="af5"/>
        <w:rPr>
          <w:rFonts w:ascii="Arial" w:hAnsi="Arial" w:cs="Arial"/>
        </w:rPr>
      </w:pP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lastRenderedPageBreak/>
        <w:t xml:space="preserve">3.1. Инвентаризация дворовых и общественных территорий проводится  </w:t>
      </w:r>
      <w:r w:rsidR="009253DA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>инский сельсовет ».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3.2. Инвентаризация дворовых и общественных территорий проводится  в соответствии с графиком, утверждаемым главой </w:t>
      </w:r>
      <w:r w:rsidR="009253DA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 xml:space="preserve">инский сельсовет   и устанавливающим в срок до 1 ноября  2017 года завершения всех подлежащих инвентаризации дворовых и общественных территорий </w:t>
      </w:r>
      <w:r w:rsidR="009253DA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>инский сельсовет  и оформления паспортов благоустройства дворовых, общественных территории (далее – график).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В графике указывается дата и место проведения инвентаризации.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3.2. Инвентаризация проводится путем натурального обследования территории и расположенных на ней элементов.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  <w:lang w:eastAsia="en-US"/>
        </w:rPr>
      </w:pPr>
      <w:r w:rsidRPr="0039284F">
        <w:rPr>
          <w:rFonts w:ascii="Arial" w:hAnsi="Arial" w:cs="Arial"/>
        </w:rPr>
        <w:t xml:space="preserve">3.3. Работы по инвентаризации проводятся на основании актуальных данных </w:t>
      </w:r>
      <w:r w:rsidR="009253DA" w:rsidRPr="0039284F">
        <w:rPr>
          <w:rFonts w:ascii="Arial" w:hAnsi="Arial" w:cs="Arial"/>
          <w:lang w:eastAsia="en-US"/>
        </w:rPr>
        <w:t>специалистами а</w:t>
      </w:r>
      <w:r w:rsidRPr="0039284F">
        <w:rPr>
          <w:rFonts w:ascii="Arial" w:hAnsi="Arial" w:cs="Arial"/>
          <w:lang w:eastAsia="en-US"/>
        </w:rPr>
        <w:t>дминистрации поселения, членами общественного</w:t>
      </w:r>
      <w:proofErr w:type="gramStart"/>
      <w:r w:rsidRPr="0039284F">
        <w:rPr>
          <w:rFonts w:ascii="Arial" w:hAnsi="Arial" w:cs="Arial"/>
          <w:lang w:eastAsia="en-US"/>
        </w:rPr>
        <w:t xml:space="preserve">   </w:t>
      </w:r>
      <w:r w:rsidRPr="0039284F">
        <w:rPr>
          <w:rFonts w:ascii="Arial" w:hAnsi="Arial" w:cs="Arial"/>
          <w:color w:val="FF6600"/>
          <w:lang w:eastAsia="en-US"/>
        </w:rPr>
        <w:t xml:space="preserve"> </w:t>
      </w:r>
      <w:r w:rsidRPr="0039284F">
        <w:rPr>
          <w:rFonts w:ascii="Arial" w:hAnsi="Arial" w:cs="Arial"/>
          <w:lang w:eastAsia="en-US"/>
        </w:rPr>
        <w:t>,</w:t>
      </w:r>
      <w:proofErr w:type="gramEnd"/>
      <w:r w:rsidRPr="0039284F">
        <w:rPr>
          <w:rFonts w:ascii="Arial" w:hAnsi="Arial" w:cs="Arial"/>
          <w:lang w:eastAsia="en-US"/>
        </w:rPr>
        <w:t xml:space="preserve"> представителями собственников  МКД, граждан, являющихся инвалидами и проживающими в соответствующих МКД.  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  <w:lang w:eastAsia="en-US"/>
        </w:rPr>
      </w:pPr>
      <w:r w:rsidRPr="0039284F">
        <w:rPr>
          <w:rFonts w:ascii="Arial" w:hAnsi="Arial" w:cs="Arial"/>
          <w:lang w:eastAsia="en-US"/>
        </w:rPr>
        <w:t xml:space="preserve">3.4. Инвентаризация дворовой территории проводится в отношении МКД, расположенных на территории </w:t>
      </w:r>
      <w:r w:rsidR="009253DA" w:rsidRPr="0039284F">
        <w:rPr>
          <w:rFonts w:ascii="Arial" w:hAnsi="Arial" w:cs="Arial"/>
          <w:lang w:eastAsia="en-US"/>
        </w:rPr>
        <w:t>с</w:t>
      </w:r>
      <w:r w:rsidR="009253DA" w:rsidRPr="0039284F">
        <w:rPr>
          <w:rFonts w:ascii="Arial" w:hAnsi="Arial" w:cs="Arial"/>
        </w:rPr>
        <w:t>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>инский сельсовет</w:t>
      </w:r>
      <w:proofErr w:type="gramStart"/>
      <w:r w:rsidRPr="0039284F">
        <w:rPr>
          <w:rFonts w:ascii="Arial" w:hAnsi="Arial" w:cs="Arial"/>
        </w:rPr>
        <w:t xml:space="preserve"> </w:t>
      </w:r>
      <w:r w:rsidRPr="0039284F">
        <w:rPr>
          <w:rFonts w:ascii="Arial" w:hAnsi="Arial" w:cs="Arial"/>
          <w:lang w:eastAsia="en-US"/>
        </w:rPr>
        <w:t>,</w:t>
      </w:r>
      <w:proofErr w:type="gramEnd"/>
      <w:r w:rsidRPr="0039284F">
        <w:rPr>
          <w:rFonts w:ascii="Arial" w:hAnsi="Arial" w:cs="Arial"/>
          <w:lang w:eastAsia="en-US"/>
        </w:rPr>
        <w:t xml:space="preserve">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  <w:lang w:eastAsia="en-US"/>
        </w:rPr>
      </w:pPr>
      <w:r w:rsidRPr="0039284F">
        <w:rPr>
          <w:rFonts w:ascii="Arial" w:hAnsi="Arial" w:cs="Arial"/>
          <w:lang w:eastAsia="en-US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заинтересованные лица.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  <w:lang w:eastAsia="en-US"/>
        </w:rPr>
        <w:t xml:space="preserve">3.5. По результатам инвентаризации </w:t>
      </w:r>
      <w:r w:rsidRPr="0039284F">
        <w:rPr>
          <w:rFonts w:ascii="Arial" w:hAnsi="Arial" w:cs="Arial"/>
        </w:rPr>
        <w:t>дворовой территории</w:t>
      </w:r>
      <w:r w:rsidRPr="0039284F">
        <w:rPr>
          <w:rFonts w:ascii="Arial" w:hAnsi="Arial" w:cs="Arial"/>
          <w:lang w:eastAsia="en-US"/>
        </w:rPr>
        <w:t xml:space="preserve"> составляется паспорт </w:t>
      </w:r>
      <w:r w:rsidRPr="0039284F">
        <w:rPr>
          <w:rFonts w:ascii="Arial" w:hAnsi="Arial" w:cs="Arial"/>
        </w:rPr>
        <w:t>благоустройства дворовой территории</w:t>
      </w:r>
      <w:r w:rsidRPr="0039284F">
        <w:rPr>
          <w:rFonts w:ascii="Arial" w:hAnsi="Arial" w:cs="Arial"/>
          <w:lang w:eastAsia="en-US"/>
        </w:rPr>
        <w:t xml:space="preserve"> по </w:t>
      </w:r>
      <w:hyperlink r:id="rId9" w:history="1">
        <w:r w:rsidRPr="0039284F">
          <w:rPr>
            <w:rFonts w:ascii="Arial" w:hAnsi="Arial" w:cs="Arial"/>
            <w:lang w:eastAsia="en-US"/>
          </w:rPr>
          <w:t>форме</w:t>
        </w:r>
      </w:hyperlink>
      <w:r w:rsidRPr="0039284F">
        <w:rPr>
          <w:rFonts w:ascii="Arial" w:hAnsi="Arial" w:cs="Arial"/>
          <w:lang w:eastAsia="en-US"/>
        </w:rPr>
        <w:t xml:space="preserve"> согласно приложению № 1 к настоящему Порядку.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  <w:lang w:eastAsia="en-US"/>
        </w:rPr>
      </w:pPr>
      <w:r w:rsidRPr="0039284F">
        <w:rPr>
          <w:rFonts w:ascii="Arial" w:hAnsi="Arial" w:cs="Arial"/>
          <w:lang w:eastAsia="en-US"/>
        </w:rPr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r w:rsidR="009253DA" w:rsidRPr="0039284F">
        <w:rPr>
          <w:rFonts w:ascii="Arial" w:hAnsi="Arial" w:cs="Arial"/>
          <w:lang w:eastAsia="en-US"/>
        </w:rPr>
        <w:t>с</w:t>
      </w:r>
      <w:r w:rsidR="009253DA" w:rsidRPr="0039284F">
        <w:rPr>
          <w:rFonts w:ascii="Arial" w:hAnsi="Arial" w:cs="Arial"/>
        </w:rPr>
        <w:t>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>инский сельсовет</w:t>
      </w:r>
      <w:proofErr w:type="gramStart"/>
      <w:r w:rsidRPr="0039284F">
        <w:rPr>
          <w:rFonts w:ascii="Arial" w:hAnsi="Arial" w:cs="Arial"/>
        </w:rPr>
        <w:t xml:space="preserve"> </w:t>
      </w:r>
      <w:r w:rsidRPr="0039284F">
        <w:rPr>
          <w:rFonts w:ascii="Arial" w:hAnsi="Arial" w:cs="Arial"/>
          <w:lang w:eastAsia="en-US"/>
        </w:rPr>
        <w:t>,</w:t>
      </w:r>
      <w:proofErr w:type="gramEnd"/>
      <w:r w:rsidRPr="0039284F">
        <w:rPr>
          <w:rFonts w:ascii="Arial" w:hAnsi="Arial" w:cs="Arial"/>
          <w:lang w:eastAsia="en-US"/>
        </w:rPr>
        <w:t xml:space="preserve"> в том числе являющейся объектом муниципального имущества муниципального образования.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  <w:lang w:eastAsia="en-US"/>
        </w:rPr>
        <w:t xml:space="preserve">3.7. По результатам инвентаризации </w:t>
      </w:r>
      <w:r w:rsidRPr="0039284F">
        <w:rPr>
          <w:rFonts w:ascii="Arial" w:hAnsi="Arial" w:cs="Arial"/>
        </w:rPr>
        <w:t xml:space="preserve">общественной территории </w:t>
      </w:r>
      <w:r w:rsidRPr="0039284F">
        <w:rPr>
          <w:rFonts w:ascii="Arial" w:hAnsi="Arial" w:cs="Arial"/>
          <w:lang w:eastAsia="en-US"/>
        </w:rPr>
        <w:t xml:space="preserve">составляется паспорт </w:t>
      </w:r>
      <w:r w:rsidRPr="0039284F">
        <w:rPr>
          <w:rFonts w:ascii="Arial" w:hAnsi="Arial" w:cs="Arial"/>
        </w:rPr>
        <w:t>благоустройства общественной территории</w:t>
      </w:r>
      <w:r w:rsidRPr="0039284F">
        <w:rPr>
          <w:rFonts w:ascii="Arial" w:hAnsi="Arial" w:cs="Arial"/>
          <w:lang w:eastAsia="en-US"/>
        </w:rPr>
        <w:t xml:space="preserve"> по </w:t>
      </w:r>
      <w:hyperlink r:id="rId10" w:history="1">
        <w:r w:rsidRPr="0039284F">
          <w:rPr>
            <w:rFonts w:ascii="Arial" w:hAnsi="Arial" w:cs="Arial"/>
            <w:lang w:eastAsia="en-US"/>
          </w:rPr>
          <w:t>форме</w:t>
        </w:r>
      </w:hyperlink>
      <w:r w:rsidRPr="0039284F">
        <w:rPr>
          <w:rFonts w:ascii="Arial" w:hAnsi="Arial" w:cs="Arial"/>
          <w:lang w:eastAsia="en-US"/>
        </w:rPr>
        <w:t xml:space="preserve"> согласно приложению № 2 к настоящему Порядку</w:t>
      </w:r>
      <w:r w:rsidRPr="0039284F">
        <w:rPr>
          <w:rFonts w:ascii="Arial" w:hAnsi="Arial" w:cs="Arial"/>
        </w:rPr>
        <w:t>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3.8. Составление и регистрация паспортов благоустройства дворовой, общественной территории осуществляется </w:t>
      </w:r>
      <w:r w:rsidR="009253DA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</w:t>
      </w:r>
      <w:r w:rsidRPr="0039284F">
        <w:rPr>
          <w:rFonts w:ascii="Arial" w:hAnsi="Arial" w:cs="Arial"/>
        </w:rPr>
        <w:t>инский сельсовет ».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В паспорте благоустройства территории описываются ключевые проблемы территории.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проблем, неудовлетворительный внешний вид сооружений, находящихся в муниципальной и государственной собственности и другие.</w:t>
      </w:r>
    </w:p>
    <w:p w:rsidR="0029389B" w:rsidRPr="0039284F" w:rsidRDefault="0029389B" w:rsidP="00954864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Хранение паспортов благоустройства дворовой, общественной территории осуществляется </w:t>
      </w:r>
      <w:r w:rsidR="009253DA" w:rsidRPr="0039284F">
        <w:rPr>
          <w:rFonts w:ascii="Arial" w:hAnsi="Arial" w:cs="Arial"/>
        </w:rPr>
        <w:t>сельского поселения</w:t>
      </w:r>
      <w:r w:rsidRPr="0039284F">
        <w:rPr>
          <w:rFonts w:ascii="Arial" w:hAnsi="Arial" w:cs="Arial"/>
        </w:rPr>
        <w:t xml:space="preserve"> </w:t>
      </w:r>
      <w:r w:rsidR="009253DA" w:rsidRPr="0039284F">
        <w:rPr>
          <w:rFonts w:ascii="Arial" w:hAnsi="Arial" w:cs="Arial"/>
        </w:rPr>
        <w:t>Каликинский сельсовет</w:t>
      </w:r>
      <w:r w:rsidRPr="0039284F">
        <w:rPr>
          <w:rFonts w:ascii="Arial" w:hAnsi="Arial" w:cs="Arial"/>
        </w:rPr>
        <w:t xml:space="preserve"> до 31 декабря 2023 года.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3.9. Актуализация паспорта дворовой территории в период 2018-2022 годов: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составленном ранее паспорте.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</w:p>
    <w:p w:rsidR="0029389B" w:rsidRPr="0039284F" w:rsidRDefault="0029389B" w:rsidP="00231EEE">
      <w:pPr>
        <w:pStyle w:val="af5"/>
        <w:ind w:firstLine="709"/>
        <w:jc w:val="center"/>
        <w:rPr>
          <w:rFonts w:ascii="Arial" w:hAnsi="Arial" w:cs="Arial"/>
          <w:b/>
        </w:rPr>
      </w:pPr>
      <w:r w:rsidRPr="0039284F">
        <w:rPr>
          <w:rFonts w:ascii="Arial" w:hAnsi="Arial" w:cs="Arial"/>
          <w:b/>
          <w:lang w:val="en-US"/>
        </w:rPr>
        <w:t>IV</w:t>
      </w:r>
      <w:r w:rsidRPr="0039284F">
        <w:rPr>
          <w:rFonts w:ascii="Arial" w:hAnsi="Arial" w:cs="Arial"/>
          <w:b/>
        </w:rPr>
        <w:t>. Порядок предоставления результатов инвентаризации в</w:t>
      </w:r>
    </w:p>
    <w:p w:rsidR="0029389B" w:rsidRPr="0039284F" w:rsidRDefault="0029389B" w:rsidP="00231EEE">
      <w:pPr>
        <w:pStyle w:val="af5"/>
        <w:ind w:firstLine="709"/>
        <w:jc w:val="center"/>
        <w:rPr>
          <w:rFonts w:ascii="Arial" w:hAnsi="Arial" w:cs="Arial"/>
          <w:b/>
        </w:rPr>
      </w:pPr>
      <w:r w:rsidRPr="0039284F">
        <w:rPr>
          <w:rFonts w:ascii="Arial" w:hAnsi="Arial" w:cs="Arial"/>
          <w:b/>
        </w:rPr>
        <w:lastRenderedPageBreak/>
        <w:t>уполномоченный орган</w:t>
      </w:r>
    </w:p>
    <w:p w:rsidR="0029389B" w:rsidRPr="0039284F" w:rsidRDefault="0029389B" w:rsidP="00231EEE">
      <w:pPr>
        <w:pStyle w:val="af5"/>
        <w:ind w:firstLine="709"/>
        <w:jc w:val="center"/>
        <w:rPr>
          <w:rFonts w:ascii="Arial" w:hAnsi="Arial" w:cs="Arial"/>
          <w:b/>
        </w:rPr>
      </w:pP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 xml:space="preserve">4.1. Результаты инвентаризации рассматриваются и принимаются 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Pr="0039284F">
        <w:rPr>
          <w:rFonts w:ascii="Arial" w:hAnsi="Arial" w:cs="Arial"/>
        </w:rPr>
        <w:t>контроля за</w:t>
      </w:r>
      <w:proofErr w:type="gramEnd"/>
      <w:r w:rsidRPr="0039284F">
        <w:rPr>
          <w:rFonts w:ascii="Arial" w:hAnsi="Arial" w:cs="Arial"/>
        </w:rPr>
        <w:t xml:space="preserve"> реализацией муниципальной программы после ее утверждения в установленном порядке (далее – Общественная комиссия).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4.2. Результаты инвентаризации вместе с протоколом заседания Общественной комиссии о результатах инвентаризации представляются до 1 ноября 2017 г.: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- по дворовым территориям по форме согласно</w:t>
      </w:r>
      <w:r w:rsidRPr="0039284F">
        <w:rPr>
          <w:rFonts w:ascii="Arial" w:hAnsi="Arial" w:cs="Arial"/>
          <w:lang w:eastAsia="en-US"/>
        </w:rPr>
        <w:t xml:space="preserve"> приложению № 3 к настоящему Порядку</w:t>
      </w:r>
      <w:r w:rsidRPr="0039284F">
        <w:rPr>
          <w:rFonts w:ascii="Arial" w:hAnsi="Arial" w:cs="Arial"/>
        </w:rPr>
        <w:t>;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- по общественным территориям по форме согласно</w:t>
      </w:r>
      <w:r w:rsidRPr="0039284F">
        <w:rPr>
          <w:rFonts w:ascii="Arial" w:hAnsi="Arial" w:cs="Arial"/>
          <w:lang w:eastAsia="en-US"/>
        </w:rPr>
        <w:t xml:space="preserve"> приложению № 4 к настоящему Порядку</w:t>
      </w:r>
      <w:r w:rsidRPr="0039284F">
        <w:rPr>
          <w:rFonts w:ascii="Arial" w:hAnsi="Arial" w:cs="Arial"/>
        </w:rPr>
        <w:t>.</w:t>
      </w:r>
    </w:p>
    <w:p w:rsidR="0029389B" w:rsidRPr="0039284F" w:rsidRDefault="0029389B" w:rsidP="00231EEE">
      <w:pPr>
        <w:pStyle w:val="af5"/>
        <w:ind w:firstLine="709"/>
        <w:jc w:val="both"/>
        <w:rPr>
          <w:rFonts w:ascii="Arial" w:hAnsi="Arial" w:cs="Arial"/>
        </w:rPr>
      </w:pPr>
      <w:r w:rsidRPr="0039284F">
        <w:rPr>
          <w:rFonts w:ascii="Arial" w:hAnsi="Arial" w:cs="Arial"/>
        </w:rPr>
        <w:t>4.3. При последующей ежегодной актуализации паспортов дворовых территорий, результаты инвентаризации представляются в уполномоченный орган до 1 марта текущего года.</w:t>
      </w:r>
    </w:p>
    <w:p w:rsidR="0029389B" w:rsidRPr="0039284F" w:rsidRDefault="0029389B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Pr="0039284F" w:rsidRDefault="009253DA" w:rsidP="00F36B96">
      <w:pPr>
        <w:rPr>
          <w:rFonts w:ascii="Arial" w:hAnsi="Arial" w:cs="Arial"/>
        </w:rPr>
      </w:pPr>
    </w:p>
    <w:p w:rsidR="009253DA" w:rsidRDefault="009253DA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p w:rsidR="0039284F" w:rsidRDefault="0039284F" w:rsidP="00F36B96">
      <w:pPr>
        <w:rPr>
          <w:sz w:val="28"/>
          <w:szCs w:val="28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29389B" w:rsidRPr="0098696D" w:rsidTr="0039284F">
        <w:trPr>
          <w:trHeight w:val="801"/>
        </w:trPr>
        <w:tc>
          <w:tcPr>
            <w:tcW w:w="4910" w:type="dxa"/>
          </w:tcPr>
          <w:p w:rsidR="0029389B" w:rsidRDefault="0029389B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39284F" w:rsidRDefault="0039284F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39284F" w:rsidRDefault="0039284F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39284F" w:rsidRDefault="0039284F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39284F" w:rsidRPr="0098696D" w:rsidRDefault="0039284F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6B3AB1" w:rsidRPr="006B3AB1" w:rsidRDefault="006B3AB1" w:rsidP="006B3AB1">
            <w:pPr>
              <w:pStyle w:val="af5"/>
              <w:ind w:left="385"/>
              <w:jc w:val="both"/>
              <w:rPr>
                <w:sz w:val="16"/>
                <w:szCs w:val="16"/>
              </w:rPr>
            </w:pPr>
            <w:r w:rsidRPr="006B3AB1">
              <w:rPr>
                <w:sz w:val="16"/>
                <w:szCs w:val="16"/>
              </w:rPr>
              <w:t>Приложение № 1</w:t>
            </w:r>
          </w:p>
          <w:p w:rsidR="006B3AB1" w:rsidRPr="006B3AB1" w:rsidRDefault="006B3AB1" w:rsidP="006B3AB1">
            <w:pPr>
              <w:pStyle w:val="af5"/>
              <w:ind w:left="385"/>
              <w:jc w:val="both"/>
              <w:rPr>
                <w:bCs/>
                <w:sz w:val="16"/>
                <w:szCs w:val="16"/>
              </w:rPr>
            </w:pPr>
            <w:r w:rsidRPr="006B3AB1">
              <w:rPr>
                <w:bCs/>
                <w:sz w:val="16"/>
                <w:szCs w:val="16"/>
              </w:rPr>
              <w:t xml:space="preserve">к Порядку </w:t>
            </w:r>
            <w:r w:rsidRPr="006B3AB1">
              <w:rPr>
                <w:bCs/>
                <w:sz w:val="16"/>
                <w:szCs w:val="16"/>
                <w:lang w:eastAsia="en-US"/>
              </w:rPr>
              <w:t xml:space="preserve">проведения инвентаризации </w:t>
            </w:r>
            <w:r w:rsidRPr="006B3AB1">
              <w:rPr>
                <w:sz w:val="16"/>
                <w:szCs w:val="16"/>
              </w:rPr>
              <w:t>дворовых и общественных территорий сельского поселения Каликинский сельсовет</w:t>
            </w:r>
          </w:p>
          <w:p w:rsidR="0029389B" w:rsidRPr="009253DA" w:rsidRDefault="0029389B" w:rsidP="009253DA">
            <w:pPr>
              <w:textAlignment w:val="baseline"/>
              <w:outlineLvl w:val="0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029" w:type="dxa"/>
          </w:tcPr>
          <w:p w:rsidR="0029389B" w:rsidRPr="0098696D" w:rsidRDefault="0029389B" w:rsidP="006B3AB1">
            <w:pPr>
              <w:pStyle w:val="af5"/>
              <w:rPr>
                <w:bCs/>
                <w:sz w:val="28"/>
                <w:szCs w:val="28"/>
              </w:rPr>
            </w:pPr>
          </w:p>
        </w:tc>
      </w:tr>
    </w:tbl>
    <w:p w:rsidR="009253DA" w:rsidRPr="009253DA" w:rsidRDefault="006B3AB1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9253DA" w:rsidRPr="009253DA">
        <w:rPr>
          <w:rFonts w:ascii="Courier New" w:hAnsi="Courier New" w:cs="Courier New"/>
          <w:sz w:val="20"/>
          <w:szCs w:val="20"/>
        </w:rPr>
        <w:t>Паспорт благоустройства N _______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                       дворовой территории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</w:t>
      </w:r>
      <w:r w:rsidR="006B3AB1">
        <w:rPr>
          <w:rFonts w:ascii="Courier New" w:hAnsi="Courier New" w:cs="Courier New"/>
          <w:sz w:val="20"/>
          <w:szCs w:val="20"/>
          <w:u w:val="single"/>
        </w:rPr>
        <w:t>_______________________________________________________________________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     (перечень адресов МКД, образующих дворовую территорию)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                  I. Инвентаризационные данные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17"/>
        <w:gridCol w:w="964"/>
        <w:gridCol w:w="2041"/>
        <w:gridCol w:w="1361"/>
      </w:tblGrid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N</w:t>
            </w:r>
          </w:p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proofErr w:type="gramStart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п</w:t>
            </w:r>
            <w:proofErr w:type="gramEnd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Ед.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Количество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Характеристика 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Оценка состояния</w:t>
            </w:r>
          </w:p>
        </w:tc>
      </w:tr>
      <w:tr w:rsidR="009253DA" w:rsidRPr="009253DA" w:rsidTr="006B3AB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Общая площадь дворовой территории </w:t>
            </w:r>
            <w:hyperlink r:id="rId11" w:anchor="P800" w:history="1">
              <w:r w:rsidRPr="009253DA">
                <w:rPr>
                  <w:rFonts w:ascii="Calibri" w:hAnsi="Calibri" w:cs="Calibri"/>
                  <w:color w:val="0000FF"/>
                  <w:sz w:val="22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6B3AB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Дорожное покрытие: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дворовые проезды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тип покрытия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парковки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тип покрытия, количество </w:t>
            </w:r>
            <w:proofErr w:type="spellStart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машино</w:t>
            </w:r>
            <w:proofErr w:type="spellEnd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-мест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пешеходные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тип покрытия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6B3AB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Наружное освещение: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 протяженность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количество опор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 светильники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тип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Скамейки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Урны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6B3AB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Озеленение: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вид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кустарники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вид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газоны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тип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цветники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тип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оборудование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оборудование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Хозяйственная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оборудование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10.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Площадка для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оборудование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Место сбора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контейнерные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ограждение, покрытие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DA" w:rsidRPr="009253DA" w:rsidRDefault="009253DA" w:rsidP="009253DA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контейнеры и бункеры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материал, вместимость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Доступная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элементы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п. </w:t>
            </w:r>
            <w:proofErr w:type="gramStart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Шлагбаум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тип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Нежилые объекты,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800"/>
      <w:bookmarkEnd w:id="2"/>
      <w:r w:rsidRPr="009253DA">
        <w:rPr>
          <w:rFonts w:ascii="Courier New" w:hAnsi="Courier New" w:cs="Courier New"/>
          <w:sz w:val="20"/>
          <w:szCs w:val="20"/>
        </w:rPr>
        <w:t xml:space="preserve">    *   под   дворовой   территорией  понимается  совокупность  территорий,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53DA">
        <w:rPr>
          <w:rFonts w:ascii="Courier New" w:hAnsi="Courier New" w:cs="Courier New"/>
          <w:sz w:val="20"/>
          <w:szCs w:val="20"/>
        </w:rPr>
        <w:t>прилегающих  к  многоквартирным  домам,  с расположенными на них объектами,</w:t>
      </w:r>
      <w:proofErr w:type="gramEnd"/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предназначенными  для обслуживания и эксплуатации таких домов, и элементами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53DA">
        <w:rPr>
          <w:rFonts w:ascii="Courier New" w:hAnsi="Courier New" w:cs="Courier New"/>
          <w:sz w:val="20"/>
          <w:szCs w:val="20"/>
        </w:rPr>
        <w:t>благоустройства  этих  территорий,  в  том  числе  парковками (парковочными</w:t>
      </w:r>
      <w:proofErr w:type="gramEnd"/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местами),  тротуарами  и  автомобильными  дорогами,  включая  </w:t>
      </w:r>
      <w:proofErr w:type="gramStart"/>
      <w:r w:rsidRPr="009253DA">
        <w:rPr>
          <w:rFonts w:ascii="Courier New" w:hAnsi="Courier New" w:cs="Courier New"/>
          <w:sz w:val="20"/>
          <w:szCs w:val="20"/>
        </w:rPr>
        <w:t>автомобильные</w:t>
      </w:r>
      <w:proofErr w:type="gramEnd"/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дороги,  образующие  проезды  к  территориям, прилегающим </w:t>
      </w:r>
      <w:proofErr w:type="gramStart"/>
      <w:r w:rsidRPr="009253DA">
        <w:rPr>
          <w:rFonts w:ascii="Courier New" w:hAnsi="Courier New" w:cs="Courier New"/>
          <w:sz w:val="20"/>
          <w:szCs w:val="20"/>
        </w:rPr>
        <w:t>к</w:t>
      </w:r>
      <w:proofErr w:type="gramEnd"/>
      <w:r w:rsidRPr="009253DA">
        <w:rPr>
          <w:rFonts w:ascii="Courier New" w:hAnsi="Courier New" w:cs="Courier New"/>
          <w:sz w:val="20"/>
          <w:szCs w:val="20"/>
        </w:rPr>
        <w:t xml:space="preserve"> многоквартирным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домам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Приложение  </w:t>
      </w:r>
      <w:hyperlink r:id="rId12" w:anchor="P811" w:history="1">
        <w:r w:rsidRPr="009253DA">
          <w:rPr>
            <w:rFonts w:ascii="Courier New" w:hAnsi="Courier New" w:cs="Courier New"/>
            <w:color w:val="0000FF"/>
            <w:sz w:val="20"/>
            <w:szCs w:val="20"/>
          </w:rPr>
          <w:t>**</w:t>
        </w:r>
      </w:hyperlink>
      <w:r w:rsidRPr="009253DA">
        <w:rPr>
          <w:rFonts w:ascii="Courier New" w:hAnsi="Courier New" w:cs="Courier New"/>
          <w:sz w:val="20"/>
          <w:szCs w:val="20"/>
        </w:rPr>
        <w:t xml:space="preserve">:  схема  дворовой  территории  и  </w:t>
      </w:r>
      <w:proofErr w:type="gramStart"/>
      <w:r w:rsidRPr="009253DA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9253DA">
        <w:rPr>
          <w:rFonts w:ascii="Courier New" w:hAnsi="Courier New" w:cs="Courier New"/>
          <w:sz w:val="20"/>
          <w:szCs w:val="20"/>
        </w:rPr>
        <w:t xml:space="preserve">  на  ней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элементов на _____ </w:t>
      </w:r>
      <w:proofErr w:type="gramStart"/>
      <w:r w:rsidRPr="009253DA">
        <w:rPr>
          <w:rFonts w:ascii="Courier New" w:hAnsi="Courier New" w:cs="Courier New"/>
          <w:sz w:val="20"/>
          <w:szCs w:val="20"/>
        </w:rPr>
        <w:t>л</w:t>
      </w:r>
      <w:proofErr w:type="gramEnd"/>
      <w:r w:rsidRPr="009253DA">
        <w:rPr>
          <w:rFonts w:ascii="Courier New" w:hAnsi="Courier New" w:cs="Courier New"/>
          <w:sz w:val="20"/>
          <w:szCs w:val="20"/>
        </w:rPr>
        <w:t>.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811"/>
      <w:bookmarkEnd w:id="3"/>
      <w:r w:rsidRPr="009253DA">
        <w:rPr>
          <w:rFonts w:ascii="Courier New" w:hAnsi="Courier New" w:cs="Courier New"/>
          <w:sz w:val="20"/>
          <w:szCs w:val="20"/>
        </w:rPr>
        <w:t xml:space="preserve">    **  границы  дворовой  территории определяются путем фиксации координат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границы  дворовой  территории  в  местной системе координат, географической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широты и долготы.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II. Оценка уровня благоустроенности дворовой территории, исходя </w:t>
      </w:r>
      <w:proofErr w:type="gramStart"/>
      <w:r w:rsidRPr="009253DA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        минимального перечня работ по благоустройству</w:t>
      </w:r>
      <w:hyperlink r:id="rId13" w:anchor="P829" w:history="1">
        <w:r w:rsidRPr="009253DA">
          <w:rPr>
            <w:rFonts w:ascii="Courier New" w:hAnsi="Courier New" w:cs="Courier New"/>
            <w:color w:val="0000FF"/>
            <w:sz w:val="20"/>
            <w:szCs w:val="20"/>
          </w:rPr>
          <w:t>***</w:t>
        </w:r>
      </w:hyperlink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417"/>
      </w:tblGrid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N</w:t>
            </w:r>
          </w:p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proofErr w:type="gramStart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п</w:t>
            </w:r>
            <w:proofErr w:type="gramEnd"/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уровень благоустроенности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отметка</w:t>
            </w: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Дворовая территория благоустроена, исходя из минимального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9253DA" w:rsidRPr="009253DA" w:rsidTr="008723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  <w:r w:rsidRPr="009253DA">
              <w:rPr>
                <w:rFonts w:ascii="Calibri" w:hAnsi="Calibri" w:cs="Calibri"/>
                <w:sz w:val="22"/>
                <w:szCs w:val="20"/>
                <w:lang w:eastAsia="en-US"/>
              </w:rPr>
              <w:t>Дворовая территория требует благоустройства по минимальному перечню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DA" w:rsidRPr="009253DA" w:rsidRDefault="009253DA" w:rsidP="009253DA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</w:tbl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4" w:name="P829"/>
      <w:bookmarkEnd w:id="4"/>
      <w:r w:rsidRPr="009253DA">
        <w:rPr>
          <w:rFonts w:ascii="Courier New" w:hAnsi="Courier New" w:cs="Courier New"/>
          <w:sz w:val="20"/>
          <w:szCs w:val="20"/>
        </w:rPr>
        <w:t xml:space="preserve">    ***  минимальный  перечень  работ  по  благоустройству  включает в себя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ремонт   дворовых  проездов,  обеспечение  освещения  дворовых  территорий,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установку скамеек, урн.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Дата и время окончания инвентаризации: ____________________________________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Председатель комиссии          ____________         _______________________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                           (подпись)                  (Ф.И.О.)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>Секретарь комиссии             ____________         _______________________</w:t>
      </w:r>
    </w:p>
    <w:p w:rsidR="009253DA" w:rsidRPr="009253DA" w:rsidRDefault="009253DA" w:rsidP="009253D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253DA">
        <w:rPr>
          <w:rFonts w:ascii="Courier New" w:hAnsi="Courier New" w:cs="Courier New"/>
          <w:sz w:val="20"/>
          <w:szCs w:val="20"/>
        </w:rPr>
        <w:t xml:space="preserve">                                (подпись)                  (Ф.И.О.)</w:t>
      </w:r>
    </w:p>
    <w:p w:rsidR="009253DA" w:rsidRPr="009253DA" w:rsidRDefault="009253DA" w:rsidP="009253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389B" w:rsidRDefault="0029389B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Pr="000C5F80" w:rsidRDefault="000C5F80" w:rsidP="000C5F80">
      <w:pPr>
        <w:ind w:left="385"/>
        <w:jc w:val="right"/>
        <w:textAlignment w:val="baseline"/>
        <w:outlineLvl w:val="0"/>
        <w:rPr>
          <w:bCs/>
          <w:sz w:val="16"/>
          <w:szCs w:val="16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0C5F80">
        <w:rPr>
          <w:bCs/>
          <w:sz w:val="16"/>
          <w:szCs w:val="16"/>
        </w:rPr>
        <w:t>Приложение № 2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  <w:lang w:eastAsia="en-US"/>
        </w:rPr>
      </w:pPr>
      <w:r w:rsidRPr="000C5F80">
        <w:rPr>
          <w:bCs/>
          <w:sz w:val="16"/>
          <w:szCs w:val="16"/>
        </w:rPr>
        <w:t xml:space="preserve">к Порядку </w:t>
      </w:r>
      <w:r w:rsidRPr="000C5F80">
        <w:rPr>
          <w:bCs/>
          <w:sz w:val="16"/>
          <w:szCs w:val="16"/>
          <w:lang w:eastAsia="en-US"/>
        </w:rPr>
        <w:t xml:space="preserve">проведения инвентаризации 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C5F80">
        <w:rPr>
          <w:sz w:val="16"/>
          <w:szCs w:val="16"/>
        </w:rPr>
        <w:t xml:space="preserve">дворовых и общественных территорий 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0C5F80">
        <w:rPr>
          <w:sz w:val="16"/>
          <w:szCs w:val="16"/>
        </w:rPr>
        <w:t>сельского поселения  Каликинский сельсовет»</w:t>
      </w:r>
    </w:p>
    <w:p w:rsid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0C5F80">
        <w:rPr>
          <w:rFonts w:ascii="Courier New" w:hAnsi="Courier New" w:cs="Courier New"/>
          <w:sz w:val="20"/>
          <w:szCs w:val="20"/>
        </w:rPr>
        <w:t xml:space="preserve"> Паспорт благоустройства N ___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                      общественной территории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             ________________________________________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              (наименование и адрес местонахождения)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2268"/>
        <w:gridCol w:w="850"/>
        <w:gridCol w:w="907"/>
        <w:gridCol w:w="1757"/>
        <w:gridCol w:w="1134"/>
        <w:gridCol w:w="1474"/>
      </w:tblGrid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C5F8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Оценка состояния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 xml:space="preserve">Значение показателя </w:t>
            </w:r>
            <w:hyperlink w:anchor="Par251" w:tooltip="    *   значение   показателя   присваивается   комиссией,   из  состояния," w:history="1">
              <w:r w:rsidRPr="000C5F80">
                <w:rPr>
                  <w:rFonts w:ascii="Arial" w:hAnsi="Arial" w:cs="Arial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I. Инвентаризационные данные</w:t>
            </w: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Дорожное покрытие: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0 - 20%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проезжая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парковки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 xml:space="preserve">тип покрытия, количество </w:t>
            </w:r>
            <w:proofErr w:type="spellStart"/>
            <w:r w:rsidRPr="000C5F80">
              <w:rPr>
                <w:rFonts w:ascii="Arial" w:hAnsi="Arial" w:cs="Arial"/>
                <w:sz w:val="20"/>
                <w:szCs w:val="20"/>
              </w:rPr>
              <w:t>машино</w:t>
            </w:r>
            <w:proofErr w:type="spellEnd"/>
            <w:r w:rsidRPr="000C5F80">
              <w:rPr>
                <w:rFonts w:ascii="Arial" w:hAnsi="Arial" w:cs="Arial"/>
                <w:sz w:val="20"/>
                <w:szCs w:val="20"/>
              </w:rPr>
              <w:t>-мест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пешеходные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Наружное освещение: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0 - 20%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протяженность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количество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светильники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Озеленение: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0 - 20%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деревья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кустарники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газоны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цветники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Доступная среда: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0 - 20%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Пандус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Знаки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Звуковой дублер светофора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Тактильное 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0 - 20%</w:t>
            </w: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0C5F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Место сбора ТКО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контейнерные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ограждение,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контейнеры и бункеры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материал, вместимость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Скамейки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Урны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Нежилые объекты,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80" w:rsidRPr="000C5F80" w:rsidTr="008723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C5F80">
              <w:rPr>
                <w:rFonts w:ascii="Arial" w:hAnsi="Arial" w:cs="Arial"/>
                <w:sz w:val="20"/>
                <w:szCs w:val="20"/>
              </w:rPr>
              <w:t>II. Оценка уровня благоустроенности общественной территории,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80" w:rsidRPr="000C5F80" w:rsidRDefault="000C5F80" w:rsidP="000C5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251"/>
      <w:bookmarkEnd w:id="5"/>
      <w:r w:rsidRPr="000C5F80">
        <w:rPr>
          <w:rFonts w:ascii="Courier New" w:hAnsi="Courier New" w:cs="Courier New"/>
          <w:sz w:val="20"/>
          <w:szCs w:val="20"/>
        </w:rPr>
        <w:t xml:space="preserve">    *   значение   показателя   присваивается   комиссией,   из  состояния,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достаточности   и  необходимости  ключевых  элементов  благоустройства  </w:t>
      </w:r>
      <w:proofErr w:type="gramStart"/>
      <w:r w:rsidRPr="000C5F80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>соответствующей общественной территории.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Приложение </w:t>
      </w:r>
      <w:hyperlink w:anchor="Par258" w:tooltip="    **   границы   общественной   территории  определяются  путем  фиксации" w:history="1">
        <w:r w:rsidRPr="000C5F80">
          <w:rPr>
            <w:rFonts w:ascii="Courier New" w:hAnsi="Courier New" w:cs="Courier New"/>
            <w:color w:val="0000FF"/>
            <w:sz w:val="20"/>
            <w:szCs w:val="20"/>
          </w:rPr>
          <w:t>**</w:t>
        </w:r>
      </w:hyperlink>
      <w:r w:rsidRPr="000C5F80">
        <w:rPr>
          <w:rFonts w:ascii="Courier New" w:hAnsi="Courier New" w:cs="Courier New"/>
          <w:sz w:val="20"/>
          <w:szCs w:val="20"/>
        </w:rPr>
        <w:t>: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схема  общественной  территории  и  расположенных  на  ней элементов </w:t>
      </w:r>
      <w:proofErr w:type="gramStart"/>
      <w:r w:rsidRPr="000C5F8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______ </w:t>
      </w:r>
      <w:proofErr w:type="gramStart"/>
      <w:r w:rsidRPr="000C5F80">
        <w:rPr>
          <w:rFonts w:ascii="Courier New" w:hAnsi="Courier New" w:cs="Courier New"/>
          <w:sz w:val="20"/>
          <w:szCs w:val="20"/>
        </w:rPr>
        <w:t>л</w:t>
      </w:r>
      <w:proofErr w:type="gramEnd"/>
      <w:r w:rsidRPr="000C5F80">
        <w:rPr>
          <w:rFonts w:ascii="Courier New" w:hAnsi="Courier New" w:cs="Courier New"/>
          <w:sz w:val="20"/>
          <w:szCs w:val="20"/>
        </w:rPr>
        <w:t>.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фотоматериалы на ____ </w:t>
      </w:r>
      <w:proofErr w:type="gramStart"/>
      <w:r w:rsidRPr="000C5F80">
        <w:rPr>
          <w:rFonts w:ascii="Courier New" w:hAnsi="Courier New" w:cs="Courier New"/>
          <w:sz w:val="20"/>
          <w:szCs w:val="20"/>
        </w:rPr>
        <w:t>л</w:t>
      </w:r>
      <w:proofErr w:type="gramEnd"/>
      <w:r w:rsidRPr="000C5F80">
        <w:rPr>
          <w:rFonts w:ascii="Courier New" w:hAnsi="Courier New" w:cs="Courier New"/>
          <w:sz w:val="20"/>
          <w:szCs w:val="20"/>
        </w:rPr>
        <w:t>.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258"/>
      <w:bookmarkEnd w:id="6"/>
      <w:r w:rsidRPr="000C5F80">
        <w:rPr>
          <w:rFonts w:ascii="Courier New" w:hAnsi="Courier New" w:cs="Courier New"/>
          <w:sz w:val="20"/>
          <w:szCs w:val="20"/>
        </w:rPr>
        <w:t xml:space="preserve">    **   границы   общественной   территории  определяются  путем  фиксации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>координат  границы  общественной  территории  в  местной системе координат,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>географической широты и долготы.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Дата и время окончания инвентаризации: ______________________________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Председатель комиссии       ______________      _______________________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(Ф.И.О.)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Секретарь комиссии          ______________      _______________________</w:t>
      </w:r>
    </w:p>
    <w:p w:rsidR="000C5F80" w:rsidRPr="000C5F80" w:rsidRDefault="000C5F80" w:rsidP="000C5F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5F80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(Ф.И.О.)</w:t>
      </w: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0C5F80" w:rsidRPr="0098696D" w:rsidRDefault="000C5F80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29389B" w:rsidRPr="0098696D" w:rsidRDefault="0029389B" w:rsidP="00D548B4">
      <w:pPr>
        <w:pStyle w:val="ConsPlusNormal"/>
        <w:ind w:firstLine="709"/>
        <w:jc w:val="center"/>
        <w:rPr>
          <w:sz w:val="28"/>
          <w:szCs w:val="28"/>
        </w:rPr>
        <w:sectPr w:rsidR="0029389B" w:rsidRPr="0098696D" w:rsidSect="009253DA">
          <w:footerReference w:type="default" r:id="rId14"/>
          <w:pgSz w:w="11906" w:h="16838" w:code="9"/>
          <w:pgMar w:top="962" w:right="284" w:bottom="1134" w:left="567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29389B" w:rsidRPr="0098696D" w:rsidTr="000C5F80">
        <w:trPr>
          <w:trHeight w:val="851"/>
        </w:trPr>
        <w:tc>
          <w:tcPr>
            <w:tcW w:w="4910" w:type="dxa"/>
          </w:tcPr>
          <w:p w:rsidR="0029389B" w:rsidRPr="0098696D" w:rsidRDefault="0029389B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29389B" w:rsidRPr="0098696D" w:rsidRDefault="0029389B" w:rsidP="00297338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29389B" w:rsidRPr="0098696D" w:rsidRDefault="0029389B" w:rsidP="00297338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29389B" w:rsidRPr="0098696D" w:rsidRDefault="0029389B" w:rsidP="0024562D">
            <w:pPr>
              <w:pStyle w:val="af5"/>
              <w:ind w:left="385"/>
              <w:rPr>
                <w:b/>
                <w:bCs/>
                <w:sz w:val="28"/>
                <w:szCs w:val="28"/>
              </w:rPr>
            </w:pPr>
            <w:r w:rsidRPr="00C0361F">
              <w:t xml:space="preserve"> </w:t>
            </w:r>
          </w:p>
        </w:tc>
      </w:tr>
    </w:tbl>
    <w:p w:rsidR="0029389B" w:rsidRPr="0098696D" w:rsidRDefault="0029389B" w:rsidP="009B7784">
      <w:pPr>
        <w:textAlignment w:val="baseline"/>
        <w:outlineLvl w:val="0"/>
        <w:rPr>
          <w:b/>
          <w:bCs/>
          <w:sz w:val="28"/>
          <w:szCs w:val="28"/>
        </w:rPr>
      </w:pPr>
    </w:p>
    <w:p w:rsidR="0029389B" w:rsidRPr="0098696D" w:rsidRDefault="0029389B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t xml:space="preserve">Приложение № </w:t>
      </w:r>
      <w:r>
        <w:rPr>
          <w:bCs/>
        </w:rPr>
        <w:t>3</w:t>
      </w:r>
    </w:p>
    <w:p w:rsidR="0029389B" w:rsidRDefault="0029389B" w:rsidP="00C0361F">
      <w:pPr>
        <w:pStyle w:val="af5"/>
        <w:ind w:left="9781"/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муниципального образования </w:t>
      </w:r>
      <w:r w:rsidR="006B3AB1">
        <w:t>«Сельское поселение Калик</w:t>
      </w:r>
      <w:r w:rsidRPr="00C0361F">
        <w:t>инский сельсовет»</w:t>
      </w:r>
    </w:p>
    <w:p w:rsidR="0024562D" w:rsidRPr="0098696D" w:rsidRDefault="0024562D" w:rsidP="00C0361F">
      <w:pPr>
        <w:pStyle w:val="af5"/>
        <w:ind w:left="9781"/>
        <w:rPr>
          <w:sz w:val="28"/>
          <w:szCs w:val="28"/>
        </w:rPr>
      </w:pPr>
    </w:p>
    <w:p w:rsidR="0029389B" w:rsidRPr="0098696D" w:rsidRDefault="0029389B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29389B" w:rsidRPr="0098696D" w:rsidRDefault="0029389B" w:rsidP="00186712">
      <w:pPr>
        <w:pStyle w:val="af5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29389B" w:rsidRPr="00DE7682" w:rsidRDefault="0029389B" w:rsidP="00DE7682">
      <w:pPr>
        <w:pStyle w:val="af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6B3AB1">
        <w:rPr>
          <w:sz w:val="20"/>
          <w:szCs w:val="20"/>
        </w:rPr>
        <w:t>(сельское поселение</w:t>
      </w:r>
      <w:r>
        <w:rPr>
          <w:sz w:val="20"/>
          <w:szCs w:val="20"/>
        </w:rPr>
        <w:t>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29389B" w:rsidRPr="0098696D" w:rsidTr="00DA22B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№</w:t>
            </w:r>
          </w:p>
          <w:p w:rsidR="0029389B" w:rsidRPr="0098696D" w:rsidRDefault="0029389B" w:rsidP="00186712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 xml:space="preserve">Адрес дворовой территории многоквартирного дома </w:t>
            </w:r>
            <w:r w:rsidRPr="00770559">
              <w:rPr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Материал стен МКД</w:t>
            </w:r>
          </w:p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29389B" w:rsidRPr="0098696D" w:rsidRDefault="0029389B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29389B" w:rsidRPr="0098696D" w:rsidTr="00DA22B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29389B" w:rsidRPr="0098696D" w:rsidRDefault="0029389B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29389B" w:rsidRPr="0098696D" w:rsidRDefault="0029389B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29389B" w:rsidRPr="0098696D" w:rsidRDefault="0029389B" w:rsidP="00186712">
            <w:pPr>
              <w:pStyle w:val="af5"/>
              <w:jc w:val="center"/>
            </w:pPr>
          </w:p>
        </w:tc>
      </w:tr>
      <w:tr w:rsidR="0029389B" w:rsidRPr="0098696D" w:rsidTr="00E5170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29389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</w:tr>
      <w:tr w:rsidR="0029389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</w:tr>
      <w:tr w:rsidR="0029389B" w:rsidRPr="0098696D" w:rsidTr="00E5170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8942F4" w:rsidRDefault="0029389B" w:rsidP="00186712">
            <w:pPr>
              <w:pStyle w:val="af5"/>
              <w:jc w:val="center"/>
              <w:rPr>
                <w:b/>
              </w:rPr>
            </w:pPr>
            <w:r w:rsidRPr="008942F4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9B" w:rsidRPr="0098696D" w:rsidRDefault="0029389B" w:rsidP="00186712">
            <w:pPr>
              <w:pStyle w:val="af5"/>
              <w:jc w:val="center"/>
            </w:pPr>
          </w:p>
        </w:tc>
      </w:tr>
    </w:tbl>
    <w:p w:rsidR="0029389B" w:rsidRDefault="0029389B" w:rsidP="000E3A80">
      <w:pPr>
        <w:pStyle w:val="af5"/>
      </w:pPr>
    </w:p>
    <w:p w:rsidR="0029389B" w:rsidRPr="0098696D" w:rsidRDefault="0029389B" w:rsidP="00770559">
      <w:pPr>
        <w:pStyle w:val="af5"/>
        <w:ind w:left="360"/>
      </w:pPr>
      <w:r>
        <w:t>* 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29389B" w:rsidRPr="0098696D" w:rsidRDefault="0029389B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29389B" w:rsidRPr="0098696D" w:rsidRDefault="0029389B" w:rsidP="00043EA4">
      <w:pPr>
        <w:pStyle w:val="af5"/>
      </w:pPr>
      <w:r w:rsidRPr="0098696D">
        <w:t>Общее количество дворовых территорий в муниципальном образовании _______ ед.</w:t>
      </w:r>
    </w:p>
    <w:p w:rsidR="0029389B" w:rsidRPr="0098696D" w:rsidRDefault="0029389B" w:rsidP="00043EA4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29389B" w:rsidRPr="0098696D" w:rsidRDefault="0029389B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29389B" w:rsidRPr="0098696D" w:rsidRDefault="0029389B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29389B" w:rsidRPr="0098696D" w:rsidRDefault="0029389B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29389B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29389B" w:rsidRPr="0098696D" w:rsidRDefault="0029389B" w:rsidP="00E51702">
      <w:pPr>
        <w:pStyle w:val="af5"/>
        <w:ind w:left="10348"/>
        <w:jc w:val="both"/>
      </w:pPr>
      <w:r w:rsidRPr="0098696D">
        <w:lastRenderedPageBreak/>
        <w:t xml:space="preserve">Приложение № </w:t>
      </w:r>
      <w:r>
        <w:t>4</w:t>
      </w:r>
    </w:p>
    <w:p w:rsidR="0029389B" w:rsidRDefault="0029389B" w:rsidP="0024562D">
      <w:pPr>
        <w:pStyle w:val="af5"/>
        <w:ind w:left="10348"/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rPr>
          <w:bCs/>
          <w:sz w:val="28"/>
          <w:szCs w:val="28"/>
          <w:lang w:eastAsia="en-US"/>
        </w:rPr>
        <w:t xml:space="preserve"> </w:t>
      </w:r>
      <w:r w:rsidRPr="0098696D">
        <w:t xml:space="preserve">дворовых и общественных территорий </w:t>
      </w:r>
      <w:r w:rsidR="0024562D">
        <w:t>сельского поселения</w:t>
      </w:r>
      <w:r w:rsidRPr="00C0361F">
        <w:t xml:space="preserve"> </w:t>
      </w:r>
    </w:p>
    <w:p w:rsidR="0029389B" w:rsidRPr="0098696D" w:rsidRDefault="0029389B" w:rsidP="00C0361F">
      <w:pPr>
        <w:pStyle w:val="af5"/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  <w:r w:rsidR="006B3AB1">
        <w:t>Калик</w:t>
      </w:r>
      <w:r w:rsidRPr="00C0361F">
        <w:t>инский сельсовет</w:t>
      </w:r>
    </w:p>
    <w:p w:rsidR="0029389B" w:rsidRPr="0098696D" w:rsidRDefault="0029389B" w:rsidP="00C0361F">
      <w:pPr>
        <w:pStyle w:val="af5"/>
        <w:jc w:val="both"/>
      </w:pPr>
    </w:p>
    <w:p w:rsidR="0029389B" w:rsidRPr="0098696D" w:rsidRDefault="0029389B" w:rsidP="00C0361F">
      <w:pPr>
        <w:pStyle w:val="af5"/>
        <w:ind w:left="10348"/>
      </w:pPr>
    </w:p>
    <w:p w:rsidR="0029389B" w:rsidRPr="0098696D" w:rsidRDefault="0029389B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29389B" w:rsidRPr="0098696D" w:rsidRDefault="0029389B" w:rsidP="003A45DD">
      <w:pPr>
        <w:pStyle w:val="af5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29389B" w:rsidRPr="0098696D" w:rsidRDefault="0029389B" w:rsidP="003A45DD">
      <w:pPr>
        <w:pStyle w:val="af5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29389B" w:rsidRPr="008942F4" w:rsidRDefault="0029389B" w:rsidP="008942F4">
      <w:pPr>
        <w:pStyle w:val="af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(городской округ, муниципальный район)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29389B" w:rsidRPr="0098696D" w:rsidTr="00E51702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№</w:t>
            </w:r>
          </w:p>
          <w:p w:rsidR="0029389B" w:rsidRPr="0098696D" w:rsidRDefault="0029389B" w:rsidP="003A45DD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29389B" w:rsidRPr="0098696D" w:rsidRDefault="0029389B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29389B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4</w:t>
            </w:r>
          </w:p>
        </w:tc>
      </w:tr>
      <w:tr w:rsidR="0029389B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</w:tr>
      <w:tr w:rsidR="0029389B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</w:tr>
      <w:tr w:rsidR="0029389B" w:rsidRPr="0098696D" w:rsidTr="00E517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B" w:rsidRPr="0098696D" w:rsidRDefault="0029389B" w:rsidP="003A45DD">
            <w:pPr>
              <w:pStyle w:val="af5"/>
              <w:jc w:val="center"/>
            </w:pPr>
          </w:p>
        </w:tc>
      </w:tr>
    </w:tbl>
    <w:p w:rsidR="0029389B" w:rsidRPr="0098696D" w:rsidRDefault="0029389B" w:rsidP="003A45DD">
      <w:pPr>
        <w:pStyle w:val="af5"/>
        <w:jc w:val="center"/>
      </w:pPr>
    </w:p>
    <w:p w:rsidR="0029389B" w:rsidRPr="0098696D" w:rsidRDefault="0029389B" w:rsidP="006E61E7">
      <w:pPr>
        <w:pStyle w:val="af5"/>
        <w:ind w:left="360"/>
      </w:pPr>
      <w:r>
        <w:t>* 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29389B" w:rsidRPr="0098696D" w:rsidRDefault="0029389B" w:rsidP="00AF0546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29389B" w:rsidRPr="0098696D" w:rsidRDefault="0029389B" w:rsidP="00AF0546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29389B" w:rsidRPr="0098696D" w:rsidRDefault="0029389B" w:rsidP="00AF0546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29389B" w:rsidRDefault="0029389B" w:rsidP="00AF0546">
      <w:pPr>
        <w:pStyle w:val="af5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</w:p>
    <w:p w:rsidR="0029389B" w:rsidRDefault="0029389B" w:rsidP="00AF0546">
      <w:pPr>
        <w:pStyle w:val="af5"/>
      </w:pPr>
    </w:p>
    <w:p w:rsidR="0029389B" w:rsidRDefault="0029389B" w:rsidP="00AF0546">
      <w:pPr>
        <w:pStyle w:val="af5"/>
      </w:pPr>
    </w:p>
    <w:p w:rsidR="0029389B" w:rsidRDefault="0029389B" w:rsidP="00AF0546">
      <w:pPr>
        <w:pStyle w:val="af5"/>
      </w:pPr>
    </w:p>
    <w:p w:rsidR="0029389B" w:rsidRDefault="0029389B" w:rsidP="00B46390">
      <w:pPr>
        <w:ind w:firstLine="4678"/>
        <w:jc w:val="right"/>
      </w:pPr>
      <w:r w:rsidRPr="00B46390">
        <w:t xml:space="preserve">  </w:t>
      </w:r>
    </w:p>
    <w:p w:rsidR="0029389B" w:rsidRDefault="0029389B" w:rsidP="00B46390">
      <w:pPr>
        <w:ind w:firstLine="4678"/>
        <w:jc w:val="right"/>
      </w:pPr>
    </w:p>
    <w:p w:rsidR="0029389B" w:rsidRDefault="0029389B" w:rsidP="00B46390">
      <w:pPr>
        <w:ind w:firstLine="4678"/>
        <w:jc w:val="right"/>
      </w:pPr>
    </w:p>
    <w:p w:rsidR="0029389B" w:rsidRDefault="0029389B" w:rsidP="00B46390">
      <w:pPr>
        <w:ind w:firstLine="4678"/>
        <w:jc w:val="right"/>
      </w:pPr>
    </w:p>
    <w:p w:rsidR="0029389B" w:rsidRDefault="0029389B" w:rsidP="00B46390">
      <w:pPr>
        <w:ind w:firstLine="4678"/>
        <w:jc w:val="right"/>
        <w:rPr>
          <w:b/>
        </w:rPr>
        <w:sectPr w:rsidR="0029389B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29389B" w:rsidRPr="00B46390" w:rsidRDefault="0029389B" w:rsidP="00B46390">
      <w:pPr>
        <w:ind w:firstLine="4678"/>
        <w:jc w:val="right"/>
        <w:rPr>
          <w:b/>
        </w:rPr>
      </w:pPr>
      <w:r w:rsidRPr="00B46390">
        <w:rPr>
          <w:b/>
        </w:rPr>
        <w:lastRenderedPageBreak/>
        <w:t>Приложение № 2</w:t>
      </w:r>
    </w:p>
    <w:p w:rsidR="0029389B" w:rsidRPr="00B46390" w:rsidRDefault="0029389B" w:rsidP="00B46390">
      <w:pPr>
        <w:jc w:val="right"/>
      </w:pPr>
      <w:r w:rsidRPr="00B46390">
        <w:t>к постановлению администрации</w:t>
      </w:r>
    </w:p>
    <w:p w:rsidR="0029389B" w:rsidRPr="00B46390" w:rsidRDefault="006B3AB1" w:rsidP="00B46390">
      <w:pPr>
        <w:ind w:firstLine="4680"/>
        <w:jc w:val="right"/>
      </w:pPr>
      <w:r>
        <w:t>с</w:t>
      </w:r>
      <w:r w:rsidR="0029389B" w:rsidRPr="00C0361F">
        <w:t>ельское поселе</w:t>
      </w:r>
      <w:r>
        <w:t>ние Калик</w:t>
      </w:r>
      <w:r w:rsidR="0029389B" w:rsidRPr="00C0361F">
        <w:t>инский сельсовет</w:t>
      </w:r>
      <w:r w:rsidR="0029389B" w:rsidRPr="00B46390">
        <w:t xml:space="preserve">                </w:t>
      </w:r>
    </w:p>
    <w:p w:rsidR="0029389B" w:rsidRPr="00B46390" w:rsidRDefault="0029389B" w:rsidP="00B46390">
      <w:pPr>
        <w:ind w:firstLine="4680"/>
        <w:jc w:val="right"/>
      </w:pPr>
      <w:r w:rsidRPr="00B46390">
        <w:t xml:space="preserve">          </w:t>
      </w:r>
      <w:r w:rsidR="006B3AB1">
        <w:t>от 25.10.2017 № 111</w:t>
      </w:r>
      <w:r w:rsidRPr="00C0361F">
        <w:t xml:space="preserve"> </w:t>
      </w:r>
    </w:p>
    <w:p w:rsidR="0029389B" w:rsidRPr="00B46390" w:rsidRDefault="0029389B" w:rsidP="00B46390">
      <w:pPr>
        <w:jc w:val="right"/>
      </w:pPr>
    </w:p>
    <w:p w:rsidR="0029389B" w:rsidRPr="007870B0" w:rsidRDefault="0029389B" w:rsidP="00B46390">
      <w:pPr>
        <w:jc w:val="center"/>
        <w:rPr>
          <w:sz w:val="28"/>
          <w:szCs w:val="28"/>
        </w:rPr>
      </w:pPr>
      <w:r w:rsidRPr="007870B0">
        <w:rPr>
          <w:sz w:val="28"/>
          <w:szCs w:val="28"/>
        </w:rPr>
        <w:t>СОСТАВ</w:t>
      </w:r>
    </w:p>
    <w:p w:rsidR="0029389B" w:rsidRPr="006B3AB1" w:rsidRDefault="0029389B" w:rsidP="00B46390">
      <w:pPr>
        <w:jc w:val="center"/>
        <w:rPr>
          <w:rFonts w:ascii="Arial" w:hAnsi="Arial" w:cs="Arial"/>
        </w:rPr>
      </w:pPr>
      <w:r w:rsidRPr="006B3AB1">
        <w:rPr>
          <w:rFonts w:ascii="Arial" w:hAnsi="Arial" w:cs="Arial"/>
          <w:bCs/>
          <w:iCs/>
        </w:rPr>
        <w:t xml:space="preserve">комиссии по проведению инвентаризации дворовых и общественных территорий </w:t>
      </w:r>
      <w:r w:rsidR="006B3AB1">
        <w:rPr>
          <w:rFonts w:ascii="Arial" w:hAnsi="Arial" w:cs="Arial"/>
          <w:bCs/>
          <w:iCs/>
        </w:rPr>
        <w:t>с</w:t>
      </w:r>
      <w:r w:rsidR="006B3AB1">
        <w:rPr>
          <w:rFonts w:ascii="Arial" w:hAnsi="Arial" w:cs="Arial"/>
        </w:rPr>
        <w:t>ельского поселения Каликинский сельсовет</w:t>
      </w:r>
      <w:r w:rsidRPr="006B3AB1">
        <w:rPr>
          <w:rFonts w:ascii="Arial" w:hAnsi="Arial" w:cs="Arial"/>
          <w:bCs/>
          <w:iCs/>
        </w:rPr>
        <w:t xml:space="preserve"> в рамках реализации приоритетного проекта "Формирование комфортной городской среды на территории </w:t>
      </w:r>
      <w:r w:rsidR="006B3AB1">
        <w:rPr>
          <w:rFonts w:ascii="Arial" w:hAnsi="Arial" w:cs="Arial"/>
          <w:bCs/>
          <w:iCs/>
        </w:rPr>
        <w:t>с</w:t>
      </w:r>
      <w:r w:rsidR="006B3AB1">
        <w:rPr>
          <w:rFonts w:ascii="Arial" w:hAnsi="Arial" w:cs="Arial"/>
        </w:rPr>
        <w:t>ельского поселения</w:t>
      </w:r>
      <w:r w:rsidRPr="006B3AB1">
        <w:rPr>
          <w:rFonts w:ascii="Arial" w:hAnsi="Arial" w:cs="Arial"/>
        </w:rPr>
        <w:t xml:space="preserve"> </w:t>
      </w:r>
      <w:r w:rsidR="006B3AB1">
        <w:rPr>
          <w:rFonts w:ascii="Arial" w:hAnsi="Arial" w:cs="Arial"/>
        </w:rPr>
        <w:t>Калик</w:t>
      </w:r>
      <w:r w:rsidRPr="006B3AB1">
        <w:rPr>
          <w:rFonts w:ascii="Arial" w:hAnsi="Arial" w:cs="Arial"/>
        </w:rPr>
        <w:t xml:space="preserve">инский сельсовет </w:t>
      </w:r>
      <w:r w:rsidRPr="006B3AB1">
        <w:rPr>
          <w:rFonts w:ascii="Arial" w:hAnsi="Arial" w:cs="Arial"/>
          <w:bCs/>
          <w:iCs/>
        </w:rPr>
        <w:t xml:space="preserve"> на 2018-2022 годы"</w:t>
      </w:r>
    </w:p>
    <w:p w:rsidR="0029389B" w:rsidRPr="00B46390" w:rsidRDefault="0029389B" w:rsidP="00B46390">
      <w:pPr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819"/>
      </w:tblGrid>
      <w:tr w:rsidR="0029389B" w:rsidRPr="00B46390" w:rsidTr="005C444D">
        <w:trPr>
          <w:cantSplit/>
          <w:trHeight w:val="1351"/>
        </w:trPr>
        <w:tc>
          <w:tcPr>
            <w:tcW w:w="4465" w:type="dxa"/>
          </w:tcPr>
          <w:p w:rsidR="0029389B" w:rsidRDefault="006B3AB1" w:rsidP="00B46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Глотов Н.И.</w:t>
            </w:r>
            <w:r w:rsidR="0029389B">
              <w:rPr>
                <w:b/>
                <w:sz w:val="28"/>
                <w:szCs w:val="28"/>
              </w:rPr>
              <w:t xml:space="preserve"> </w:t>
            </w:r>
          </w:p>
          <w:p w:rsidR="0029389B" w:rsidRPr="005C444D" w:rsidRDefault="0029389B" w:rsidP="005C444D">
            <w:pPr>
              <w:rPr>
                <w:sz w:val="28"/>
                <w:szCs w:val="28"/>
              </w:rPr>
            </w:pPr>
          </w:p>
          <w:p w:rsidR="0029389B" w:rsidRPr="005C444D" w:rsidRDefault="0029389B" w:rsidP="005C444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9389B" w:rsidRPr="0039154E" w:rsidRDefault="0029389B" w:rsidP="00B46390">
            <w:pPr>
              <w:rPr>
                <w:b/>
                <w:sz w:val="28"/>
                <w:szCs w:val="28"/>
              </w:rPr>
            </w:pPr>
            <w:r w:rsidRPr="00B46390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="006B3AB1">
              <w:rPr>
                <w:sz w:val="28"/>
                <w:szCs w:val="28"/>
              </w:rPr>
              <w:t>сельского</w:t>
            </w:r>
            <w:proofErr w:type="gramEnd"/>
            <w:r w:rsidR="006B3AB1">
              <w:rPr>
                <w:sz w:val="28"/>
                <w:szCs w:val="28"/>
              </w:rPr>
              <w:t xml:space="preserve"> поселение Калик</w:t>
            </w:r>
            <w:r w:rsidRPr="00C0361F">
              <w:rPr>
                <w:sz w:val="28"/>
                <w:szCs w:val="28"/>
              </w:rPr>
              <w:t>инский сельсовет</w:t>
            </w:r>
            <w:r w:rsidRPr="00B46390">
              <w:rPr>
                <w:sz w:val="28"/>
                <w:szCs w:val="28"/>
              </w:rPr>
              <w:t xml:space="preserve"> </w:t>
            </w:r>
            <w:r w:rsidRPr="0039154E">
              <w:rPr>
                <w:b/>
                <w:sz w:val="28"/>
                <w:szCs w:val="28"/>
              </w:rPr>
              <w:t>председатель комиссии</w:t>
            </w:r>
          </w:p>
          <w:p w:rsidR="0029389B" w:rsidRPr="00B46390" w:rsidRDefault="0029389B" w:rsidP="00B46390">
            <w:pPr>
              <w:rPr>
                <w:sz w:val="28"/>
                <w:szCs w:val="28"/>
              </w:rPr>
            </w:pPr>
          </w:p>
        </w:tc>
      </w:tr>
      <w:tr w:rsidR="0029389B" w:rsidRPr="00B46390" w:rsidTr="005C444D">
        <w:trPr>
          <w:cantSplit/>
          <w:trHeight w:val="684"/>
        </w:trPr>
        <w:tc>
          <w:tcPr>
            <w:tcW w:w="4465" w:type="dxa"/>
            <w:tcBorders>
              <w:bottom w:val="single" w:sz="4" w:space="0" w:color="auto"/>
            </w:tcBorders>
          </w:tcPr>
          <w:p w:rsidR="0029389B" w:rsidRPr="00B46390" w:rsidRDefault="0024562D" w:rsidP="00B463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Пономарева Л.Н.</w:t>
            </w:r>
            <w:r w:rsidR="0029389B">
              <w:rPr>
                <w:b/>
                <w:sz w:val="28"/>
                <w:szCs w:val="28"/>
              </w:rPr>
              <w:t xml:space="preserve"> </w:t>
            </w:r>
          </w:p>
          <w:p w:rsidR="0029389B" w:rsidRPr="00B46390" w:rsidRDefault="0029389B" w:rsidP="00B4639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389B" w:rsidRPr="00B46390" w:rsidRDefault="0029389B" w:rsidP="00B4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 специалист 1 разряда </w:t>
            </w:r>
            <w:r w:rsidRPr="00B9005A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9389B" w:rsidRPr="00B46390" w:rsidTr="005C444D">
        <w:trPr>
          <w:cantSplit/>
          <w:trHeight w:val="56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29389B" w:rsidRPr="00B46390" w:rsidRDefault="0024562D" w:rsidP="00B463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Переверзева</w:t>
            </w:r>
            <w:proofErr w:type="spellEnd"/>
            <w:r>
              <w:rPr>
                <w:b/>
                <w:sz w:val="28"/>
                <w:szCs w:val="28"/>
              </w:rPr>
              <w:t xml:space="preserve"> О.В.</w:t>
            </w:r>
            <w:r w:rsidR="002938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389B" w:rsidRPr="00B9005A" w:rsidRDefault="0024562D" w:rsidP="00B4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</w:tr>
      <w:tr w:rsidR="0029389B" w:rsidRPr="00E24FF2" w:rsidTr="005C444D">
        <w:trPr>
          <w:cantSplit/>
          <w:trHeight w:val="252"/>
        </w:trPr>
        <w:tc>
          <w:tcPr>
            <w:tcW w:w="4465" w:type="dxa"/>
            <w:tcBorders>
              <w:bottom w:val="single" w:sz="4" w:space="0" w:color="auto"/>
            </w:tcBorders>
          </w:tcPr>
          <w:p w:rsidR="0029389B" w:rsidRPr="00E24FF2" w:rsidRDefault="0029389B" w:rsidP="00B46390">
            <w:pPr>
              <w:jc w:val="both"/>
              <w:rPr>
                <w:b/>
                <w:sz w:val="28"/>
                <w:szCs w:val="28"/>
              </w:rPr>
            </w:pPr>
            <w:r w:rsidRPr="00E24FF2">
              <w:rPr>
                <w:b/>
                <w:sz w:val="28"/>
                <w:szCs w:val="28"/>
              </w:rPr>
              <w:t xml:space="preserve">          Члены комиссии: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389B" w:rsidRPr="00E24FF2" w:rsidRDefault="0029389B" w:rsidP="00B4639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9389B" w:rsidRPr="00B46390" w:rsidTr="005C444D">
        <w:trPr>
          <w:cantSplit/>
          <w:trHeight w:val="612"/>
        </w:trPr>
        <w:tc>
          <w:tcPr>
            <w:tcW w:w="4465" w:type="dxa"/>
            <w:tcBorders>
              <w:bottom w:val="single" w:sz="4" w:space="0" w:color="auto"/>
            </w:tcBorders>
          </w:tcPr>
          <w:p w:rsidR="0029389B" w:rsidRPr="00B46390" w:rsidRDefault="0024562D" w:rsidP="00B463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Чекмасов</w:t>
            </w:r>
            <w:proofErr w:type="spellEnd"/>
            <w:r>
              <w:rPr>
                <w:b/>
                <w:sz w:val="28"/>
                <w:szCs w:val="28"/>
              </w:rPr>
              <w:t xml:space="preserve">  И.Р.</w:t>
            </w:r>
            <w:r w:rsidR="002938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389B" w:rsidRPr="00B46390" w:rsidRDefault="0024562D" w:rsidP="00B4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29389B" w:rsidRPr="00B46390" w:rsidRDefault="0029389B" w:rsidP="00B46390">
            <w:pPr>
              <w:rPr>
                <w:sz w:val="28"/>
                <w:szCs w:val="28"/>
              </w:rPr>
            </w:pPr>
          </w:p>
        </w:tc>
      </w:tr>
      <w:tr w:rsidR="0029389B" w:rsidRPr="00B46390" w:rsidTr="005C444D">
        <w:trPr>
          <w:cantSplit/>
          <w:trHeight w:val="34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29389B" w:rsidRPr="005C444D" w:rsidRDefault="0024562D" w:rsidP="00F46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Шахов И.Р.</w:t>
            </w:r>
            <w:r w:rsidR="0029389B" w:rsidRPr="005C44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389B" w:rsidRDefault="0024562D" w:rsidP="00B4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9389B">
              <w:rPr>
                <w:sz w:val="28"/>
                <w:szCs w:val="28"/>
              </w:rPr>
              <w:t>нспектор</w:t>
            </w:r>
            <w:r>
              <w:rPr>
                <w:sz w:val="28"/>
                <w:szCs w:val="28"/>
              </w:rPr>
              <w:t xml:space="preserve"> ВУС</w:t>
            </w:r>
          </w:p>
        </w:tc>
      </w:tr>
      <w:tr w:rsidR="0029389B" w:rsidRPr="00B46390" w:rsidTr="005C444D">
        <w:trPr>
          <w:cantSplit/>
          <w:trHeight w:val="336"/>
        </w:trPr>
        <w:tc>
          <w:tcPr>
            <w:tcW w:w="4465" w:type="dxa"/>
            <w:tcBorders>
              <w:bottom w:val="single" w:sz="4" w:space="0" w:color="auto"/>
            </w:tcBorders>
          </w:tcPr>
          <w:p w:rsidR="0029389B" w:rsidRPr="00B46390" w:rsidRDefault="0024562D" w:rsidP="002456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Зарецкая Т.А.</w:t>
            </w:r>
            <w:r w:rsidR="002938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389B" w:rsidRPr="00B46390" w:rsidRDefault="0024562D" w:rsidP="00B4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эксперт</w:t>
            </w:r>
          </w:p>
        </w:tc>
      </w:tr>
      <w:tr w:rsidR="0029389B" w:rsidRPr="00B46390" w:rsidTr="005C444D">
        <w:trPr>
          <w:cantSplit/>
          <w:trHeight w:val="348"/>
        </w:trPr>
        <w:tc>
          <w:tcPr>
            <w:tcW w:w="4465" w:type="dxa"/>
            <w:tcBorders>
              <w:bottom w:val="single" w:sz="4" w:space="0" w:color="auto"/>
            </w:tcBorders>
          </w:tcPr>
          <w:p w:rsidR="0029389B" w:rsidRDefault="0024562D" w:rsidP="00B463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Лиценбергер</w:t>
            </w:r>
            <w:proofErr w:type="spellEnd"/>
            <w:r>
              <w:rPr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389B" w:rsidRDefault="0024562D" w:rsidP="00B4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Каликинского</w:t>
            </w:r>
            <w:proofErr w:type="spellEnd"/>
            <w:r>
              <w:rPr>
                <w:sz w:val="28"/>
                <w:szCs w:val="28"/>
              </w:rPr>
              <w:t xml:space="preserve"> ДЦК</w:t>
            </w:r>
            <w:r w:rsidR="0029389B">
              <w:rPr>
                <w:sz w:val="28"/>
                <w:szCs w:val="28"/>
              </w:rPr>
              <w:t xml:space="preserve"> </w:t>
            </w:r>
          </w:p>
        </w:tc>
      </w:tr>
    </w:tbl>
    <w:p w:rsidR="0029389B" w:rsidRPr="0098696D" w:rsidRDefault="0029389B" w:rsidP="00AF0546">
      <w:pPr>
        <w:pStyle w:val="af5"/>
      </w:pPr>
    </w:p>
    <w:sectPr w:rsidR="0029389B" w:rsidRPr="0098696D" w:rsidSect="00EC4F20">
      <w:pgSz w:w="11906" w:h="16838" w:code="9"/>
      <w:pgMar w:top="1134" w:right="850" w:bottom="1134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8" w:rsidRDefault="004C26E8" w:rsidP="00DB0721">
      <w:r>
        <w:separator/>
      </w:r>
    </w:p>
  </w:endnote>
  <w:endnote w:type="continuationSeparator" w:id="0">
    <w:p w:rsidR="004C26E8" w:rsidRDefault="004C26E8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AA" w:rsidRDefault="00A511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8" w:rsidRDefault="004C26E8" w:rsidP="00DB0721">
      <w:r>
        <w:separator/>
      </w:r>
    </w:p>
  </w:footnote>
  <w:footnote w:type="continuationSeparator" w:id="0">
    <w:p w:rsidR="004C26E8" w:rsidRDefault="004C26E8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2B622C3"/>
    <w:multiLevelType w:val="multilevel"/>
    <w:tmpl w:val="09BE2138"/>
    <w:lvl w:ilvl="0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cs="Times New Roman"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C9245C1"/>
    <w:multiLevelType w:val="hybridMultilevel"/>
    <w:tmpl w:val="2304B05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A46"/>
    <w:rsid w:val="00002768"/>
    <w:rsid w:val="00005417"/>
    <w:rsid w:val="00007368"/>
    <w:rsid w:val="000100E1"/>
    <w:rsid w:val="0001407E"/>
    <w:rsid w:val="000152C8"/>
    <w:rsid w:val="00027D98"/>
    <w:rsid w:val="00027FA5"/>
    <w:rsid w:val="0003396F"/>
    <w:rsid w:val="00033BA5"/>
    <w:rsid w:val="00037BCA"/>
    <w:rsid w:val="00041B6C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575"/>
    <w:rsid w:val="00067684"/>
    <w:rsid w:val="000700C5"/>
    <w:rsid w:val="00070479"/>
    <w:rsid w:val="000704B2"/>
    <w:rsid w:val="0007079D"/>
    <w:rsid w:val="0007206C"/>
    <w:rsid w:val="00073C85"/>
    <w:rsid w:val="00077F03"/>
    <w:rsid w:val="00081231"/>
    <w:rsid w:val="000817C7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C5F80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992"/>
    <w:rsid w:val="00116278"/>
    <w:rsid w:val="001217BA"/>
    <w:rsid w:val="00123E5D"/>
    <w:rsid w:val="00124747"/>
    <w:rsid w:val="0012500F"/>
    <w:rsid w:val="00125481"/>
    <w:rsid w:val="00125F27"/>
    <w:rsid w:val="00126078"/>
    <w:rsid w:val="0012677C"/>
    <w:rsid w:val="0013013C"/>
    <w:rsid w:val="001317E3"/>
    <w:rsid w:val="001343D9"/>
    <w:rsid w:val="0013468E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C84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B1A6C"/>
    <w:rsid w:val="001C1266"/>
    <w:rsid w:val="001C357B"/>
    <w:rsid w:val="001C5610"/>
    <w:rsid w:val="001C5ED6"/>
    <w:rsid w:val="001C6037"/>
    <w:rsid w:val="001D0111"/>
    <w:rsid w:val="001D067A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2CC8"/>
    <w:rsid w:val="00213E13"/>
    <w:rsid w:val="00214BB6"/>
    <w:rsid w:val="00215C60"/>
    <w:rsid w:val="002203D4"/>
    <w:rsid w:val="002235E5"/>
    <w:rsid w:val="00225FFA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562D"/>
    <w:rsid w:val="00246FDC"/>
    <w:rsid w:val="00250370"/>
    <w:rsid w:val="00250C2C"/>
    <w:rsid w:val="00250EF2"/>
    <w:rsid w:val="00251FC6"/>
    <w:rsid w:val="0025233D"/>
    <w:rsid w:val="002541D4"/>
    <w:rsid w:val="00256556"/>
    <w:rsid w:val="00256F80"/>
    <w:rsid w:val="00262894"/>
    <w:rsid w:val="00264AFF"/>
    <w:rsid w:val="00264E91"/>
    <w:rsid w:val="00265238"/>
    <w:rsid w:val="00271264"/>
    <w:rsid w:val="0027192F"/>
    <w:rsid w:val="00271B67"/>
    <w:rsid w:val="00271E03"/>
    <w:rsid w:val="002724E6"/>
    <w:rsid w:val="00272856"/>
    <w:rsid w:val="00272C4D"/>
    <w:rsid w:val="002738E7"/>
    <w:rsid w:val="00274A01"/>
    <w:rsid w:val="002756D5"/>
    <w:rsid w:val="00276FEA"/>
    <w:rsid w:val="002778AD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89B"/>
    <w:rsid w:val="00293B85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3A25"/>
    <w:rsid w:val="002E43ED"/>
    <w:rsid w:val="002E5335"/>
    <w:rsid w:val="002E54DB"/>
    <w:rsid w:val="002E7896"/>
    <w:rsid w:val="002F0F9A"/>
    <w:rsid w:val="002F265D"/>
    <w:rsid w:val="003019B6"/>
    <w:rsid w:val="003031A0"/>
    <w:rsid w:val="003044AF"/>
    <w:rsid w:val="00304B9A"/>
    <w:rsid w:val="0031002B"/>
    <w:rsid w:val="00310383"/>
    <w:rsid w:val="00316C26"/>
    <w:rsid w:val="003201D8"/>
    <w:rsid w:val="003220FB"/>
    <w:rsid w:val="00323BFC"/>
    <w:rsid w:val="00325C4E"/>
    <w:rsid w:val="00327372"/>
    <w:rsid w:val="003340CD"/>
    <w:rsid w:val="00334852"/>
    <w:rsid w:val="0033708A"/>
    <w:rsid w:val="0033714A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61CB"/>
    <w:rsid w:val="003861EE"/>
    <w:rsid w:val="00387762"/>
    <w:rsid w:val="00387B00"/>
    <w:rsid w:val="00390400"/>
    <w:rsid w:val="0039154E"/>
    <w:rsid w:val="003926C6"/>
    <w:rsid w:val="0039284F"/>
    <w:rsid w:val="0039391D"/>
    <w:rsid w:val="0039453C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29E1"/>
    <w:rsid w:val="003D5BDC"/>
    <w:rsid w:val="003D7347"/>
    <w:rsid w:val="003D7E3C"/>
    <w:rsid w:val="003E49D0"/>
    <w:rsid w:val="003E4F5B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0C68"/>
    <w:rsid w:val="00432333"/>
    <w:rsid w:val="00433CBF"/>
    <w:rsid w:val="004348BC"/>
    <w:rsid w:val="00435399"/>
    <w:rsid w:val="00435832"/>
    <w:rsid w:val="00435995"/>
    <w:rsid w:val="00435A9D"/>
    <w:rsid w:val="0044059B"/>
    <w:rsid w:val="00442A0D"/>
    <w:rsid w:val="0044388E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1397"/>
    <w:rsid w:val="00462774"/>
    <w:rsid w:val="00464015"/>
    <w:rsid w:val="00467643"/>
    <w:rsid w:val="00467C80"/>
    <w:rsid w:val="00467E6D"/>
    <w:rsid w:val="0047012A"/>
    <w:rsid w:val="00470B50"/>
    <w:rsid w:val="00475DD6"/>
    <w:rsid w:val="00476332"/>
    <w:rsid w:val="004767E5"/>
    <w:rsid w:val="00476BE8"/>
    <w:rsid w:val="00476F15"/>
    <w:rsid w:val="0047776D"/>
    <w:rsid w:val="00480BE8"/>
    <w:rsid w:val="00482DAA"/>
    <w:rsid w:val="00483CC4"/>
    <w:rsid w:val="004845B2"/>
    <w:rsid w:val="00484973"/>
    <w:rsid w:val="00484B53"/>
    <w:rsid w:val="00490325"/>
    <w:rsid w:val="00491B46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26E8"/>
    <w:rsid w:val="004C37BF"/>
    <w:rsid w:val="004C5166"/>
    <w:rsid w:val="004C52C2"/>
    <w:rsid w:val="004C62B7"/>
    <w:rsid w:val="004D2578"/>
    <w:rsid w:val="004D775B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15C1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3FDB"/>
    <w:rsid w:val="00554524"/>
    <w:rsid w:val="005551A7"/>
    <w:rsid w:val="005551EC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29"/>
    <w:rsid w:val="005C3FAD"/>
    <w:rsid w:val="005C444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111C7"/>
    <w:rsid w:val="00611CD3"/>
    <w:rsid w:val="00613D6C"/>
    <w:rsid w:val="0061565B"/>
    <w:rsid w:val="0062007A"/>
    <w:rsid w:val="006201F3"/>
    <w:rsid w:val="00623065"/>
    <w:rsid w:val="00625B97"/>
    <w:rsid w:val="006273F2"/>
    <w:rsid w:val="00631472"/>
    <w:rsid w:val="006351A0"/>
    <w:rsid w:val="00636436"/>
    <w:rsid w:val="00636624"/>
    <w:rsid w:val="00637376"/>
    <w:rsid w:val="0063738C"/>
    <w:rsid w:val="0063777A"/>
    <w:rsid w:val="00642231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6264"/>
    <w:rsid w:val="006A0063"/>
    <w:rsid w:val="006A02EE"/>
    <w:rsid w:val="006A3515"/>
    <w:rsid w:val="006A368E"/>
    <w:rsid w:val="006A3A90"/>
    <w:rsid w:val="006A3FEF"/>
    <w:rsid w:val="006A485B"/>
    <w:rsid w:val="006A6BD2"/>
    <w:rsid w:val="006A7548"/>
    <w:rsid w:val="006B028B"/>
    <w:rsid w:val="006B057E"/>
    <w:rsid w:val="006B19EE"/>
    <w:rsid w:val="006B1FD0"/>
    <w:rsid w:val="006B26DE"/>
    <w:rsid w:val="006B37A9"/>
    <w:rsid w:val="006B3AB1"/>
    <w:rsid w:val="006B48EB"/>
    <w:rsid w:val="006B78D1"/>
    <w:rsid w:val="006C069F"/>
    <w:rsid w:val="006C0FFA"/>
    <w:rsid w:val="006C2540"/>
    <w:rsid w:val="006C26B7"/>
    <w:rsid w:val="006C2F1F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33B8"/>
    <w:rsid w:val="006E5363"/>
    <w:rsid w:val="006E60CD"/>
    <w:rsid w:val="006E61E7"/>
    <w:rsid w:val="006E7D34"/>
    <w:rsid w:val="006F1D14"/>
    <w:rsid w:val="006F2302"/>
    <w:rsid w:val="006F35F9"/>
    <w:rsid w:val="006F3C64"/>
    <w:rsid w:val="006F3FB2"/>
    <w:rsid w:val="006F7A44"/>
    <w:rsid w:val="0070043F"/>
    <w:rsid w:val="00702036"/>
    <w:rsid w:val="00705C8C"/>
    <w:rsid w:val="00705EB0"/>
    <w:rsid w:val="00710EFB"/>
    <w:rsid w:val="00717C67"/>
    <w:rsid w:val="0072053F"/>
    <w:rsid w:val="00721AF8"/>
    <w:rsid w:val="007246DA"/>
    <w:rsid w:val="00724C5A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19B5"/>
    <w:rsid w:val="007623C2"/>
    <w:rsid w:val="00765A65"/>
    <w:rsid w:val="00770559"/>
    <w:rsid w:val="0077494A"/>
    <w:rsid w:val="00774A2F"/>
    <w:rsid w:val="00775949"/>
    <w:rsid w:val="00776279"/>
    <w:rsid w:val="00780EE1"/>
    <w:rsid w:val="007844EE"/>
    <w:rsid w:val="00784F14"/>
    <w:rsid w:val="0078694B"/>
    <w:rsid w:val="007870B0"/>
    <w:rsid w:val="0079028F"/>
    <w:rsid w:val="00792CDD"/>
    <w:rsid w:val="00795188"/>
    <w:rsid w:val="007A1610"/>
    <w:rsid w:val="007A3569"/>
    <w:rsid w:val="007A3D86"/>
    <w:rsid w:val="007B042E"/>
    <w:rsid w:val="007B46DC"/>
    <w:rsid w:val="007B65E2"/>
    <w:rsid w:val="007B6A76"/>
    <w:rsid w:val="007C1F5B"/>
    <w:rsid w:val="007C37C3"/>
    <w:rsid w:val="007C3A25"/>
    <w:rsid w:val="007C4E16"/>
    <w:rsid w:val="007C63D9"/>
    <w:rsid w:val="007D1939"/>
    <w:rsid w:val="007D6B03"/>
    <w:rsid w:val="007E1217"/>
    <w:rsid w:val="007E1E00"/>
    <w:rsid w:val="007E4956"/>
    <w:rsid w:val="007E5B0B"/>
    <w:rsid w:val="007F2679"/>
    <w:rsid w:val="007F36B7"/>
    <w:rsid w:val="007F48E3"/>
    <w:rsid w:val="00801553"/>
    <w:rsid w:val="00801931"/>
    <w:rsid w:val="0080397A"/>
    <w:rsid w:val="00805AF7"/>
    <w:rsid w:val="008068A2"/>
    <w:rsid w:val="00807992"/>
    <w:rsid w:val="00810126"/>
    <w:rsid w:val="008113A4"/>
    <w:rsid w:val="008143A4"/>
    <w:rsid w:val="00821BE9"/>
    <w:rsid w:val="008258B4"/>
    <w:rsid w:val="008300AA"/>
    <w:rsid w:val="00830D50"/>
    <w:rsid w:val="00832AAC"/>
    <w:rsid w:val="00832B9B"/>
    <w:rsid w:val="00833008"/>
    <w:rsid w:val="00833518"/>
    <w:rsid w:val="00836B0F"/>
    <w:rsid w:val="00836D2B"/>
    <w:rsid w:val="00836D71"/>
    <w:rsid w:val="008372B6"/>
    <w:rsid w:val="008413CD"/>
    <w:rsid w:val="00841430"/>
    <w:rsid w:val="00844818"/>
    <w:rsid w:val="00844C6C"/>
    <w:rsid w:val="00844DE9"/>
    <w:rsid w:val="0084643D"/>
    <w:rsid w:val="008469CA"/>
    <w:rsid w:val="00847832"/>
    <w:rsid w:val="00847863"/>
    <w:rsid w:val="008536BE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42F4"/>
    <w:rsid w:val="00896AAD"/>
    <w:rsid w:val="00896F14"/>
    <w:rsid w:val="00897432"/>
    <w:rsid w:val="008A18BC"/>
    <w:rsid w:val="008A3261"/>
    <w:rsid w:val="008A35DB"/>
    <w:rsid w:val="008A46CE"/>
    <w:rsid w:val="008A4E8D"/>
    <w:rsid w:val="008A55CB"/>
    <w:rsid w:val="008A6641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3DA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4864"/>
    <w:rsid w:val="00956681"/>
    <w:rsid w:val="0096016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6BED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DE2"/>
    <w:rsid w:val="009A7E55"/>
    <w:rsid w:val="009B337A"/>
    <w:rsid w:val="009B4A1D"/>
    <w:rsid w:val="009B7784"/>
    <w:rsid w:val="009B7CA8"/>
    <w:rsid w:val="009C4836"/>
    <w:rsid w:val="009C50E3"/>
    <w:rsid w:val="009C6116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9F5BE2"/>
    <w:rsid w:val="009F6261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1AA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2617"/>
    <w:rsid w:val="00A7344F"/>
    <w:rsid w:val="00A74417"/>
    <w:rsid w:val="00A762A1"/>
    <w:rsid w:val="00A766FC"/>
    <w:rsid w:val="00A76F7D"/>
    <w:rsid w:val="00A830B3"/>
    <w:rsid w:val="00A836EE"/>
    <w:rsid w:val="00A84AD5"/>
    <w:rsid w:val="00A85606"/>
    <w:rsid w:val="00A85A80"/>
    <w:rsid w:val="00A90802"/>
    <w:rsid w:val="00A917C4"/>
    <w:rsid w:val="00A93511"/>
    <w:rsid w:val="00A9523D"/>
    <w:rsid w:val="00A965E5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5DD4"/>
    <w:rsid w:val="00AC6147"/>
    <w:rsid w:val="00AD0D25"/>
    <w:rsid w:val="00AD3E2E"/>
    <w:rsid w:val="00AD4F3E"/>
    <w:rsid w:val="00AD5DF8"/>
    <w:rsid w:val="00AD75CB"/>
    <w:rsid w:val="00AD7B28"/>
    <w:rsid w:val="00AE1840"/>
    <w:rsid w:val="00AE207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4A4"/>
    <w:rsid w:val="00B26A4B"/>
    <w:rsid w:val="00B3047E"/>
    <w:rsid w:val="00B30CF4"/>
    <w:rsid w:val="00B32B0B"/>
    <w:rsid w:val="00B32CC8"/>
    <w:rsid w:val="00B33F01"/>
    <w:rsid w:val="00B34B2F"/>
    <w:rsid w:val="00B35862"/>
    <w:rsid w:val="00B4277D"/>
    <w:rsid w:val="00B46390"/>
    <w:rsid w:val="00B466D4"/>
    <w:rsid w:val="00B4694D"/>
    <w:rsid w:val="00B50209"/>
    <w:rsid w:val="00B510A0"/>
    <w:rsid w:val="00B52703"/>
    <w:rsid w:val="00B52750"/>
    <w:rsid w:val="00B556C3"/>
    <w:rsid w:val="00B55BA6"/>
    <w:rsid w:val="00B573C9"/>
    <w:rsid w:val="00B62A8D"/>
    <w:rsid w:val="00B63E0B"/>
    <w:rsid w:val="00B648DB"/>
    <w:rsid w:val="00B72BB6"/>
    <w:rsid w:val="00B777FA"/>
    <w:rsid w:val="00B77F82"/>
    <w:rsid w:val="00B825E5"/>
    <w:rsid w:val="00B86A20"/>
    <w:rsid w:val="00B9005A"/>
    <w:rsid w:val="00B91B19"/>
    <w:rsid w:val="00B91D14"/>
    <w:rsid w:val="00B92563"/>
    <w:rsid w:val="00B937A7"/>
    <w:rsid w:val="00B96790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769"/>
    <w:rsid w:val="00BF75E3"/>
    <w:rsid w:val="00C01493"/>
    <w:rsid w:val="00C01FBE"/>
    <w:rsid w:val="00C0361F"/>
    <w:rsid w:val="00C054DD"/>
    <w:rsid w:val="00C078D1"/>
    <w:rsid w:val="00C07A92"/>
    <w:rsid w:val="00C1135A"/>
    <w:rsid w:val="00C121FB"/>
    <w:rsid w:val="00C13AF1"/>
    <w:rsid w:val="00C157CE"/>
    <w:rsid w:val="00C20944"/>
    <w:rsid w:val="00C21383"/>
    <w:rsid w:val="00C2287D"/>
    <w:rsid w:val="00C268B0"/>
    <w:rsid w:val="00C2749C"/>
    <w:rsid w:val="00C3134F"/>
    <w:rsid w:val="00C32030"/>
    <w:rsid w:val="00C334EA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54BF"/>
    <w:rsid w:val="00C67183"/>
    <w:rsid w:val="00C67A43"/>
    <w:rsid w:val="00C70048"/>
    <w:rsid w:val="00C74CD9"/>
    <w:rsid w:val="00C766A6"/>
    <w:rsid w:val="00C76822"/>
    <w:rsid w:val="00C80D70"/>
    <w:rsid w:val="00C83F88"/>
    <w:rsid w:val="00C848C5"/>
    <w:rsid w:val="00C8692B"/>
    <w:rsid w:val="00C90317"/>
    <w:rsid w:val="00C9043F"/>
    <w:rsid w:val="00C906DA"/>
    <w:rsid w:val="00C91C37"/>
    <w:rsid w:val="00C93D26"/>
    <w:rsid w:val="00C957CB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C605A"/>
    <w:rsid w:val="00CC6358"/>
    <w:rsid w:val="00CD0344"/>
    <w:rsid w:val="00CD0A16"/>
    <w:rsid w:val="00CD20FB"/>
    <w:rsid w:val="00CD28A8"/>
    <w:rsid w:val="00CD30BB"/>
    <w:rsid w:val="00CD4B33"/>
    <w:rsid w:val="00CD6AC9"/>
    <w:rsid w:val="00CD722C"/>
    <w:rsid w:val="00CD74FB"/>
    <w:rsid w:val="00CE1E3F"/>
    <w:rsid w:val="00CE2AED"/>
    <w:rsid w:val="00CE3507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47DD"/>
    <w:rsid w:val="00D15208"/>
    <w:rsid w:val="00D1580D"/>
    <w:rsid w:val="00D15EE7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3D63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90B45"/>
    <w:rsid w:val="00D93381"/>
    <w:rsid w:val="00D933AB"/>
    <w:rsid w:val="00D94E52"/>
    <w:rsid w:val="00D9753D"/>
    <w:rsid w:val="00DA06E7"/>
    <w:rsid w:val="00DA0BA5"/>
    <w:rsid w:val="00DA1713"/>
    <w:rsid w:val="00DA22B9"/>
    <w:rsid w:val="00DA4D43"/>
    <w:rsid w:val="00DA5D87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0EFC"/>
    <w:rsid w:val="00DD13E6"/>
    <w:rsid w:val="00DD3AC6"/>
    <w:rsid w:val="00DD6CF4"/>
    <w:rsid w:val="00DD6FD6"/>
    <w:rsid w:val="00DD7288"/>
    <w:rsid w:val="00DE0944"/>
    <w:rsid w:val="00DE3063"/>
    <w:rsid w:val="00DE314D"/>
    <w:rsid w:val="00DE5525"/>
    <w:rsid w:val="00DE7682"/>
    <w:rsid w:val="00DF07D7"/>
    <w:rsid w:val="00DF140C"/>
    <w:rsid w:val="00DF379C"/>
    <w:rsid w:val="00DF423C"/>
    <w:rsid w:val="00DF7BF0"/>
    <w:rsid w:val="00E009D2"/>
    <w:rsid w:val="00E0294C"/>
    <w:rsid w:val="00E03EC3"/>
    <w:rsid w:val="00E04F80"/>
    <w:rsid w:val="00E0599C"/>
    <w:rsid w:val="00E10D85"/>
    <w:rsid w:val="00E16B74"/>
    <w:rsid w:val="00E21737"/>
    <w:rsid w:val="00E21CD7"/>
    <w:rsid w:val="00E2232B"/>
    <w:rsid w:val="00E23907"/>
    <w:rsid w:val="00E23EC1"/>
    <w:rsid w:val="00E24FF2"/>
    <w:rsid w:val="00E25100"/>
    <w:rsid w:val="00E27FC6"/>
    <w:rsid w:val="00E31BE2"/>
    <w:rsid w:val="00E32D83"/>
    <w:rsid w:val="00E35098"/>
    <w:rsid w:val="00E35510"/>
    <w:rsid w:val="00E35BBA"/>
    <w:rsid w:val="00E365DA"/>
    <w:rsid w:val="00E36CCB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A0E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1651"/>
    <w:rsid w:val="00EC23B0"/>
    <w:rsid w:val="00EC295C"/>
    <w:rsid w:val="00EC2C34"/>
    <w:rsid w:val="00EC3BD5"/>
    <w:rsid w:val="00EC4A25"/>
    <w:rsid w:val="00EC4F20"/>
    <w:rsid w:val="00EC5FF6"/>
    <w:rsid w:val="00EC6382"/>
    <w:rsid w:val="00EC6DF4"/>
    <w:rsid w:val="00ED0033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667C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16C58"/>
    <w:rsid w:val="00F23524"/>
    <w:rsid w:val="00F24898"/>
    <w:rsid w:val="00F2550E"/>
    <w:rsid w:val="00F2765A"/>
    <w:rsid w:val="00F3020C"/>
    <w:rsid w:val="00F334BB"/>
    <w:rsid w:val="00F36156"/>
    <w:rsid w:val="00F36B96"/>
    <w:rsid w:val="00F36E05"/>
    <w:rsid w:val="00F37C0A"/>
    <w:rsid w:val="00F43F6D"/>
    <w:rsid w:val="00F448E6"/>
    <w:rsid w:val="00F45C74"/>
    <w:rsid w:val="00F466A4"/>
    <w:rsid w:val="00F47B72"/>
    <w:rsid w:val="00F5232B"/>
    <w:rsid w:val="00F52D8D"/>
    <w:rsid w:val="00F53319"/>
    <w:rsid w:val="00F56EA8"/>
    <w:rsid w:val="00F574EA"/>
    <w:rsid w:val="00F61C4F"/>
    <w:rsid w:val="00F621DE"/>
    <w:rsid w:val="00F63424"/>
    <w:rsid w:val="00F656F6"/>
    <w:rsid w:val="00F76C6C"/>
    <w:rsid w:val="00F77464"/>
    <w:rsid w:val="00F8014A"/>
    <w:rsid w:val="00F80D05"/>
    <w:rsid w:val="00F854F3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B03F3"/>
    <w:rsid w:val="00FB2A2F"/>
    <w:rsid w:val="00FB3393"/>
    <w:rsid w:val="00FB4F72"/>
    <w:rsid w:val="00FB76F9"/>
    <w:rsid w:val="00FC011D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48C"/>
    <w:rsid w:val="00FE28F4"/>
    <w:rsid w:val="00FE4FC4"/>
    <w:rsid w:val="00FE6294"/>
    <w:rsid w:val="00FE7A07"/>
    <w:rsid w:val="00FF4E59"/>
    <w:rsid w:val="00FF52C6"/>
    <w:rsid w:val="00FF6623"/>
    <w:rsid w:val="00FF6781"/>
    <w:rsid w:val="00FF698A"/>
    <w:rsid w:val="00FF6EF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A46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023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23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2A46"/>
    <w:rPr>
      <w:rFonts w:ascii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23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023F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2A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F12A46"/>
    <w:pPr>
      <w:ind w:left="720"/>
      <w:contextualSpacing/>
    </w:pPr>
  </w:style>
  <w:style w:type="paragraph" w:customStyle="1" w:styleId="ConsPlusCell">
    <w:name w:val="ConsPlusCell"/>
    <w:uiPriority w:val="99"/>
    <w:rsid w:val="008E7BB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B07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B072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2BD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92B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99"/>
    <w:rsid w:val="00A02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link w:val="ab"/>
    <w:uiPriority w:val="99"/>
    <w:locked/>
    <w:rsid w:val="00A023F3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uiPriority w:val="99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link w:val="ad"/>
    <w:uiPriority w:val="99"/>
    <w:locked/>
    <w:rsid w:val="00A02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semiHidden/>
    <w:rsid w:val="002B15C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uiPriority w:val="99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link w:val="af0"/>
    <w:uiPriority w:val="99"/>
    <w:locked/>
    <w:rsid w:val="00F36B96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af2">
    <w:name w:val="Дата постановления"/>
    <w:basedOn w:val="a"/>
    <w:next w:val="a"/>
    <w:uiPriority w:val="99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uiPriority w:val="99"/>
    <w:rsid w:val="00F36B96"/>
    <w:pPr>
      <w:ind w:firstLine="709"/>
    </w:pPr>
    <w:rPr>
      <w:szCs w:val="20"/>
    </w:rPr>
  </w:style>
  <w:style w:type="character" w:styleId="af4">
    <w:name w:val="page number"/>
    <w:uiPriority w:val="99"/>
    <w:rsid w:val="00F36B96"/>
    <w:rPr>
      <w:rFonts w:cs="Times New Roman"/>
    </w:rPr>
  </w:style>
  <w:style w:type="paragraph" w:styleId="af5">
    <w:name w:val="No Spacing"/>
    <w:uiPriority w:val="99"/>
    <w:qFormat/>
    <w:rsid w:val="00F36B96"/>
    <w:rPr>
      <w:rFonts w:ascii="Times New Roman" w:eastAsia="Times New Roman" w:hAnsi="Times New Roman"/>
      <w:sz w:val="24"/>
      <w:szCs w:val="24"/>
    </w:rPr>
  </w:style>
  <w:style w:type="paragraph" w:styleId="af6">
    <w:name w:val="Message Header"/>
    <w:basedOn w:val="a"/>
    <w:link w:val="af7"/>
    <w:uiPriority w:val="99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link w:val="af6"/>
    <w:uiPriority w:val="99"/>
    <w:locked/>
    <w:rsid w:val="004767E5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onsNormal">
    <w:name w:val="ConsNormal"/>
    <w:uiPriority w:val="99"/>
    <w:rsid w:val="004767E5"/>
    <w:pPr>
      <w:widowControl w:val="0"/>
      <w:ind w:right="19772" w:firstLine="720"/>
    </w:pPr>
    <w:rPr>
      <w:rFonts w:ascii="Arial" w:eastAsia="Times New Roman" w:hAnsi="Arial"/>
    </w:rPr>
  </w:style>
  <w:style w:type="paragraph" w:styleId="21">
    <w:name w:val="Body Text Indent 2"/>
    <w:basedOn w:val="a"/>
    <w:link w:val="22"/>
    <w:uiPriority w:val="99"/>
    <w:semiHidden/>
    <w:rsid w:val="00515C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5C1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6;&#1083;&#1100;&#1079;&#1086;&#1074;&#1072;&#1090;&#1077;&#1083;&#1100;\Desktop\&#1044;&#1086;&#1089;&#1090;&#1091;&#1087;&#1085;&#1072;&#1103;%20&#1075;&#1086;&#1088;&#1086;&#1076;&#1089;&#1082;&#1072;&#1103;%20&#1089;&#1088;&#1077;&#1076;&#1072;\&#1087;&#1086;&#1089;&#1090;&#1072;&#1085;&#1086;&#1074;&#1083;&#1077;&#1085;&#1080;&#1077;%20408%20&#1051;&#1080;&#1087;&#1077;&#1094;&#108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6;&#1083;&#1100;&#1079;&#1086;&#1074;&#1072;&#1090;&#1077;&#1083;&#1100;\Desktop\&#1044;&#1086;&#1089;&#1090;&#1091;&#1087;&#1085;&#1072;&#1103;%20&#1075;&#1086;&#1088;&#1086;&#1076;&#1089;&#1082;&#1072;&#1103;%20&#1089;&#1088;&#1077;&#1076;&#1072;\&#1087;&#1086;&#1089;&#1090;&#1072;&#1085;&#1086;&#1074;&#1083;&#1077;&#1085;&#1080;&#1077;%20408%20&#1051;&#1080;&#1087;&#1077;&#1094;&#108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44;&#1086;&#1089;&#1090;&#1091;&#1087;&#1085;&#1072;&#1103;%20&#1075;&#1086;&#1088;&#1086;&#1076;&#1089;&#1082;&#1072;&#1103;%20&#1089;&#1088;&#1077;&#1076;&#1072;\&#1087;&#1086;&#1089;&#1090;&#1072;&#1085;&#1086;&#1074;&#1083;&#1077;&#1085;&#1080;&#1077;%20408%20&#1051;&#1080;&#1087;&#1077;&#1094;&#108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D8C2-8A0A-42D2-8D34-CA959F3B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RePack by Diakov</cp:lastModifiedBy>
  <cp:revision>4</cp:revision>
  <cp:lastPrinted>2017-10-06T05:54:00Z</cp:lastPrinted>
  <dcterms:created xsi:type="dcterms:W3CDTF">2017-10-31T06:38:00Z</dcterms:created>
  <dcterms:modified xsi:type="dcterms:W3CDTF">2017-10-31T08:30:00Z</dcterms:modified>
</cp:coreProperties>
</file>