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0" w:rsidRDefault="00974520" w:rsidP="00974520"/>
    <w:p w:rsidR="00974520" w:rsidRDefault="00974520" w:rsidP="00974520">
      <w:pPr>
        <w:tabs>
          <w:tab w:val="left" w:pos="2694"/>
        </w:tabs>
        <w:jc w:val="center"/>
        <w:rPr>
          <w:b/>
        </w:rPr>
      </w:pPr>
      <w:r>
        <w:rPr>
          <w:b/>
        </w:rPr>
        <w:t>РАСПОРЯЖЕНИЕ</w:t>
      </w:r>
    </w:p>
    <w:p w:rsidR="00974520" w:rsidRDefault="00974520" w:rsidP="00974520">
      <w:pPr>
        <w:tabs>
          <w:tab w:val="left" w:pos="2694"/>
        </w:tabs>
        <w:jc w:val="center"/>
        <w:rPr>
          <w:b/>
        </w:rPr>
      </w:pPr>
      <w:r>
        <w:rPr>
          <w:b/>
        </w:rPr>
        <w:t>Администрации сельского поселения Каликинский сельсовет</w:t>
      </w:r>
    </w:p>
    <w:p w:rsidR="00974520" w:rsidRDefault="00974520" w:rsidP="00974520">
      <w:pPr>
        <w:tabs>
          <w:tab w:val="left" w:pos="2694"/>
        </w:tabs>
        <w:jc w:val="center"/>
        <w:rPr>
          <w:b/>
        </w:rPr>
      </w:pPr>
      <w:r>
        <w:rPr>
          <w:b/>
        </w:rPr>
        <w:t>Добровского муниципального района Липецкой области</w:t>
      </w:r>
    </w:p>
    <w:p w:rsidR="00974520" w:rsidRDefault="00974520" w:rsidP="00974520">
      <w:pPr>
        <w:tabs>
          <w:tab w:val="left" w:pos="2694"/>
        </w:tabs>
        <w:jc w:val="center"/>
        <w:rPr>
          <w:b/>
          <w:sz w:val="32"/>
          <w:szCs w:val="32"/>
        </w:rPr>
      </w:pPr>
    </w:p>
    <w:p w:rsidR="00974520" w:rsidRPr="00683E17" w:rsidRDefault="00974520" w:rsidP="00974520">
      <w:pPr>
        <w:tabs>
          <w:tab w:val="left" w:pos="2694"/>
        </w:tabs>
        <w:jc w:val="center"/>
        <w:rPr>
          <w:b/>
          <w:sz w:val="28"/>
          <w:szCs w:val="28"/>
        </w:rPr>
      </w:pPr>
      <w:r w:rsidRPr="00683E17">
        <w:rPr>
          <w:b/>
          <w:sz w:val="28"/>
          <w:szCs w:val="28"/>
        </w:rPr>
        <w:t xml:space="preserve">03.09.2019 г.                       с. </w:t>
      </w:r>
      <w:proofErr w:type="spellStart"/>
      <w:r w:rsidRPr="00683E17">
        <w:rPr>
          <w:b/>
          <w:sz w:val="28"/>
          <w:szCs w:val="28"/>
        </w:rPr>
        <w:t>Каликино</w:t>
      </w:r>
      <w:proofErr w:type="spellEnd"/>
      <w:r w:rsidRPr="00683E17">
        <w:rPr>
          <w:b/>
          <w:sz w:val="28"/>
          <w:szCs w:val="28"/>
        </w:rPr>
        <w:t xml:space="preserve">                          № 70</w:t>
      </w:r>
    </w:p>
    <w:p w:rsidR="00974520" w:rsidRDefault="00974520" w:rsidP="00974520">
      <w:pPr>
        <w:tabs>
          <w:tab w:val="left" w:pos="2694"/>
        </w:tabs>
        <w:ind w:right="-241"/>
        <w:rPr>
          <w:b/>
          <w:sz w:val="32"/>
          <w:szCs w:val="32"/>
        </w:rPr>
      </w:pPr>
    </w:p>
    <w:p w:rsidR="00974520" w:rsidRDefault="00974520" w:rsidP="00974520">
      <w:pPr>
        <w:rPr>
          <w:b/>
        </w:rPr>
      </w:pPr>
      <w:r>
        <w:rPr>
          <w:b/>
          <w:sz w:val="32"/>
          <w:szCs w:val="32"/>
        </w:rPr>
        <w:t>«</w:t>
      </w:r>
      <w:r>
        <w:rPr>
          <w:b/>
        </w:rPr>
        <w:t xml:space="preserve">О введении </w:t>
      </w:r>
      <w:proofErr w:type="gramStart"/>
      <w:r>
        <w:rPr>
          <w:b/>
        </w:rPr>
        <w:t>особого</w:t>
      </w:r>
      <w:proofErr w:type="gramEnd"/>
    </w:p>
    <w:p w:rsidR="00974520" w:rsidRDefault="00974520" w:rsidP="00974520">
      <w:pPr>
        <w:rPr>
          <w:b/>
        </w:rPr>
      </w:pPr>
      <w:r>
        <w:rPr>
          <w:b/>
        </w:rPr>
        <w:t>противопожарного режима</w:t>
      </w:r>
    </w:p>
    <w:p w:rsidR="00974520" w:rsidRDefault="00974520" w:rsidP="00974520">
      <w:r>
        <w:rPr>
          <w:b/>
        </w:rPr>
        <w:t xml:space="preserve">на территории </w:t>
      </w:r>
      <w:proofErr w:type="spellStart"/>
      <w:r>
        <w:rPr>
          <w:b/>
        </w:rPr>
        <w:t>Каликинского</w:t>
      </w:r>
      <w:proofErr w:type="spellEnd"/>
      <w:r>
        <w:rPr>
          <w:b/>
        </w:rPr>
        <w:t xml:space="preserve"> сельсовета</w:t>
      </w:r>
      <w:r>
        <w:t>»</w:t>
      </w:r>
    </w:p>
    <w:p w:rsidR="00974520" w:rsidRDefault="00974520" w:rsidP="00974520"/>
    <w:p w:rsidR="00974520" w:rsidRDefault="00974520" w:rsidP="00974520">
      <w:r>
        <w:t>В связи с  установившейся жаркой и сухой погодой</w:t>
      </w:r>
      <w:proofErr w:type="gramStart"/>
      <w:r>
        <w:t xml:space="preserve"> ,</w:t>
      </w:r>
      <w:proofErr w:type="gramEnd"/>
      <w:r>
        <w:t xml:space="preserve"> на территории сельсовета создались предпосылки чрезвычайной ситуации. </w:t>
      </w:r>
      <w:proofErr w:type="gramStart"/>
      <w:r>
        <w:t xml:space="preserve">В целях обеспечения пожарной безопасности на территории сельского поселения Каликинский сельсовет и в соответствии с требованиями статьи 30 Федерального </w:t>
      </w:r>
      <w:hyperlink r:id="rId6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от 21.12.1994 N 69-ФЗ "О пожарной безопасности", статьи 12 </w:t>
      </w:r>
      <w:hyperlink r:id="rId7" w:history="1">
        <w:r>
          <w:rPr>
            <w:rStyle w:val="a3"/>
            <w:color w:val="auto"/>
            <w:u w:val="none"/>
          </w:rPr>
          <w:t>Закона</w:t>
        </w:r>
      </w:hyperlink>
      <w:r>
        <w:t xml:space="preserve"> Липецкой области от 18.10.2005 N 224-ОЗ "О правовом регулировании вопросов пожарной безопасности в Липецкой области», постановления Администрации Липецкой области от 30.08.2019 г. № 378 ,в целях предотвращения возникновения, распространения пожаров на</w:t>
      </w:r>
      <w:proofErr w:type="gramEnd"/>
      <w:r>
        <w:t xml:space="preserve"> территории сельсовета</w:t>
      </w:r>
      <w:proofErr w:type="gramStart"/>
      <w:r>
        <w:t xml:space="preserve"> :</w:t>
      </w:r>
      <w:proofErr w:type="gramEnd"/>
    </w:p>
    <w:p w:rsidR="00974520" w:rsidRDefault="00974520" w:rsidP="00974520"/>
    <w:p w:rsidR="00974520" w:rsidRDefault="00974520" w:rsidP="00974520">
      <w:r>
        <w:t>1.Ввести на территории сельсовета особый противопожарный режим с 8 часов 01 сентября 2019 года по 30 сентября  2019 года.</w:t>
      </w:r>
    </w:p>
    <w:p w:rsidR="00974520" w:rsidRDefault="00974520" w:rsidP="00974520">
      <w:r>
        <w:t>После 17 часов при возникновении пожаров жителям  сельсовета звонить на сотовый телефон 8-903-643-22-94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 xml:space="preserve"> 2. </w:t>
      </w:r>
      <w:r>
        <w:rPr>
          <w:b/>
        </w:rPr>
        <w:t>Рекомендовать</w:t>
      </w:r>
      <w:r>
        <w:t>: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>2.1. Руководителям предприятий, организаций и учреждений всех форм собственности: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>2.1.1. Провести разъяснительную работу об особенностях противопожарного режима.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>2.1.2. Привести в надлежащее состояние противопожарное оборудование и водоснабжение, водонапорные башни, подъезды к открытым водоемам для забора воды пожарными машинами, пожарные гидранты, подъезды к зданиям и сооружениям. В пожароопасный период своевременно проводить мероприятия по недопущению возникновения и распространения пожаров.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>2.1.3. Принять необходимые меры по недопущению образования несанкционированных свалок мусора в жилом секторе, на предприятиях.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>2.1.4. Обеспечить содержание в исправном состоянии систем и сре</w:t>
      </w:r>
      <w:proofErr w:type="gramStart"/>
      <w:r>
        <w:t>дств пр</w:t>
      </w:r>
      <w:proofErr w:type="gramEnd"/>
      <w:r>
        <w:t>отивопожарной защиты, включая первичные средства пожаротушения, не допускать их использование не по назначению.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>2.1.5. Ввести разрешительную систему на проведение сварочных и других огневых работ вне специально отведенных для этого мест.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>3. Ввести запрет на разведение костров и сжигание сухой травы на территории городского поселения и садоводческих товариществ.</w:t>
      </w:r>
    </w:p>
    <w:p w:rsidR="00974520" w:rsidRDefault="00974520" w:rsidP="00974520">
      <w:pPr>
        <w:autoSpaceDE w:val="0"/>
        <w:autoSpaceDN w:val="0"/>
        <w:adjustRightInd w:val="0"/>
        <w:jc w:val="both"/>
      </w:pPr>
      <w:r>
        <w:t>4. Организовать патрулирование территорий населенных пунктов добровольными пожарными</w:t>
      </w:r>
      <w:proofErr w:type="gramStart"/>
      <w:r>
        <w:t xml:space="preserve"> .</w:t>
      </w:r>
      <w:proofErr w:type="gramEnd"/>
      <w:r>
        <w:t xml:space="preserve"> ( список прилагается).</w:t>
      </w:r>
    </w:p>
    <w:p w:rsidR="00974520" w:rsidRDefault="00974520" w:rsidP="00974520">
      <w:r>
        <w:t>5.Объявить жителям села о пожароопасной ситуации на территории сельсовета  путем проведения собраний граждан, собраний трудовых  коллективов, размещения информации на сайте администрации сельского поселения Каликинский сельсовет</w:t>
      </w:r>
      <w:proofErr w:type="gramStart"/>
      <w:r>
        <w:t>..</w:t>
      </w:r>
      <w:proofErr w:type="gramEnd"/>
    </w:p>
    <w:p w:rsidR="00974520" w:rsidRDefault="00974520" w:rsidP="00974520">
      <w:r>
        <w:t xml:space="preserve">6..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74520" w:rsidRDefault="00974520" w:rsidP="00974520">
      <w:pPr>
        <w:ind w:left="360"/>
      </w:pPr>
    </w:p>
    <w:p w:rsidR="00974520" w:rsidRDefault="00974520" w:rsidP="00974520">
      <w:pPr>
        <w:ind w:left="360"/>
      </w:pPr>
    </w:p>
    <w:p w:rsidR="00974520" w:rsidRDefault="00974520" w:rsidP="00974520">
      <w:pPr>
        <w:ind w:left="360"/>
      </w:pPr>
    </w:p>
    <w:p w:rsidR="00974520" w:rsidRDefault="00974520" w:rsidP="00974520">
      <w:pPr>
        <w:ind w:left="360"/>
      </w:pPr>
      <w:r>
        <w:t xml:space="preserve">Глава сельского поселения </w:t>
      </w:r>
    </w:p>
    <w:p w:rsidR="00974520" w:rsidRDefault="00974520" w:rsidP="00974520">
      <w:pPr>
        <w:ind w:left="360"/>
      </w:pPr>
      <w:r>
        <w:t>Каликинский  сельсовет                                                        Н.И. Глотов</w:t>
      </w:r>
    </w:p>
    <w:p w:rsidR="00974520" w:rsidRDefault="00974520" w:rsidP="00974520">
      <w:pPr>
        <w:ind w:left="360"/>
      </w:pPr>
    </w:p>
    <w:p w:rsidR="00974520" w:rsidRDefault="00974520" w:rsidP="00974520">
      <w:pPr>
        <w:ind w:left="360"/>
      </w:pPr>
    </w:p>
    <w:p w:rsidR="00974520" w:rsidRDefault="00974520" w:rsidP="00974520">
      <w:pPr>
        <w:ind w:left="360"/>
        <w:rPr>
          <w:sz w:val="20"/>
          <w:szCs w:val="20"/>
        </w:rPr>
      </w:pPr>
      <w:r>
        <w:t xml:space="preserve">                                                             </w:t>
      </w:r>
      <w:bookmarkStart w:id="0" w:name="_GoBack"/>
      <w:bookmarkEnd w:id="0"/>
      <w:r>
        <w:t xml:space="preserve">                                </w:t>
      </w:r>
    </w:p>
    <w:p w:rsidR="00974520" w:rsidRDefault="00974520" w:rsidP="00974520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№ 1</w:t>
      </w:r>
    </w:p>
    <w:p w:rsidR="00974520" w:rsidRDefault="00974520" w:rsidP="0097452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 распоряжению администрации № 70 </w:t>
      </w:r>
    </w:p>
    <w:p w:rsidR="00974520" w:rsidRDefault="00974520" w:rsidP="00974520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от 03.09.2019 г.</w:t>
      </w:r>
    </w:p>
    <w:p w:rsidR="00974520" w:rsidRDefault="00974520" w:rsidP="00974520">
      <w:pPr>
        <w:ind w:left="360"/>
        <w:rPr>
          <w:sz w:val="20"/>
          <w:szCs w:val="20"/>
        </w:rPr>
      </w:pPr>
    </w:p>
    <w:p w:rsidR="00974520" w:rsidRDefault="00974520" w:rsidP="00974520">
      <w:pPr>
        <w:ind w:left="360"/>
        <w:rPr>
          <w:sz w:val="20"/>
          <w:szCs w:val="20"/>
        </w:rPr>
      </w:pPr>
    </w:p>
    <w:p w:rsidR="00974520" w:rsidRDefault="00974520" w:rsidP="00974520">
      <w:pPr>
        <w:ind w:left="360"/>
        <w:jc w:val="center"/>
        <w:rPr>
          <w:sz w:val="20"/>
          <w:szCs w:val="20"/>
        </w:rPr>
      </w:pPr>
    </w:p>
    <w:p w:rsidR="00974520" w:rsidRPr="00683E17" w:rsidRDefault="00974520" w:rsidP="00974520">
      <w:pPr>
        <w:ind w:left="360"/>
        <w:jc w:val="center"/>
      </w:pPr>
      <w:r w:rsidRPr="00683E17">
        <w:t xml:space="preserve">СПИСОК ДОБРОВОЛЬНОЙ ПОЖАРНОЙ ДРУЖИНЫ </w:t>
      </w:r>
      <w:proofErr w:type="gramStart"/>
      <w:r w:rsidRPr="00683E17">
        <w:t>НА</w:t>
      </w:r>
      <w:proofErr w:type="gramEnd"/>
    </w:p>
    <w:p w:rsidR="00974520" w:rsidRDefault="00974520" w:rsidP="00974520">
      <w:pPr>
        <w:ind w:left="360"/>
        <w:jc w:val="center"/>
      </w:pPr>
      <w:r w:rsidRPr="00683E17">
        <w:t>ТЕРРИТОРИИ СЕЛЬСКОГО ПОСЕЛЕНИЯ КАЛИКИНСКИЙ СЕЛЬСОВЕТ</w:t>
      </w:r>
    </w:p>
    <w:p w:rsidR="00974520" w:rsidRDefault="00974520" w:rsidP="00974520">
      <w:pPr>
        <w:ind w:left="360"/>
        <w:jc w:val="center"/>
      </w:pPr>
    </w:p>
    <w:p w:rsidR="00974520" w:rsidRDefault="00974520" w:rsidP="00974520">
      <w:pPr>
        <w:numPr>
          <w:ilvl w:val="0"/>
          <w:numId w:val="1"/>
        </w:numPr>
      </w:pPr>
      <w:r>
        <w:t>Глотов Николай Иванович.</w:t>
      </w:r>
    </w:p>
    <w:p w:rsidR="00974520" w:rsidRDefault="00974520" w:rsidP="00974520">
      <w:pPr>
        <w:numPr>
          <w:ilvl w:val="0"/>
          <w:numId w:val="1"/>
        </w:numPr>
      </w:pPr>
      <w:r>
        <w:t>Никулин Виктор Викторович</w:t>
      </w:r>
    </w:p>
    <w:p w:rsidR="00974520" w:rsidRDefault="00974520" w:rsidP="00974520">
      <w:pPr>
        <w:numPr>
          <w:ilvl w:val="0"/>
          <w:numId w:val="1"/>
        </w:numPr>
      </w:pPr>
      <w:r>
        <w:t>Кочетов Евгений Иванович</w:t>
      </w:r>
    </w:p>
    <w:p w:rsidR="00974520" w:rsidRDefault="00974520" w:rsidP="00974520">
      <w:pPr>
        <w:numPr>
          <w:ilvl w:val="0"/>
          <w:numId w:val="1"/>
        </w:numPr>
      </w:pPr>
      <w:r>
        <w:t>Пономарев Николай Николаевич</w:t>
      </w:r>
    </w:p>
    <w:p w:rsidR="00974520" w:rsidRDefault="00974520" w:rsidP="00974520">
      <w:pPr>
        <w:numPr>
          <w:ilvl w:val="0"/>
          <w:numId w:val="1"/>
        </w:numPr>
      </w:pPr>
      <w:r>
        <w:t>Павлов Сергей Викторович</w:t>
      </w:r>
    </w:p>
    <w:p w:rsidR="00974520" w:rsidRDefault="00974520" w:rsidP="00974520">
      <w:pPr>
        <w:numPr>
          <w:ilvl w:val="0"/>
          <w:numId w:val="1"/>
        </w:numPr>
      </w:pPr>
      <w:proofErr w:type="gramStart"/>
      <w:r>
        <w:t>Хворых</w:t>
      </w:r>
      <w:proofErr w:type="gramEnd"/>
      <w:r>
        <w:t xml:space="preserve"> Александр Сергеевич</w:t>
      </w:r>
    </w:p>
    <w:p w:rsidR="00974520" w:rsidRPr="00683E17" w:rsidRDefault="00974520" w:rsidP="00974520">
      <w:pPr>
        <w:numPr>
          <w:ilvl w:val="0"/>
          <w:numId w:val="1"/>
        </w:numPr>
      </w:pPr>
      <w:r>
        <w:t>Поздняков Александр Филиппович</w:t>
      </w:r>
    </w:p>
    <w:p w:rsidR="00974520" w:rsidRDefault="00974520" w:rsidP="00974520"/>
    <w:p w:rsidR="00974520" w:rsidRDefault="00974520" w:rsidP="00974520"/>
    <w:p w:rsidR="00974520" w:rsidRPr="00683E17" w:rsidRDefault="00974520" w:rsidP="00974520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</w:p>
    <w:p w:rsidR="007C2737" w:rsidRDefault="007C2737"/>
    <w:sectPr w:rsidR="007C2737" w:rsidSect="00974520">
      <w:pgSz w:w="11909" w:h="16834"/>
      <w:pgMar w:top="634" w:right="1136" w:bottom="720" w:left="1695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125"/>
    <w:multiLevelType w:val="hybridMultilevel"/>
    <w:tmpl w:val="002A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0"/>
    <w:rsid w:val="007C2737"/>
    <w:rsid w:val="009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B5C49A894166351CF2FBD9E7561821F9B7DA5C8ADFD74B3879AC29FCF00DD5qF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B5C49A894166351CF2E5D4F13A442EF8BE85558FDCD5186626F774ABqFG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>diakov.net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2019-09-17T09:51:00Z</dcterms:created>
  <dcterms:modified xsi:type="dcterms:W3CDTF">2019-09-17T09:52:00Z</dcterms:modified>
</cp:coreProperties>
</file>