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91C" w:rsidRDefault="00483A20" w:rsidP="00E16C50">
      <w:pPr>
        <w:jc w:val="center"/>
        <w:rPr>
          <w:b/>
          <w:sz w:val="44"/>
        </w:rPr>
      </w:pPr>
      <w:r w:rsidRPr="00C75435">
        <w:rPr>
          <w:rFonts w:ascii="Calibri" w:hAnsi="Calibri" w:cs="Calibri"/>
          <w:noProof/>
          <w:lang w:eastAsia="ru-RU"/>
        </w:rPr>
        <w:drawing>
          <wp:inline distT="0" distB="0" distL="0" distR="0">
            <wp:extent cx="4857750" cy="36576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91C" w:rsidRPr="0029383D" w:rsidRDefault="0040476C" w:rsidP="00240458">
      <w:pPr>
        <w:jc w:val="center"/>
        <w:rPr>
          <w:b/>
          <w:sz w:val="44"/>
        </w:rPr>
      </w:pPr>
      <w:r w:rsidRPr="00B51F6F">
        <w:rPr>
          <w:b/>
          <w:sz w:val="96"/>
        </w:rPr>
        <w:t>ИСТОРИЯ СЕЛА КАЛИКИНА</w:t>
      </w:r>
    </w:p>
    <w:p w:rsidR="00B9791C" w:rsidRDefault="00B9791C" w:rsidP="00240458">
      <w:pPr>
        <w:jc w:val="center"/>
        <w:rPr>
          <w:sz w:val="36"/>
          <w:szCs w:val="36"/>
        </w:rPr>
      </w:pPr>
    </w:p>
    <w:p w:rsidR="00B9791C" w:rsidRPr="0040476C" w:rsidRDefault="00B9791C" w:rsidP="00240458">
      <w:pPr>
        <w:jc w:val="center"/>
        <w:rPr>
          <w:b/>
          <w:sz w:val="44"/>
          <w:szCs w:val="36"/>
        </w:rPr>
      </w:pPr>
      <w:r w:rsidRPr="0040476C">
        <w:rPr>
          <w:b/>
          <w:sz w:val="44"/>
          <w:szCs w:val="36"/>
        </w:rPr>
        <w:t>Рассказ о прошлом, событиях, людях</w:t>
      </w:r>
      <w:r w:rsidR="00B51F6F">
        <w:rPr>
          <w:b/>
          <w:sz w:val="44"/>
          <w:szCs w:val="36"/>
        </w:rPr>
        <w:t>.</w:t>
      </w:r>
    </w:p>
    <w:p w:rsidR="0040476C" w:rsidRDefault="0040476C" w:rsidP="00240458">
      <w:pPr>
        <w:jc w:val="center"/>
        <w:rPr>
          <w:sz w:val="36"/>
          <w:szCs w:val="36"/>
        </w:rPr>
      </w:pPr>
    </w:p>
    <w:p w:rsidR="0029383D" w:rsidRPr="0029383D" w:rsidRDefault="0029383D" w:rsidP="00240458">
      <w:pPr>
        <w:jc w:val="center"/>
        <w:rPr>
          <w:b/>
          <w:sz w:val="36"/>
          <w:szCs w:val="36"/>
        </w:rPr>
      </w:pPr>
      <w:r w:rsidRPr="0029383D">
        <w:rPr>
          <w:b/>
          <w:sz w:val="36"/>
          <w:szCs w:val="36"/>
        </w:rPr>
        <w:t>Каликино</w:t>
      </w:r>
    </w:p>
    <w:p w:rsidR="0029383D" w:rsidRPr="0029383D" w:rsidRDefault="0029383D" w:rsidP="00240458">
      <w:pPr>
        <w:jc w:val="center"/>
        <w:rPr>
          <w:b/>
          <w:sz w:val="36"/>
          <w:szCs w:val="36"/>
        </w:rPr>
      </w:pPr>
      <w:r w:rsidRPr="0029383D">
        <w:rPr>
          <w:b/>
          <w:sz w:val="36"/>
          <w:szCs w:val="36"/>
        </w:rPr>
        <w:t>2015 год.</w:t>
      </w:r>
    </w:p>
    <w:p w:rsidR="00223537" w:rsidRDefault="00223537" w:rsidP="0029383D">
      <w:pPr>
        <w:rPr>
          <w:b/>
          <w:sz w:val="40"/>
          <w:szCs w:val="36"/>
        </w:rPr>
      </w:pPr>
    </w:p>
    <w:p w:rsidR="00240458" w:rsidRDefault="00240458" w:rsidP="0029383D">
      <w:pPr>
        <w:jc w:val="center"/>
        <w:rPr>
          <w:sz w:val="36"/>
          <w:szCs w:val="36"/>
        </w:rPr>
      </w:pPr>
    </w:p>
    <w:p w:rsidR="00240458" w:rsidRDefault="00240458" w:rsidP="0029383D">
      <w:pPr>
        <w:jc w:val="center"/>
        <w:rPr>
          <w:sz w:val="36"/>
          <w:szCs w:val="36"/>
        </w:rPr>
      </w:pPr>
    </w:p>
    <w:p w:rsidR="00B9791C" w:rsidRPr="00240458" w:rsidRDefault="00B9791C" w:rsidP="0029383D">
      <w:pPr>
        <w:jc w:val="center"/>
        <w:rPr>
          <w:b/>
          <w:sz w:val="36"/>
          <w:szCs w:val="36"/>
        </w:rPr>
      </w:pPr>
      <w:r w:rsidRPr="00240458">
        <w:rPr>
          <w:b/>
          <w:sz w:val="36"/>
          <w:szCs w:val="36"/>
        </w:rPr>
        <w:lastRenderedPageBreak/>
        <w:t>Содержание</w:t>
      </w:r>
    </w:p>
    <w:p w:rsidR="00742CDE" w:rsidRDefault="00F660C4" w:rsidP="00742CDE">
      <w:pPr>
        <w:rPr>
          <w:sz w:val="36"/>
          <w:szCs w:val="36"/>
        </w:rPr>
      </w:pPr>
      <w:r>
        <w:rPr>
          <w:sz w:val="36"/>
          <w:szCs w:val="36"/>
        </w:rPr>
        <w:t xml:space="preserve">        </w:t>
      </w:r>
      <w:r w:rsidR="00742CDE">
        <w:rPr>
          <w:sz w:val="36"/>
          <w:szCs w:val="36"/>
        </w:rPr>
        <w:t>Предисловие</w:t>
      </w:r>
      <w:r w:rsidR="004C59CF">
        <w:rPr>
          <w:sz w:val="36"/>
          <w:szCs w:val="36"/>
        </w:rPr>
        <w:t xml:space="preserve">                                                          3          </w:t>
      </w:r>
    </w:p>
    <w:p w:rsidR="00742CDE" w:rsidRDefault="00742CDE" w:rsidP="00742CDE">
      <w:pPr>
        <w:pStyle w:val="a3"/>
        <w:numPr>
          <w:ilvl w:val="0"/>
          <w:numId w:val="3"/>
        </w:numPr>
        <w:rPr>
          <w:sz w:val="36"/>
          <w:szCs w:val="36"/>
        </w:rPr>
      </w:pPr>
      <w:r w:rsidRPr="00742CDE">
        <w:rPr>
          <w:sz w:val="36"/>
          <w:szCs w:val="36"/>
        </w:rPr>
        <w:t>Село родное</w:t>
      </w:r>
      <w:r w:rsidR="004C59CF">
        <w:rPr>
          <w:sz w:val="36"/>
          <w:szCs w:val="36"/>
        </w:rPr>
        <w:t xml:space="preserve">                                                          4-6</w:t>
      </w:r>
      <w:r w:rsidR="00F53281" w:rsidRPr="00F53281">
        <w:rPr>
          <w:sz w:val="36"/>
          <w:szCs w:val="36"/>
        </w:rPr>
        <w:t xml:space="preserve"> </w:t>
      </w:r>
      <w:r w:rsidR="00F53281">
        <w:rPr>
          <w:sz w:val="36"/>
          <w:szCs w:val="36"/>
        </w:rPr>
        <w:t xml:space="preserve">     </w:t>
      </w:r>
    </w:p>
    <w:p w:rsidR="00742CDE" w:rsidRPr="00F53281" w:rsidRDefault="00742CDE" w:rsidP="00742CDE">
      <w:pPr>
        <w:pStyle w:val="a3"/>
        <w:numPr>
          <w:ilvl w:val="0"/>
          <w:numId w:val="3"/>
        </w:numPr>
        <w:rPr>
          <w:sz w:val="36"/>
          <w:szCs w:val="36"/>
        </w:rPr>
      </w:pPr>
      <w:r w:rsidRPr="00F53281">
        <w:rPr>
          <w:sz w:val="36"/>
          <w:szCs w:val="36"/>
        </w:rPr>
        <w:t>Далёкое прошлое</w:t>
      </w:r>
      <w:r w:rsidR="004C59CF" w:rsidRPr="00F53281">
        <w:rPr>
          <w:sz w:val="36"/>
          <w:szCs w:val="36"/>
        </w:rPr>
        <w:t xml:space="preserve">                                               7-12</w:t>
      </w:r>
      <w:r w:rsidR="00F53281" w:rsidRPr="00F53281">
        <w:rPr>
          <w:sz w:val="36"/>
          <w:szCs w:val="36"/>
        </w:rPr>
        <w:t xml:space="preserve">     </w:t>
      </w:r>
      <w:r w:rsidRPr="00F53281">
        <w:rPr>
          <w:sz w:val="36"/>
          <w:szCs w:val="36"/>
        </w:rPr>
        <w:t>Преодоление</w:t>
      </w:r>
      <w:r w:rsidR="004C59CF" w:rsidRPr="00F53281">
        <w:rPr>
          <w:sz w:val="36"/>
          <w:szCs w:val="36"/>
        </w:rPr>
        <w:t xml:space="preserve">                                                       </w:t>
      </w:r>
      <w:r w:rsidR="00F53281" w:rsidRPr="00F53281">
        <w:rPr>
          <w:sz w:val="36"/>
          <w:szCs w:val="36"/>
        </w:rPr>
        <w:t xml:space="preserve"> </w:t>
      </w:r>
      <w:r w:rsidR="004C59CF" w:rsidRPr="00F53281">
        <w:rPr>
          <w:sz w:val="36"/>
          <w:szCs w:val="36"/>
        </w:rPr>
        <w:t>14-18</w:t>
      </w:r>
    </w:p>
    <w:p w:rsidR="00742CDE" w:rsidRDefault="00742CDE" w:rsidP="00742CDE">
      <w:pPr>
        <w:pStyle w:val="a3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Православные великороссы</w:t>
      </w:r>
      <w:r w:rsidR="004C59CF">
        <w:rPr>
          <w:sz w:val="36"/>
          <w:szCs w:val="36"/>
        </w:rPr>
        <w:t xml:space="preserve">                        </w:t>
      </w:r>
      <w:r w:rsidR="00F53281">
        <w:rPr>
          <w:sz w:val="36"/>
          <w:szCs w:val="36"/>
        </w:rPr>
        <w:t xml:space="preserve"> </w:t>
      </w:r>
      <w:r w:rsidR="004C59CF">
        <w:rPr>
          <w:sz w:val="36"/>
          <w:szCs w:val="36"/>
        </w:rPr>
        <w:t>19-25</w:t>
      </w:r>
    </w:p>
    <w:p w:rsidR="00742CDE" w:rsidRDefault="00742CDE" w:rsidP="00742CDE">
      <w:pPr>
        <w:pStyle w:val="a3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Крестьянские реформы</w:t>
      </w:r>
      <w:r w:rsidR="004C59CF">
        <w:rPr>
          <w:sz w:val="36"/>
          <w:szCs w:val="36"/>
        </w:rPr>
        <w:t xml:space="preserve">                                 </w:t>
      </w:r>
      <w:r w:rsidR="00F53281">
        <w:rPr>
          <w:sz w:val="36"/>
          <w:szCs w:val="36"/>
        </w:rPr>
        <w:t xml:space="preserve"> </w:t>
      </w:r>
      <w:r w:rsidR="004C59CF">
        <w:rPr>
          <w:sz w:val="36"/>
          <w:szCs w:val="36"/>
        </w:rPr>
        <w:t>26-34</w:t>
      </w:r>
    </w:p>
    <w:p w:rsidR="00742CDE" w:rsidRDefault="00742CDE" w:rsidP="00742CDE">
      <w:pPr>
        <w:pStyle w:val="a3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Революция и гражданская война</w:t>
      </w:r>
      <w:r w:rsidR="004C59CF">
        <w:rPr>
          <w:sz w:val="36"/>
          <w:szCs w:val="36"/>
        </w:rPr>
        <w:t xml:space="preserve">              </w:t>
      </w:r>
      <w:r w:rsidR="00F53281">
        <w:rPr>
          <w:sz w:val="36"/>
          <w:szCs w:val="36"/>
        </w:rPr>
        <w:t xml:space="preserve"> </w:t>
      </w:r>
      <w:r w:rsidR="004C59CF">
        <w:rPr>
          <w:sz w:val="36"/>
          <w:szCs w:val="36"/>
        </w:rPr>
        <w:t>35-38</w:t>
      </w:r>
    </w:p>
    <w:p w:rsidR="00742CDE" w:rsidRDefault="00AE1BD7" w:rsidP="00742CDE">
      <w:pPr>
        <w:pStyle w:val="a3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Колхозное строительство</w:t>
      </w:r>
      <w:r w:rsidR="004C59CF">
        <w:rPr>
          <w:sz w:val="36"/>
          <w:szCs w:val="36"/>
        </w:rPr>
        <w:t xml:space="preserve">                            </w:t>
      </w:r>
      <w:r w:rsidR="00F53281">
        <w:rPr>
          <w:sz w:val="36"/>
          <w:szCs w:val="36"/>
        </w:rPr>
        <w:t xml:space="preserve"> </w:t>
      </w:r>
      <w:r w:rsidR="004C59CF">
        <w:rPr>
          <w:sz w:val="36"/>
          <w:szCs w:val="36"/>
        </w:rPr>
        <w:t>39-46</w:t>
      </w:r>
    </w:p>
    <w:p w:rsidR="00AE1BD7" w:rsidRDefault="00AE1BD7" w:rsidP="00742CDE">
      <w:pPr>
        <w:pStyle w:val="a3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Священная война</w:t>
      </w:r>
      <w:r w:rsidR="004C59CF">
        <w:rPr>
          <w:sz w:val="36"/>
          <w:szCs w:val="36"/>
        </w:rPr>
        <w:t xml:space="preserve">                                            </w:t>
      </w:r>
      <w:r w:rsidR="00F53281">
        <w:rPr>
          <w:sz w:val="36"/>
          <w:szCs w:val="36"/>
        </w:rPr>
        <w:t xml:space="preserve">  </w:t>
      </w:r>
      <w:r w:rsidR="004C59CF">
        <w:rPr>
          <w:sz w:val="36"/>
          <w:szCs w:val="36"/>
        </w:rPr>
        <w:t>47-49</w:t>
      </w:r>
    </w:p>
    <w:p w:rsidR="00AE1BD7" w:rsidRDefault="00AE1BD7" w:rsidP="00742CDE">
      <w:pPr>
        <w:pStyle w:val="a3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Всё для фронта, всё для Победы</w:t>
      </w:r>
      <w:r w:rsidR="004C59CF">
        <w:rPr>
          <w:sz w:val="36"/>
          <w:szCs w:val="36"/>
        </w:rPr>
        <w:t xml:space="preserve">               </w:t>
      </w:r>
      <w:r w:rsidR="00F53281">
        <w:rPr>
          <w:sz w:val="36"/>
          <w:szCs w:val="36"/>
        </w:rPr>
        <w:t xml:space="preserve"> </w:t>
      </w:r>
      <w:r w:rsidR="004C59CF">
        <w:rPr>
          <w:sz w:val="36"/>
          <w:szCs w:val="36"/>
        </w:rPr>
        <w:t>60-69</w:t>
      </w:r>
    </w:p>
    <w:p w:rsidR="00AE1BD7" w:rsidRDefault="00AE1BD7" w:rsidP="00AE1BD7">
      <w:pPr>
        <w:ind w:left="360"/>
        <w:rPr>
          <w:sz w:val="36"/>
          <w:szCs w:val="36"/>
        </w:rPr>
      </w:pPr>
      <w:r>
        <w:rPr>
          <w:sz w:val="36"/>
          <w:szCs w:val="36"/>
        </w:rPr>
        <w:t>10. Возрождение</w:t>
      </w:r>
      <w:r w:rsidR="004C59CF">
        <w:rPr>
          <w:sz w:val="36"/>
          <w:szCs w:val="36"/>
        </w:rPr>
        <w:t xml:space="preserve">                                                  </w:t>
      </w:r>
      <w:r w:rsidR="00F53281">
        <w:rPr>
          <w:sz w:val="36"/>
          <w:szCs w:val="36"/>
        </w:rPr>
        <w:t xml:space="preserve">  </w:t>
      </w:r>
      <w:r w:rsidR="004C59CF">
        <w:rPr>
          <w:sz w:val="36"/>
          <w:szCs w:val="36"/>
        </w:rPr>
        <w:t>70-93</w:t>
      </w:r>
    </w:p>
    <w:p w:rsidR="00AE1BD7" w:rsidRDefault="0002416D" w:rsidP="00AE1BD7">
      <w:pPr>
        <w:ind w:left="360"/>
        <w:rPr>
          <w:sz w:val="36"/>
          <w:szCs w:val="36"/>
        </w:rPr>
      </w:pPr>
      <w:r>
        <w:rPr>
          <w:sz w:val="36"/>
          <w:szCs w:val="36"/>
        </w:rPr>
        <w:t>11.</w:t>
      </w:r>
      <w:r w:rsidR="00AE1BD7">
        <w:rPr>
          <w:sz w:val="36"/>
          <w:szCs w:val="36"/>
        </w:rPr>
        <w:t>Перестройка и демократизация</w:t>
      </w:r>
      <w:r>
        <w:rPr>
          <w:sz w:val="36"/>
          <w:szCs w:val="36"/>
        </w:rPr>
        <w:t xml:space="preserve">  </w:t>
      </w:r>
      <w:r w:rsidR="004C59CF">
        <w:rPr>
          <w:sz w:val="36"/>
          <w:szCs w:val="36"/>
        </w:rPr>
        <w:t xml:space="preserve">           </w:t>
      </w:r>
      <w:r w:rsidR="00F53281">
        <w:rPr>
          <w:sz w:val="36"/>
          <w:szCs w:val="36"/>
        </w:rPr>
        <w:t xml:space="preserve">  </w:t>
      </w:r>
      <w:r w:rsidR="004C59CF">
        <w:rPr>
          <w:sz w:val="36"/>
          <w:szCs w:val="36"/>
        </w:rPr>
        <w:t>94-104</w:t>
      </w:r>
    </w:p>
    <w:p w:rsidR="00AE1BD7" w:rsidRDefault="00AE1BD7" w:rsidP="00AE1BD7">
      <w:pPr>
        <w:ind w:left="360"/>
        <w:rPr>
          <w:sz w:val="36"/>
          <w:szCs w:val="36"/>
        </w:rPr>
      </w:pPr>
      <w:r>
        <w:rPr>
          <w:sz w:val="36"/>
          <w:szCs w:val="36"/>
        </w:rPr>
        <w:t>12. В двадцать первый век с надеждой</w:t>
      </w:r>
      <w:r w:rsidR="0002416D">
        <w:rPr>
          <w:sz w:val="36"/>
          <w:szCs w:val="36"/>
        </w:rPr>
        <w:t xml:space="preserve">  </w:t>
      </w:r>
      <w:r w:rsidR="00F53281">
        <w:rPr>
          <w:sz w:val="36"/>
          <w:szCs w:val="36"/>
        </w:rPr>
        <w:t xml:space="preserve">     105-117</w:t>
      </w:r>
    </w:p>
    <w:p w:rsidR="00AE1BD7" w:rsidRDefault="00F70EB0" w:rsidP="00AE1BD7">
      <w:pPr>
        <w:ind w:left="360"/>
        <w:rPr>
          <w:sz w:val="36"/>
          <w:szCs w:val="36"/>
        </w:rPr>
      </w:pPr>
      <w:r>
        <w:rPr>
          <w:sz w:val="36"/>
          <w:szCs w:val="36"/>
        </w:rPr>
        <w:t>13. Приложения</w:t>
      </w:r>
    </w:p>
    <w:p w:rsidR="00AE1BD7" w:rsidRDefault="00AE1BD7" w:rsidP="00AE1BD7">
      <w:pPr>
        <w:ind w:left="360"/>
        <w:rPr>
          <w:sz w:val="36"/>
          <w:szCs w:val="36"/>
        </w:rPr>
      </w:pPr>
      <w:r>
        <w:rPr>
          <w:sz w:val="36"/>
          <w:szCs w:val="36"/>
        </w:rPr>
        <w:t>От автора</w:t>
      </w:r>
      <w:r w:rsidR="0002416D">
        <w:rPr>
          <w:sz w:val="36"/>
          <w:szCs w:val="36"/>
        </w:rPr>
        <w:t xml:space="preserve">          </w:t>
      </w:r>
      <w:r w:rsidR="00F53281">
        <w:rPr>
          <w:sz w:val="36"/>
          <w:szCs w:val="36"/>
        </w:rPr>
        <w:t xml:space="preserve">                                                        </w:t>
      </w:r>
    </w:p>
    <w:p w:rsidR="00AE1BD7" w:rsidRDefault="00AE1BD7" w:rsidP="00AE1BD7">
      <w:pPr>
        <w:ind w:left="360"/>
        <w:rPr>
          <w:sz w:val="36"/>
          <w:szCs w:val="36"/>
        </w:rPr>
      </w:pPr>
      <w:r>
        <w:rPr>
          <w:sz w:val="36"/>
          <w:szCs w:val="36"/>
        </w:rPr>
        <w:t>Литература</w:t>
      </w:r>
      <w:r w:rsidR="0002416D">
        <w:rPr>
          <w:sz w:val="36"/>
          <w:szCs w:val="36"/>
        </w:rPr>
        <w:t xml:space="preserve">     </w:t>
      </w:r>
      <w:r w:rsidR="00F53281">
        <w:rPr>
          <w:sz w:val="36"/>
          <w:szCs w:val="36"/>
        </w:rPr>
        <w:t xml:space="preserve">                                                      </w:t>
      </w:r>
      <w:r w:rsidR="0002416D">
        <w:rPr>
          <w:sz w:val="36"/>
          <w:szCs w:val="36"/>
        </w:rPr>
        <w:t xml:space="preserve"> </w:t>
      </w:r>
      <w:r w:rsidR="00F53281">
        <w:rPr>
          <w:sz w:val="36"/>
          <w:szCs w:val="36"/>
        </w:rPr>
        <w:t xml:space="preserve">  </w:t>
      </w:r>
    </w:p>
    <w:p w:rsidR="0040476C" w:rsidRDefault="0040476C" w:rsidP="0040476C">
      <w:pPr>
        <w:rPr>
          <w:sz w:val="36"/>
          <w:szCs w:val="36"/>
        </w:rPr>
      </w:pPr>
    </w:p>
    <w:p w:rsidR="00115CC5" w:rsidRDefault="00115CC5" w:rsidP="0040476C">
      <w:pPr>
        <w:jc w:val="center"/>
        <w:rPr>
          <w:b/>
          <w:sz w:val="44"/>
          <w:szCs w:val="44"/>
        </w:rPr>
      </w:pPr>
    </w:p>
    <w:p w:rsidR="00A02CDF" w:rsidRDefault="00A02CDF" w:rsidP="00240458">
      <w:pPr>
        <w:jc w:val="center"/>
        <w:rPr>
          <w:b/>
          <w:sz w:val="44"/>
          <w:szCs w:val="44"/>
        </w:rPr>
      </w:pPr>
    </w:p>
    <w:p w:rsidR="00A02CDF" w:rsidRDefault="00A02CDF" w:rsidP="00240458">
      <w:pPr>
        <w:jc w:val="center"/>
        <w:rPr>
          <w:b/>
          <w:sz w:val="44"/>
          <w:szCs w:val="44"/>
        </w:rPr>
      </w:pPr>
    </w:p>
    <w:p w:rsidR="00223537" w:rsidRDefault="00223537" w:rsidP="00223537">
      <w:pPr>
        <w:rPr>
          <w:b/>
          <w:sz w:val="40"/>
          <w:szCs w:val="36"/>
        </w:rPr>
      </w:pPr>
      <w:r>
        <w:rPr>
          <w:b/>
          <w:sz w:val="40"/>
          <w:szCs w:val="36"/>
        </w:rPr>
        <w:t>автор Овчинников Анатолий Васильевич</w:t>
      </w:r>
    </w:p>
    <w:p w:rsidR="00223537" w:rsidRDefault="00223537" w:rsidP="00223537">
      <w:pPr>
        <w:rPr>
          <w:sz w:val="28"/>
          <w:szCs w:val="36"/>
        </w:rPr>
      </w:pPr>
      <w:r>
        <w:rPr>
          <w:sz w:val="28"/>
          <w:szCs w:val="36"/>
        </w:rPr>
        <w:t>компьютерная вёрстка и оформление: Прилепина Г.В.</w:t>
      </w:r>
    </w:p>
    <w:p w:rsidR="00AE1BD7" w:rsidRDefault="00AE1BD7" w:rsidP="00240458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Предисловие</w:t>
      </w:r>
    </w:p>
    <w:p w:rsidR="005C5A78" w:rsidRDefault="00AE1BD7" w:rsidP="00AE1BD7">
      <w:pPr>
        <w:ind w:left="360"/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 w:rsidR="005C5A78">
        <w:rPr>
          <w:sz w:val="36"/>
          <w:szCs w:val="36"/>
        </w:rPr>
        <w:t xml:space="preserve">  </w:t>
      </w:r>
    </w:p>
    <w:p w:rsidR="00AE1BD7" w:rsidRDefault="00AE1BD7" w:rsidP="00AE1BD7">
      <w:pPr>
        <w:ind w:left="360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40476C">
        <w:rPr>
          <w:sz w:val="36"/>
          <w:szCs w:val="36"/>
        </w:rPr>
        <w:t xml:space="preserve">          </w:t>
      </w:r>
      <w:r>
        <w:rPr>
          <w:sz w:val="36"/>
          <w:szCs w:val="36"/>
        </w:rPr>
        <w:t>Уважаемые односельчане! Перед Вами рассказ об истории села Каликина и его жителях. Сельские события изложены на фоне истории нашего государства и охватывают период от древних времён до лета 2015 года.</w:t>
      </w:r>
    </w:p>
    <w:p w:rsidR="00AE1BD7" w:rsidRDefault="00AE1BD7" w:rsidP="00AE1BD7">
      <w:pPr>
        <w:ind w:left="360"/>
        <w:rPr>
          <w:sz w:val="36"/>
          <w:szCs w:val="36"/>
        </w:rPr>
      </w:pPr>
      <w:r>
        <w:rPr>
          <w:sz w:val="36"/>
          <w:szCs w:val="36"/>
        </w:rPr>
        <w:t xml:space="preserve">    В длительной динамике приведены данные об основных показателях сельского хозяйства и промышленности, ин</w:t>
      </w:r>
      <w:r w:rsidR="005C5A78">
        <w:rPr>
          <w:sz w:val="36"/>
          <w:szCs w:val="36"/>
        </w:rPr>
        <w:t>формация о демографической ситуации и социальной сфере в стране, районом центре, селе Каликине.</w:t>
      </w:r>
    </w:p>
    <w:p w:rsidR="005C5A78" w:rsidRDefault="005C5A78" w:rsidP="00AE1BD7">
      <w:pPr>
        <w:ind w:left="360"/>
        <w:rPr>
          <w:sz w:val="36"/>
          <w:szCs w:val="36"/>
        </w:rPr>
      </w:pPr>
      <w:r>
        <w:rPr>
          <w:sz w:val="36"/>
          <w:szCs w:val="36"/>
        </w:rPr>
        <w:t xml:space="preserve">   Автор рассказа будет признателен односельчанам, оставившим свои замечания, отзывы и предложения по его совершенствованию.       </w:t>
      </w:r>
    </w:p>
    <w:p w:rsidR="005C5A78" w:rsidRDefault="005C5A78" w:rsidP="00AE1BD7">
      <w:pPr>
        <w:ind w:left="360"/>
        <w:rPr>
          <w:sz w:val="36"/>
          <w:szCs w:val="36"/>
        </w:rPr>
      </w:pPr>
    </w:p>
    <w:p w:rsidR="005C5A78" w:rsidRDefault="005C5A78" w:rsidP="00AE1BD7">
      <w:pPr>
        <w:ind w:left="360"/>
        <w:rPr>
          <w:sz w:val="36"/>
          <w:szCs w:val="36"/>
        </w:rPr>
      </w:pPr>
    </w:p>
    <w:p w:rsidR="005C5A78" w:rsidRDefault="005C5A78" w:rsidP="00AE1BD7">
      <w:pPr>
        <w:ind w:left="360"/>
        <w:rPr>
          <w:sz w:val="36"/>
          <w:szCs w:val="36"/>
        </w:rPr>
      </w:pPr>
    </w:p>
    <w:p w:rsidR="005C5A78" w:rsidRDefault="005C5A78" w:rsidP="00AE1BD7">
      <w:pPr>
        <w:ind w:left="360"/>
        <w:rPr>
          <w:sz w:val="36"/>
          <w:szCs w:val="36"/>
        </w:rPr>
      </w:pPr>
    </w:p>
    <w:p w:rsidR="005C5A78" w:rsidRDefault="005C5A78" w:rsidP="00AE1BD7">
      <w:pPr>
        <w:ind w:left="360"/>
        <w:rPr>
          <w:sz w:val="36"/>
          <w:szCs w:val="36"/>
        </w:rPr>
      </w:pPr>
    </w:p>
    <w:p w:rsidR="005C5A78" w:rsidRDefault="005C5A78" w:rsidP="00AE1BD7">
      <w:pPr>
        <w:ind w:left="360"/>
        <w:rPr>
          <w:sz w:val="36"/>
          <w:szCs w:val="36"/>
        </w:rPr>
      </w:pPr>
    </w:p>
    <w:p w:rsidR="00164A6B" w:rsidRDefault="00164A6B" w:rsidP="00164A6B">
      <w:pPr>
        <w:rPr>
          <w:sz w:val="36"/>
          <w:szCs w:val="36"/>
        </w:rPr>
      </w:pPr>
    </w:p>
    <w:p w:rsidR="00A25B01" w:rsidRDefault="00A25B01" w:rsidP="00A25B01">
      <w:pPr>
        <w:rPr>
          <w:sz w:val="36"/>
          <w:szCs w:val="36"/>
        </w:rPr>
      </w:pPr>
    </w:p>
    <w:p w:rsidR="00A02CDF" w:rsidRDefault="00A02CDF" w:rsidP="00A25B01">
      <w:pPr>
        <w:jc w:val="center"/>
        <w:rPr>
          <w:b/>
          <w:sz w:val="44"/>
        </w:rPr>
      </w:pPr>
    </w:p>
    <w:p w:rsidR="00B149B7" w:rsidRPr="00A25B01" w:rsidRDefault="0040476C" w:rsidP="00A25B01">
      <w:pPr>
        <w:jc w:val="center"/>
        <w:rPr>
          <w:sz w:val="28"/>
          <w:szCs w:val="36"/>
        </w:rPr>
      </w:pPr>
      <w:r w:rsidRPr="00A25B01">
        <w:rPr>
          <w:b/>
          <w:sz w:val="44"/>
        </w:rPr>
        <w:lastRenderedPageBreak/>
        <w:t>1.Село родное</w:t>
      </w:r>
    </w:p>
    <w:p w:rsidR="00F22C56" w:rsidRPr="00595FEF" w:rsidRDefault="00F22C56" w:rsidP="00CD40C1">
      <w:pPr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</w:t>
      </w:r>
      <w:r w:rsidR="000E48DB" w:rsidRPr="00595FEF">
        <w:rPr>
          <w:sz w:val="28"/>
        </w:rPr>
        <w:t xml:space="preserve">   </w:t>
      </w:r>
      <w:r w:rsidRPr="00595FEF">
        <w:rPr>
          <w:sz w:val="28"/>
        </w:rPr>
        <w:t>Каждый раз охватывает волнение и радость от встречи с родным селом, гостеприимными земляками.</w:t>
      </w:r>
    </w:p>
    <w:p w:rsidR="00B05138" w:rsidRPr="00595FEF" w:rsidRDefault="00F22C56" w:rsidP="00CD40C1">
      <w:pPr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</w:t>
      </w:r>
      <w:r w:rsidR="000E48DB" w:rsidRPr="00595FEF">
        <w:rPr>
          <w:sz w:val="28"/>
        </w:rPr>
        <w:t xml:space="preserve">   </w:t>
      </w:r>
      <w:r w:rsidRPr="00595FEF">
        <w:rPr>
          <w:sz w:val="28"/>
        </w:rPr>
        <w:t xml:space="preserve">Село Каликино расположено на границе Средне - русской возвышенности </w:t>
      </w:r>
      <w:r w:rsidR="00B05138" w:rsidRPr="00595FEF">
        <w:rPr>
          <w:sz w:val="28"/>
        </w:rPr>
        <w:t xml:space="preserve">и Окско – Донской </w:t>
      </w:r>
      <w:r w:rsidR="00DE7F95" w:rsidRPr="00595FEF">
        <w:rPr>
          <w:sz w:val="28"/>
        </w:rPr>
        <w:t>равнины. Западн</w:t>
      </w:r>
      <w:r w:rsidR="00AB68C3">
        <w:rPr>
          <w:sz w:val="28"/>
        </w:rPr>
        <w:t>а</w:t>
      </w:r>
      <w:r w:rsidR="0040476C">
        <w:rPr>
          <w:sz w:val="28"/>
        </w:rPr>
        <w:t xml:space="preserve">я и </w:t>
      </w:r>
      <w:r w:rsidR="00B51F6F">
        <w:rPr>
          <w:sz w:val="28"/>
        </w:rPr>
        <w:t>севера</w:t>
      </w:r>
      <w:r w:rsidR="00B05138" w:rsidRPr="00595FEF">
        <w:rPr>
          <w:sz w:val="28"/>
        </w:rPr>
        <w:t xml:space="preserve"> – западная часть его, что на левом  берегу речки Скромна,</w:t>
      </w:r>
      <w:r w:rsidR="00DE7F95" w:rsidRPr="00595FEF">
        <w:rPr>
          <w:sz w:val="28"/>
        </w:rPr>
        <w:t xml:space="preserve"> раскинулась на южных ск</w:t>
      </w:r>
      <w:r w:rsidR="0040476C">
        <w:rPr>
          <w:sz w:val="28"/>
        </w:rPr>
        <w:t xml:space="preserve">лонах возвышенности. А </w:t>
      </w:r>
      <w:r w:rsidR="00B51F6F">
        <w:rPr>
          <w:sz w:val="28"/>
        </w:rPr>
        <w:t>юга</w:t>
      </w:r>
      <w:r w:rsidR="00DE7F95" w:rsidRPr="00595FEF">
        <w:rPr>
          <w:sz w:val="28"/>
        </w:rPr>
        <w:t xml:space="preserve"> – восточная, боль</w:t>
      </w:r>
      <w:r w:rsidR="00AB68C3">
        <w:rPr>
          <w:sz w:val="28"/>
        </w:rPr>
        <w:t>шая часть села, - в равнин</w:t>
      </w:r>
      <w:r w:rsidR="00DE7F95" w:rsidRPr="00595FEF">
        <w:rPr>
          <w:sz w:val="28"/>
        </w:rPr>
        <w:t>е.</w:t>
      </w:r>
    </w:p>
    <w:p w:rsidR="00DE7F95" w:rsidRDefault="00DE7F95" w:rsidP="00CD40C1">
      <w:pPr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</w:t>
      </w:r>
      <w:r w:rsidR="000E48DB" w:rsidRPr="00595FEF">
        <w:rPr>
          <w:sz w:val="28"/>
        </w:rPr>
        <w:t xml:space="preserve">   </w:t>
      </w:r>
      <w:r w:rsidRPr="00595FEF">
        <w:rPr>
          <w:sz w:val="28"/>
        </w:rPr>
        <w:t xml:space="preserve">На запад от села, за Большаком, </w:t>
      </w:r>
      <w:r w:rsidR="00B51F6F" w:rsidRPr="00595FEF">
        <w:rPr>
          <w:sz w:val="28"/>
        </w:rPr>
        <w:t>раз метнулись</w:t>
      </w:r>
      <w:r w:rsidRPr="00595FEF">
        <w:rPr>
          <w:sz w:val="28"/>
        </w:rPr>
        <w:t xml:space="preserve"> бескрайние поля. С востока и юга к нему подступают затопляемые в половодье луга с реками Воронеж и Слободка. За Воронежем – величественный лес.  </w:t>
      </w:r>
    </w:p>
    <w:p w:rsidR="0054759A" w:rsidRDefault="00483A20" w:rsidP="00F3158E">
      <w:pPr>
        <w:spacing w:after="0" w:line="360" w:lineRule="auto"/>
        <w:ind w:left="454" w:firstLine="709"/>
        <w:jc w:val="center"/>
        <w:rPr>
          <w:noProof/>
          <w:lang w:eastAsia="ru-RU"/>
        </w:rPr>
      </w:pPr>
      <w:r w:rsidRPr="00060FAB">
        <w:rPr>
          <w:noProof/>
          <w:lang w:eastAsia="ru-RU"/>
        </w:rPr>
        <w:drawing>
          <wp:inline distT="0" distB="0" distL="0" distR="0">
            <wp:extent cx="4676775" cy="35147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F95" w:rsidRPr="00595FEF" w:rsidRDefault="00407FB6" w:rsidP="00F3158E">
      <w:pPr>
        <w:spacing w:after="0" w:line="360" w:lineRule="auto"/>
        <w:ind w:left="454" w:firstLine="709"/>
        <w:jc w:val="center"/>
        <w:rPr>
          <w:sz w:val="28"/>
        </w:rPr>
      </w:pPr>
      <w:r w:rsidRPr="00595FEF">
        <w:rPr>
          <w:sz w:val="28"/>
        </w:rPr>
        <w:t xml:space="preserve">Это </w:t>
      </w:r>
      <w:r w:rsidRPr="00F3158E">
        <w:rPr>
          <w:b/>
          <w:sz w:val="32"/>
        </w:rPr>
        <w:t>К</w:t>
      </w:r>
      <w:r w:rsidR="00DE7F95" w:rsidRPr="00F3158E">
        <w:rPr>
          <w:b/>
          <w:sz w:val="32"/>
        </w:rPr>
        <w:t>аликино</w:t>
      </w:r>
      <w:r w:rsidR="00DE7F95" w:rsidRPr="00595FEF">
        <w:rPr>
          <w:sz w:val="28"/>
        </w:rPr>
        <w:t xml:space="preserve"> –</w:t>
      </w:r>
      <w:r w:rsidR="0040476C">
        <w:rPr>
          <w:sz w:val="28"/>
        </w:rPr>
        <w:t xml:space="preserve"> р</w:t>
      </w:r>
      <w:r w:rsidR="00DE7F95" w:rsidRPr="00595FEF">
        <w:rPr>
          <w:sz w:val="28"/>
        </w:rPr>
        <w:t>одина моя</w:t>
      </w:r>
      <w:r w:rsidRPr="00595FEF">
        <w:rPr>
          <w:sz w:val="28"/>
        </w:rPr>
        <w:t>.</w:t>
      </w:r>
      <w:r w:rsidR="00DE7F95" w:rsidRPr="00595FEF">
        <w:rPr>
          <w:sz w:val="28"/>
        </w:rPr>
        <w:t xml:space="preserve"> Каждый принимает свою </w:t>
      </w:r>
      <w:r w:rsidR="0040476C">
        <w:rPr>
          <w:sz w:val="28"/>
        </w:rPr>
        <w:t>р</w:t>
      </w:r>
      <w:r w:rsidRPr="00595FEF">
        <w:rPr>
          <w:sz w:val="28"/>
        </w:rPr>
        <w:t>одину такой, какая она есть. Человек не может жить только сегодняшним днём. Обращаясь к прошлому, он может найти ответ на актуальные вопросы современного мира, прогнозировать результаты будущих событий.</w:t>
      </w:r>
    </w:p>
    <w:p w:rsidR="00407FB6" w:rsidRPr="00595FEF" w:rsidRDefault="00407FB6" w:rsidP="00CD40C1">
      <w:pPr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lastRenderedPageBreak/>
        <w:t xml:space="preserve">  </w:t>
      </w:r>
      <w:r w:rsidR="000E48DB" w:rsidRPr="00595FEF">
        <w:rPr>
          <w:sz w:val="28"/>
        </w:rPr>
        <w:t xml:space="preserve"> </w:t>
      </w:r>
      <w:r w:rsidRPr="00595FEF">
        <w:rPr>
          <w:sz w:val="28"/>
        </w:rPr>
        <w:t>О происхождении названия села Каликина имеются такие версии. По одной из них название произошло от распространённого здесь ранее слова «кали», означающего « когда». По другой – от проживающих на территории населённого пункта «калик перехожих».</w:t>
      </w:r>
    </w:p>
    <w:p w:rsidR="00407FB6" w:rsidRPr="00595FEF" w:rsidRDefault="00407FB6" w:rsidP="00CD40C1">
      <w:pPr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Понятие «калики перехожие» связано с паломничеством православных верующих к святым местам, вызванное представлением о том, что в таких местах молитва более действенна. В России паломничество появилось в </w:t>
      </w:r>
      <w:r w:rsidRPr="00595FEF">
        <w:rPr>
          <w:sz w:val="28"/>
          <w:lang w:val="en-US"/>
        </w:rPr>
        <w:t>XI</w:t>
      </w:r>
      <w:r w:rsidRPr="00595FEF">
        <w:rPr>
          <w:sz w:val="28"/>
        </w:rPr>
        <w:t xml:space="preserve">  веке</w:t>
      </w:r>
      <w:r w:rsidR="000E48DB" w:rsidRPr="00595FEF">
        <w:rPr>
          <w:sz w:val="28"/>
        </w:rPr>
        <w:t>.</w:t>
      </w:r>
    </w:p>
    <w:p w:rsidR="000E48DB" w:rsidRPr="00595FEF" w:rsidRDefault="000E48DB" w:rsidP="00CD40C1">
      <w:pPr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Тогда же образовался особый тип паломников – профессионалов – калики перехожие.</w:t>
      </w:r>
    </w:p>
    <w:p w:rsidR="000E48DB" w:rsidRPr="00595FEF" w:rsidRDefault="000E48DB" w:rsidP="00CD40C1">
      <w:pPr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 Наиболее вероятной версией является предположение, что село носит название по фамилии её владельца («Каликин») или его прозвища – «Калика».</w:t>
      </w:r>
    </w:p>
    <w:p w:rsidR="000E48DB" w:rsidRPr="00595FEF" w:rsidRDefault="000E48DB" w:rsidP="00CD40C1">
      <w:pPr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 Село расположено в зоне с благоприятными географическими и климатическими условиями. Средняя температура января 2011 года равнялась – 8,9 градусов, июля 2011 года </w:t>
      </w:r>
      <w:r w:rsidR="00423299" w:rsidRPr="00595FEF">
        <w:rPr>
          <w:sz w:val="28"/>
        </w:rPr>
        <w:t>+23,8 градусов. Жизнь села связана с рекой Воронеж. Река начинается от слияния Лесного и Польного Воронежа, истоки которых находятся на территории соседней Тамбовской области. Воронеж является типичной равнинной рекой с весенним половодьем, которое сопровождается выходом воды из русла и затопление</w:t>
      </w:r>
      <w:r w:rsidR="0040476C">
        <w:rPr>
          <w:sz w:val="28"/>
        </w:rPr>
        <w:t>м</w:t>
      </w:r>
      <w:r w:rsidR="00C31D03" w:rsidRPr="00595FEF">
        <w:rPr>
          <w:sz w:val="28"/>
        </w:rPr>
        <w:t xml:space="preserve"> поймы. Минимальный расход воды,</w:t>
      </w:r>
      <w:r w:rsidR="00423299" w:rsidRPr="00595FEF">
        <w:rPr>
          <w:sz w:val="28"/>
        </w:rPr>
        <w:t xml:space="preserve"> изме</w:t>
      </w:r>
      <w:r w:rsidR="00C31D03" w:rsidRPr="00595FEF">
        <w:rPr>
          <w:sz w:val="28"/>
        </w:rPr>
        <w:t xml:space="preserve">ренный в городе Липецке 2 августа 1938 года, составлял 6 кубометров в секунду, а максимальный 3040 кубометров в секунду </w:t>
      </w:r>
      <w:r w:rsidR="00B51F6F" w:rsidRPr="00595FEF">
        <w:rPr>
          <w:sz w:val="28"/>
        </w:rPr>
        <w:t>(</w:t>
      </w:r>
      <w:r w:rsidR="00C31D03" w:rsidRPr="00595FEF">
        <w:rPr>
          <w:sz w:val="28"/>
        </w:rPr>
        <w:t>21 апреля 1942 года). Ширина русла реки</w:t>
      </w:r>
      <w:r w:rsidR="009252ED" w:rsidRPr="00595FEF">
        <w:rPr>
          <w:sz w:val="28"/>
        </w:rPr>
        <w:t xml:space="preserve"> от 25 до 80 метров, глубина воды в русле 1,0 – 1,5 метра на перекатах и до 5 – 10 метров на плёсах.  Протяжённость реки 342 километра.</w:t>
      </w:r>
    </w:p>
    <w:p w:rsidR="009252ED" w:rsidRPr="00595FEF" w:rsidRDefault="009252ED" w:rsidP="00CD40C1">
      <w:pPr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 </w:t>
      </w:r>
      <w:r w:rsidR="00B51F6F" w:rsidRPr="00595FEF">
        <w:rPr>
          <w:sz w:val="28"/>
        </w:rPr>
        <w:t>Наше село входит в состав Добровского района Липецкой области и с другими населёнными пунктами района</w:t>
      </w:r>
      <w:r w:rsidR="00B51F6F">
        <w:rPr>
          <w:sz w:val="28"/>
        </w:rPr>
        <w:t>,</w:t>
      </w:r>
      <w:r w:rsidR="00B51F6F" w:rsidRPr="00595FEF">
        <w:rPr>
          <w:sz w:val="28"/>
        </w:rPr>
        <w:t xml:space="preserve"> связано </w:t>
      </w:r>
      <w:r w:rsidR="00B51F6F" w:rsidRPr="00595FEF">
        <w:rPr>
          <w:sz w:val="28"/>
        </w:rPr>
        <w:lastRenderedPageBreak/>
        <w:t xml:space="preserve">асфальтированными дорогами. </w:t>
      </w:r>
      <w:r w:rsidR="00F9031A" w:rsidRPr="00595FEF">
        <w:rPr>
          <w:sz w:val="28"/>
        </w:rPr>
        <w:t>В состав Каликинского сельсовета  входит село Гудово (название получило по гудящему ручью в окрестностях</w:t>
      </w:r>
      <w:r w:rsidR="00B51F6F">
        <w:rPr>
          <w:sz w:val="28"/>
        </w:rPr>
        <w:t>)</w:t>
      </w:r>
      <w:r w:rsidR="00F9031A" w:rsidRPr="00595FEF">
        <w:rPr>
          <w:sz w:val="28"/>
        </w:rPr>
        <w:t xml:space="preserve">. Известно с </w:t>
      </w:r>
      <w:r w:rsidR="00B51F6F">
        <w:rPr>
          <w:sz w:val="28"/>
        </w:rPr>
        <w:t>1681 года как село Владимирское</w:t>
      </w:r>
      <w:r w:rsidR="00F9031A" w:rsidRPr="00595FEF">
        <w:rPr>
          <w:sz w:val="28"/>
        </w:rPr>
        <w:t>. А также 3 посёлка: Гудбок (Гудовский бок, сосед с</w:t>
      </w:r>
      <w:r w:rsidR="00AB68C3">
        <w:rPr>
          <w:sz w:val="28"/>
        </w:rPr>
        <w:t>ела Гудово), Густый, Каменный (</w:t>
      </w:r>
      <w:r w:rsidR="00F9031A" w:rsidRPr="00595FEF">
        <w:rPr>
          <w:sz w:val="28"/>
        </w:rPr>
        <w:t>названием обязан выходу камней на поверхность земли) и Дальний (расположен на дальнем от Каликина земельном участке)</w:t>
      </w:r>
    </w:p>
    <w:p w:rsidR="00F9031A" w:rsidRPr="00595FEF" w:rsidRDefault="00F9031A" w:rsidP="00CD40C1">
      <w:pPr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В исторических документах с</w:t>
      </w:r>
      <w:r w:rsidR="008F0D41">
        <w:rPr>
          <w:sz w:val="28"/>
        </w:rPr>
        <w:t>ело Каликино впервые упоминается</w:t>
      </w:r>
      <w:r w:rsidRPr="00595FEF">
        <w:rPr>
          <w:sz w:val="28"/>
        </w:rPr>
        <w:t xml:space="preserve"> в 1627 году как владение Московского Новоспасского монастыря. </w:t>
      </w:r>
      <w:r w:rsidR="00690A95" w:rsidRPr="00595FEF">
        <w:rPr>
          <w:sz w:val="28"/>
        </w:rPr>
        <w:t>Конечно, люди проживали здесь и в более ранние времена.</w:t>
      </w:r>
    </w:p>
    <w:p w:rsidR="00CA0318" w:rsidRDefault="00CA0318" w:rsidP="008F0D41">
      <w:pPr>
        <w:pStyle w:val="a3"/>
        <w:spacing w:after="0" w:line="360" w:lineRule="auto"/>
        <w:ind w:left="1163"/>
        <w:jc w:val="center"/>
        <w:rPr>
          <w:b/>
          <w:sz w:val="44"/>
          <w:szCs w:val="44"/>
        </w:rPr>
      </w:pPr>
    </w:p>
    <w:p w:rsidR="00CA0318" w:rsidRDefault="00CA0318" w:rsidP="008F0D41">
      <w:pPr>
        <w:pStyle w:val="a3"/>
        <w:spacing w:after="0" w:line="360" w:lineRule="auto"/>
        <w:ind w:left="1163"/>
        <w:jc w:val="center"/>
        <w:rPr>
          <w:b/>
          <w:sz w:val="44"/>
          <w:szCs w:val="44"/>
        </w:rPr>
      </w:pPr>
    </w:p>
    <w:p w:rsidR="00CA0318" w:rsidRDefault="00CA0318" w:rsidP="008F0D41">
      <w:pPr>
        <w:pStyle w:val="a3"/>
        <w:spacing w:after="0" w:line="360" w:lineRule="auto"/>
        <w:ind w:left="1163"/>
        <w:jc w:val="center"/>
        <w:rPr>
          <w:b/>
          <w:sz w:val="44"/>
          <w:szCs w:val="44"/>
        </w:rPr>
      </w:pPr>
    </w:p>
    <w:p w:rsidR="00CA0318" w:rsidRDefault="00CA0318" w:rsidP="008F0D41">
      <w:pPr>
        <w:pStyle w:val="a3"/>
        <w:spacing w:after="0" w:line="360" w:lineRule="auto"/>
        <w:ind w:left="1163"/>
        <w:jc w:val="center"/>
        <w:rPr>
          <w:b/>
          <w:sz w:val="44"/>
          <w:szCs w:val="44"/>
        </w:rPr>
      </w:pPr>
    </w:p>
    <w:p w:rsidR="00CA0318" w:rsidRDefault="00CA0318" w:rsidP="008F0D41">
      <w:pPr>
        <w:pStyle w:val="a3"/>
        <w:spacing w:after="0" w:line="360" w:lineRule="auto"/>
        <w:ind w:left="1163"/>
        <w:jc w:val="center"/>
        <w:rPr>
          <w:b/>
          <w:sz w:val="44"/>
          <w:szCs w:val="44"/>
        </w:rPr>
      </w:pPr>
    </w:p>
    <w:p w:rsidR="00CA0318" w:rsidRDefault="00CA0318" w:rsidP="008F0D41">
      <w:pPr>
        <w:pStyle w:val="a3"/>
        <w:spacing w:after="0" w:line="360" w:lineRule="auto"/>
        <w:ind w:left="1163"/>
        <w:jc w:val="center"/>
        <w:rPr>
          <w:b/>
          <w:sz w:val="44"/>
          <w:szCs w:val="44"/>
        </w:rPr>
      </w:pPr>
    </w:p>
    <w:p w:rsidR="00CA0318" w:rsidRDefault="00CA0318" w:rsidP="008F0D41">
      <w:pPr>
        <w:pStyle w:val="a3"/>
        <w:spacing w:after="0" w:line="360" w:lineRule="auto"/>
        <w:ind w:left="1163"/>
        <w:jc w:val="center"/>
        <w:rPr>
          <w:b/>
          <w:sz w:val="44"/>
          <w:szCs w:val="44"/>
        </w:rPr>
      </w:pPr>
    </w:p>
    <w:p w:rsidR="00CA0318" w:rsidRDefault="00CA0318" w:rsidP="008F0D41">
      <w:pPr>
        <w:pStyle w:val="a3"/>
        <w:spacing w:after="0" w:line="360" w:lineRule="auto"/>
        <w:ind w:left="1163"/>
        <w:jc w:val="center"/>
        <w:rPr>
          <w:b/>
          <w:sz w:val="44"/>
          <w:szCs w:val="44"/>
        </w:rPr>
      </w:pPr>
    </w:p>
    <w:p w:rsidR="00164A6B" w:rsidRDefault="00164A6B" w:rsidP="008F0D41">
      <w:pPr>
        <w:pStyle w:val="a3"/>
        <w:spacing w:after="0" w:line="360" w:lineRule="auto"/>
        <w:ind w:left="1163"/>
        <w:jc w:val="center"/>
        <w:rPr>
          <w:b/>
          <w:sz w:val="44"/>
          <w:szCs w:val="44"/>
        </w:rPr>
      </w:pPr>
    </w:p>
    <w:p w:rsidR="00A02CDF" w:rsidRDefault="00A02CDF" w:rsidP="008F0D41">
      <w:pPr>
        <w:pStyle w:val="a3"/>
        <w:spacing w:after="0" w:line="360" w:lineRule="auto"/>
        <w:ind w:left="1163"/>
        <w:jc w:val="center"/>
        <w:rPr>
          <w:b/>
          <w:sz w:val="44"/>
          <w:szCs w:val="44"/>
        </w:rPr>
      </w:pPr>
    </w:p>
    <w:p w:rsidR="00A02CDF" w:rsidRDefault="00A02CDF" w:rsidP="008F0D41">
      <w:pPr>
        <w:pStyle w:val="a3"/>
        <w:spacing w:after="0" w:line="360" w:lineRule="auto"/>
        <w:ind w:left="1163"/>
        <w:jc w:val="center"/>
        <w:rPr>
          <w:b/>
          <w:sz w:val="44"/>
          <w:szCs w:val="44"/>
        </w:rPr>
      </w:pPr>
    </w:p>
    <w:p w:rsidR="00A02CDF" w:rsidRDefault="00A02CDF" w:rsidP="008F0D41">
      <w:pPr>
        <w:pStyle w:val="a3"/>
        <w:spacing w:after="0" w:line="360" w:lineRule="auto"/>
        <w:ind w:left="1163"/>
        <w:jc w:val="center"/>
        <w:rPr>
          <w:b/>
          <w:sz w:val="44"/>
          <w:szCs w:val="44"/>
        </w:rPr>
      </w:pPr>
    </w:p>
    <w:p w:rsidR="00A02CDF" w:rsidRDefault="00A02CDF" w:rsidP="008F0D41">
      <w:pPr>
        <w:pStyle w:val="a3"/>
        <w:spacing w:after="0" w:line="360" w:lineRule="auto"/>
        <w:ind w:left="1163"/>
        <w:jc w:val="center"/>
        <w:rPr>
          <w:b/>
          <w:sz w:val="44"/>
          <w:szCs w:val="44"/>
        </w:rPr>
      </w:pPr>
    </w:p>
    <w:p w:rsidR="00C37240" w:rsidRPr="002A3D3C" w:rsidRDefault="008F0D41" w:rsidP="008F0D41">
      <w:pPr>
        <w:pStyle w:val="a3"/>
        <w:spacing w:after="0" w:line="360" w:lineRule="auto"/>
        <w:ind w:left="1163"/>
        <w:jc w:val="center"/>
        <w:rPr>
          <w:b/>
          <w:sz w:val="40"/>
        </w:rPr>
      </w:pPr>
      <w:r>
        <w:rPr>
          <w:b/>
          <w:sz w:val="44"/>
          <w:szCs w:val="44"/>
        </w:rPr>
        <w:lastRenderedPageBreak/>
        <w:t>2.</w:t>
      </w:r>
      <w:r w:rsidR="00C37240" w:rsidRPr="00876597">
        <w:rPr>
          <w:b/>
          <w:sz w:val="44"/>
          <w:szCs w:val="44"/>
        </w:rPr>
        <w:t>Далёкое прошлое</w:t>
      </w:r>
    </w:p>
    <w:p w:rsidR="00C37240" w:rsidRPr="00595FEF" w:rsidRDefault="00C37240" w:rsidP="00CD40C1">
      <w:pPr>
        <w:pStyle w:val="a3"/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 Сведения о поселениях тысячелетней дав</w:t>
      </w:r>
      <w:r w:rsidR="00B7153C">
        <w:rPr>
          <w:sz w:val="28"/>
        </w:rPr>
        <w:t>ности  на землях нашего села не</w:t>
      </w:r>
      <w:r w:rsidR="008F0D41">
        <w:rPr>
          <w:sz w:val="28"/>
        </w:rPr>
        <w:t xml:space="preserve"> известны. Хотя по соседству с</w:t>
      </w:r>
      <w:r w:rsidR="00815586" w:rsidRPr="00595FEF">
        <w:rPr>
          <w:sz w:val="28"/>
        </w:rPr>
        <w:t xml:space="preserve"> Каликино, - в селе Гудово, - найдены остатки древне</w:t>
      </w:r>
      <w:r w:rsidR="00983084" w:rsidRPr="00595FEF">
        <w:rPr>
          <w:sz w:val="28"/>
        </w:rPr>
        <w:t>го укреплённого поселения конца 1  тысячелетия до нашей эры – начала 1 тысячелетия нашей эры.</w:t>
      </w:r>
    </w:p>
    <w:p w:rsidR="00983084" w:rsidRPr="00595FEF" w:rsidRDefault="00983084" w:rsidP="00CD40C1">
      <w:pPr>
        <w:pStyle w:val="a3"/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Во время археологических раскопок в середине прошлого века в окрестностях села Доброе обнаружены следы жи</w:t>
      </w:r>
      <w:r w:rsidR="008F0D41">
        <w:rPr>
          <w:sz w:val="28"/>
        </w:rPr>
        <w:t>знедеятельности людей, относящие</w:t>
      </w:r>
      <w:r w:rsidRPr="00595FEF">
        <w:rPr>
          <w:sz w:val="28"/>
        </w:rPr>
        <w:t xml:space="preserve">ся к эпохе мезолита, </w:t>
      </w:r>
      <w:r w:rsidR="00B7153C">
        <w:rPr>
          <w:sz w:val="28"/>
        </w:rPr>
        <w:t xml:space="preserve">то есть  </w:t>
      </w:r>
      <w:r w:rsidR="003D5C46">
        <w:rPr>
          <w:sz w:val="28"/>
        </w:rPr>
        <w:t xml:space="preserve">12 – 7 </w:t>
      </w:r>
      <w:r w:rsidR="00E92208" w:rsidRPr="00595FEF">
        <w:rPr>
          <w:sz w:val="28"/>
        </w:rPr>
        <w:t xml:space="preserve">тысячелетий до нашей эры. На территории нынешнего села Доброе найдены первые в нашем крае поселения людей, основным занятием которых была охота. Они относятся ко </w:t>
      </w:r>
      <w:r w:rsidR="00B7153C">
        <w:rPr>
          <w:sz w:val="28"/>
        </w:rPr>
        <w:t>второму</w:t>
      </w:r>
      <w:r w:rsidR="00E92208" w:rsidRPr="00595FEF">
        <w:rPr>
          <w:sz w:val="28"/>
        </w:rPr>
        <w:t xml:space="preserve"> тысячелетию до нашей эры.</w:t>
      </w:r>
    </w:p>
    <w:p w:rsidR="00E92208" w:rsidRPr="00595FEF" w:rsidRDefault="00E92208" w:rsidP="00CD40C1">
      <w:pPr>
        <w:pStyle w:val="a3"/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 В 1888 году при разработке глиняного карьера в селе Делеховое на большой глубине обнаружена голова мамонта. На основании исследования находки  ученые пред</w:t>
      </w:r>
      <w:r w:rsidR="008F0D41">
        <w:rPr>
          <w:sz w:val="28"/>
        </w:rPr>
        <w:t>по</w:t>
      </w:r>
      <w:r w:rsidRPr="00595FEF">
        <w:rPr>
          <w:sz w:val="28"/>
        </w:rPr>
        <w:t>ложили, что в этой местности могли проживать люди ещё в ледниковую эпоху. То есть в период в</w:t>
      </w:r>
      <w:r w:rsidR="008F0D41">
        <w:rPr>
          <w:sz w:val="28"/>
        </w:rPr>
        <w:t>ремени в геологической истории З</w:t>
      </w:r>
      <w:r w:rsidRPr="00595FEF">
        <w:rPr>
          <w:sz w:val="28"/>
        </w:rPr>
        <w:t>емли, когда сильное похолодание климата и материковые льды сохранялись не только</w:t>
      </w:r>
      <w:r w:rsidR="002F7868" w:rsidRPr="00595FEF">
        <w:rPr>
          <w:sz w:val="28"/>
        </w:rPr>
        <w:t xml:space="preserve"> в полярных, но и в умеренных широтах.</w:t>
      </w:r>
    </w:p>
    <w:p w:rsidR="002F7868" w:rsidRPr="00595FEF" w:rsidRDefault="002F7868" w:rsidP="00CD40C1">
      <w:pPr>
        <w:pStyle w:val="a3"/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При прокладке нефтепровода «Дружба» по северной части нашего района нашли захоронение </w:t>
      </w:r>
      <w:r w:rsidRPr="00595FEF">
        <w:rPr>
          <w:sz w:val="28"/>
          <w:lang w:val="en-US"/>
        </w:rPr>
        <w:t>XIII</w:t>
      </w:r>
      <w:r w:rsidRPr="00595FEF">
        <w:rPr>
          <w:sz w:val="28"/>
        </w:rPr>
        <w:t xml:space="preserve"> – </w:t>
      </w:r>
      <w:r w:rsidRPr="00595FEF">
        <w:rPr>
          <w:sz w:val="28"/>
          <w:lang w:val="en-US"/>
        </w:rPr>
        <w:t>XIV</w:t>
      </w:r>
      <w:r w:rsidRPr="00595FEF">
        <w:rPr>
          <w:sz w:val="28"/>
        </w:rPr>
        <w:t xml:space="preserve"> веков, наконечник татарской стрелы и шлем русского воина.</w:t>
      </w:r>
    </w:p>
    <w:p w:rsidR="002F7868" w:rsidRPr="00595FEF" w:rsidRDefault="002F7868" w:rsidP="00CD40C1">
      <w:pPr>
        <w:pStyle w:val="a3"/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 Не исключено, что в будущем нас ждут археологические находки непос</w:t>
      </w:r>
      <w:r w:rsidR="00A95805" w:rsidRPr="00595FEF">
        <w:rPr>
          <w:sz w:val="28"/>
        </w:rPr>
        <w:t>редственно на территории нашего села или в его окрестностях.</w:t>
      </w:r>
    </w:p>
    <w:p w:rsidR="00A95805" w:rsidRPr="00595FEF" w:rsidRDefault="00A95805" w:rsidP="00CD40C1">
      <w:pPr>
        <w:pStyle w:val="a3"/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В 882 году произошло объединение </w:t>
      </w:r>
      <w:r w:rsidR="00B51F6F" w:rsidRPr="00595FEF">
        <w:rPr>
          <w:sz w:val="28"/>
        </w:rPr>
        <w:t>восточнославянских</w:t>
      </w:r>
      <w:r w:rsidRPr="00595FEF">
        <w:rPr>
          <w:sz w:val="28"/>
        </w:rPr>
        <w:t xml:space="preserve"> земель Новгорода и Киева под властью Олега. Это</w:t>
      </w:r>
      <w:r w:rsidR="00BD572F" w:rsidRPr="00595FEF">
        <w:rPr>
          <w:sz w:val="28"/>
        </w:rPr>
        <w:t xml:space="preserve"> событие явилось началом образования государства Русь. В </w:t>
      </w:r>
      <w:r w:rsidR="00BD572F" w:rsidRPr="00595FEF">
        <w:rPr>
          <w:sz w:val="28"/>
          <w:lang w:val="en-US"/>
        </w:rPr>
        <w:t>XII</w:t>
      </w:r>
      <w:r w:rsidR="00BD572F" w:rsidRPr="00595FEF">
        <w:rPr>
          <w:sz w:val="28"/>
        </w:rPr>
        <w:t xml:space="preserve"> – </w:t>
      </w:r>
      <w:r w:rsidR="00BD572F" w:rsidRPr="00595FEF">
        <w:rPr>
          <w:sz w:val="28"/>
          <w:lang w:val="en-US"/>
        </w:rPr>
        <w:t>XIII</w:t>
      </w:r>
      <w:r w:rsidR="00BD572F" w:rsidRPr="00595FEF">
        <w:rPr>
          <w:sz w:val="28"/>
        </w:rPr>
        <w:t xml:space="preserve">  веках Русью назывались древне – русские земли и княжества, а с </w:t>
      </w:r>
      <w:r w:rsidR="00BD572F" w:rsidRPr="00595FEF">
        <w:rPr>
          <w:sz w:val="28"/>
          <w:lang w:val="en-US"/>
        </w:rPr>
        <w:t>XII</w:t>
      </w:r>
      <w:r w:rsidR="00B7153C">
        <w:rPr>
          <w:sz w:val="28"/>
          <w:lang w:val="en-US"/>
        </w:rPr>
        <w:t>I</w:t>
      </w:r>
      <w:r w:rsidR="00BD572F" w:rsidRPr="00595FEF">
        <w:rPr>
          <w:sz w:val="28"/>
        </w:rPr>
        <w:t xml:space="preserve"> века </w:t>
      </w:r>
      <w:r w:rsidR="00BD572F" w:rsidRPr="00595FEF">
        <w:rPr>
          <w:sz w:val="28"/>
        </w:rPr>
        <w:lastRenderedPageBreak/>
        <w:t>возникают названия: Белая Русь, Малая Русь, и другие. Термин «Русь» закрепляется за</w:t>
      </w:r>
      <w:r w:rsidR="00336D43" w:rsidRPr="00595FEF">
        <w:rPr>
          <w:sz w:val="28"/>
        </w:rPr>
        <w:t xml:space="preserve"> </w:t>
      </w:r>
      <w:r w:rsidR="00BD572F" w:rsidRPr="00595FEF">
        <w:rPr>
          <w:sz w:val="28"/>
        </w:rPr>
        <w:t xml:space="preserve">землями </w:t>
      </w:r>
      <w:r w:rsidR="00B51F6F" w:rsidRPr="00595FEF">
        <w:rPr>
          <w:sz w:val="28"/>
        </w:rPr>
        <w:t>севера</w:t>
      </w:r>
      <w:r w:rsidR="00BD572F" w:rsidRPr="00595FEF">
        <w:rPr>
          <w:sz w:val="28"/>
        </w:rPr>
        <w:t xml:space="preserve"> – восточных территорий бывшего древне – русского государства.</w:t>
      </w:r>
    </w:p>
    <w:p w:rsidR="00336D43" w:rsidRPr="008F0D41" w:rsidRDefault="00336D43" w:rsidP="008F0D41">
      <w:pPr>
        <w:pStyle w:val="a3"/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О происхождении понятия «</w:t>
      </w:r>
      <w:r w:rsidR="008F0D41">
        <w:rPr>
          <w:sz w:val="28"/>
        </w:rPr>
        <w:t>Русь» имеются различные мнения:</w:t>
      </w:r>
      <w:r w:rsidRPr="008F0D41">
        <w:rPr>
          <w:sz w:val="28"/>
        </w:rPr>
        <w:t>1). Так называлось одно из славянских племён;</w:t>
      </w:r>
      <w:r w:rsidR="008F0D41">
        <w:rPr>
          <w:sz w:val="28"/>
        </w:rPr>
        <w:t xml:space="preserve"> </w:t>
      </w:r>
      <w:r w:rsidRPr="008F0D41">
        <w:rPr>
          <w:sz w:val="28"/>
        </w:rPr>
        <w:t>2). Произошло от слова «русса, означающего «светлый», «белый»;</w:t>
      </w:r>
      <w:r w:rsidR="008F0D41">
        <w:rPr>
          <w:sz w:val="28"/>
        </w:rPr>
        <w:t xml:space="preserve"> 3). Понятием «руса» означала</w:t>
      </w:r>
      <w:r w:rsidRPr="008F0D41">
        <w:rPr>
          <w:sz w:val="28"/>
        </w:rPr>
        <w:t>сь река. А «русы» - восточные славяне, «живущие на реках» или «речной народ».</w:t>
      </w:r>
    </w:p>
    <w:p w:rsidR="00336D43" w:rsidRPr="00595FEF" w:rsidRDefault="00336D43" w:rsidP="00CD40C1">
      <w:pPr>
        <w:pStyle w:val="a3"/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В исторической литературе приводятся и другие мнения.</w:t>
      </w:r>
    </w:p>
    <w:p w:rsidR="00455E80" w:rsidRPr="00595FEF" w:rsidRDefault="00336D43" w:rsidP="00CD40C1">
      <w:pPr>
        <w:pStyle w:val="a3"/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    Накануне образования Древне – русского государства восточные славян</w:t>
      </w:r>
      <w:r w:rsidR="008F0D41">
        <w:rPr>
          <w:sz w:val="28"/>
        </w:rPr>
        <w:t>е проживали  в различных племенны</w:t>
      </w:r>
      <w:r w:rsidRPr="00595FEF">
        <w:rPr>
          <w:sz w:val="28"/>
        </w:rPr>
        <w:t>х княжества</w:t>
      </w:r>
      <w:r w:rsidR="008F0D41">
        <w:rPr>
          <w:sz w:val="28"/>
        </w:rPr>
        <w:t>х</w:t>
      </w:r>
      <w:r w:rsidRPr="00595FEF">
        <w:rPr>
          <w:sz w:val="28"/>
        </w:rPr>
        <w:t xml:space="preserve"> и, в зависимости от территории расселения</w:t>
      </w:r>
      <w:r w:rsidR="00455E80" w:rsidRPr="00595FEF">
        <w:rPr>
          <w:sz w:val="28"/>
        </w:rPr>
        <w:t>,</w:t>
      </w:r>
      <w:r w:rsidRPr="00595FEF">
        <w:rPr>
          <w:sz w:val="28"/>
        </w:rPr>
        <w:t xml:space="preserve"> </w:t>
      </w:r>
      <w:r w:rsidR="00455E80" w:rsidRPr="00595FEF">
        <w:rPr>
          <w:sz w:val="28"/>
        </w:rPr>
        <w:t>и</w:t>
      </w:r>
      <w:r w:rsidRPr="00595FEF">
        <w:rPr>
          <w:sz w:val="28"/>
        </w:rPr>
        <w:t xml:space="preserve">меновались: </w:t>
      </w:r>
    </w:p>
    <w:p w:rsidR="00C37240" w:rsidRPr="00595FEF" w:rsidRDefault="00B7153C" w:rsidP="00CD40C1">
      <w:pPr>
        <w:pStyle w:val="a3"/>
        <w:spacing w:after="0" w:line="360" w:lineRule="auto"/>
        <w:ind w:left="454" w:firstLine="709"/>
        <w:rPr>
          <w:sz w:val="28"/>
        </w:rPr>
      </w:pPr>
      <w:r>
        <w:rPr>
          <w:sz w:val="28"/>
        </w:rPr>
        <w:t>п</w:t>
      </w:r>
      <w:r w:rsidR="00455E80" w:rsidRPr="00595FEF">
        <w:rPr>
          <w:sz w:val="28"/>
        </w:rPr>
        <w:t>оляне, древляне, вятичи и</w:t>
      </w:r>
      <w:r>
        <w:rPr>
          <w:sz w:val="28"/>
        </w:rPr>
        <w:t xml:space="preserve"> </w:t>
      </w:r>
      <w:r w:rsidR="00455E80" w:rsidRPr="00595FEF">
        <w:rPr>
          <w:sz w:val="28"/>
        </w:rPr>
        <w:t>др. Понятие «славяне», возможно, означает: ясно говорящие, владеющие словом.</w:t>
      </w:r>
    </w:p>
    <w:p w:rsidR="00455E80" w:rsidRPr="00595FEF" w:rsidRDefault="00455E80" w:rsidP="00CD40C1">
      <w:pPr>
        <w:pStyle w:val="a3"/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  </w:t>
      </w:r>
      <w:r w:rsidR="00B51F6F" w:rsidRPr="00595FEF">
        <w:rPr>
          <w:sz w:val="28"/>
        </w:rPr>
        <w:t>Наши древние предки, вероятнее всего, жили в бассейне верх</w:t>
      </w:r>
      <w:r w:rsidR="00B51F6F">
        <w:rPr>
          <w:sz w:val="28"/>
        </w:rPr>
        <w:t>овьев Дона, берущего начало на с</w:t>
      </w:r>
      <w:r w:rsidR="00B51F6F" w:rsidRPr="00595FEF">
        <w:rPr>
          <w:sz w:val="28"/>
        </w:rPr>
        <w:t xml:space="preserve">редне – русской возвышенности. </w:t>
      </w:r>
      <w:r w:rsidRPr="00595FEF">
        <w:rPr>
          <w:sz w:val="28"/>
        </w:rPr>
        <w:t xml:space="preserve">В </w:t>
      </w:r>
      <w:r w:rsidRPr="00595FEF">
        <w:rPr>
          <w:sz w:val="28"/>
          <w:lang w:val="en-US"/>
        </w:rPr>
        <w:t>IX</w:t>
      </w:r>
      <w:r w:rsidRPr="00595FEF">
        <w:rPr>
          <w:sz w:val="28"/>
        </w:rPr>
        <w:t xml:space="preserve"> – </w:t>
      </w:r>
      <w:r w:rsidRPr="00595FEF">
        <w:rPr>
          <w:sz w:val="28"/>
          <w:lang w:val="en-US"/>
        </w:rPr>
        <w:t>XIII</w:t>
      </w:r>
      <w:r w:rsidRPr="00595FEF">
        <w:rPr>
          <w:sz w:val="28"/>
        </w:rPr>
        <w:t xml:space="preserve"> веках они расселялись по берегам рек в полуземлянках с глиняной или каменной печью без дымохода. Вероятно</w:t>
      </w:r>
      <w:r w:rsidR="00286D87" w:rsidRPr="00595FEF">
        <w:rPr>
          <w:sz w:val="28"/>
        </w:rPr>
        <w:t xml:space="preserve">, </w:t>
      </w:r>
      <w:r w:rsidRPr="00595FEF">
        <w:rPr>
          <w:sz w:val="28"/>
        </w:rPr>
        <w:t xml:space="preserve"> именно такие землянки были обнаружены на улице Гора </w:t>
      </w:r>
      <w:r w:rsidR="008F0D41">
        <w:rPr>
          <w:sz w:val="28"/>
        </w:rPr>
        <w:t>(</w:t>
      </w:r>
      <w:r w:rsidRPr="00595FEF">
        <w:rPr>
          <w:sz w:val="28"/>
        </w:rPr>
        <w:t>ныне улица Набережная</w:t>
      </w:r>
      <w:r w:rsidR="008F0D41">
        <w:rPr>
          <w:sz w:val="28"/>
        </w:rPr>
        <w:t>)</w:t>
      </w:r>
      <w:r w:rsidRPr="00595FEF">
        <w:rPr>
          <w:sz w:val="28"/>
        </w:rPr>
        <w:t xml:space="preserve"> в нашем селе</w:t>
      </w:r>
      <w:r w:rsidR="00286D87" w:rsidRPr="00595FEF">
        <w:rPr>
          <w:sz w:val="28"/>
        </w:rPr>
        <w:t>.</w:t>
      </w:r>
    </w:p>
    <w:p w:rsidR="00286D87" w:rsidRPr="00595FEF" w:rsidRDefault="00286D87" w:rsidP="00CD40C1">
      <w:pPr>
        <w:pStyle w:val="a3"/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Основным занятием предков было земледелие, а также охота, рыболовство, бортничество (добыча мёда диких </w:t>
      </w:r>
      <w:r w:rsidR="0049089D">
        <w:rPr>
          <w:sz w:val="28"/>
        </w:rPr>
        <w:t>пчёл</w:t>
      </w:r>
      <w:r w:rsidRPr="00595FEF">
        <w:rPr>
          <w:sz w:val="28"/>
        </w:rPr>
        <w:t xml:space="preserve"> из естественных дупел). На плодородных почвах  с незначительным количеством лесов земледелие было залежным: участок целины распахивался и использовался несколько лет. Затем его забрасывали до восстановления естественного травяного покрова</w:t>
      </w:r>
      <w:r w:rsidR="005348AD" w:rsidRPr="00595FEF">
        <w:rPr>
          <w:sz w:val="28"/>
        </w:rPr>
        <w:t xml:space="preserve">  почвы, после чего использовали повторно. Для  обработки земли применяли деревянные сохи и рало с железным наконечникам.</w:t>
      </w:r>
    </w:p>
    <w:p w:rsidR="005348AD" w:rsidRPr="00595FEF" w:rsidRDefault="005348AD" w:rsidP="00CD40C1">
      <w:pPr>
        <w:pStyle w:val="a3"/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    В 988 году на Руси принято христианство в качестве государственной религии.  Под руководством  князя Владимира </w:t>
      </w:r>
      <w:r w:rsidRPr="00595FEF">
        <w:rPr>
          <w:sz w:val="28"/>
        </w:rPr>
        <w:lastRenderedPageBreak/>
        <w:t>Святославовича новая религия</w:t>
      </w:r>
      <w:r w:rsidR="0041784A" w:rsidRPr="00595FEF">
        <w:rPr>
          <w:sz w:val="28"/>
        </w:rPr>
        <w:t>,</w:t>
      </w:r>
      <w:r w:rsidRPr="00595FEF">
        <w:rPr>
          <w:sz w:val="28"/>
        </w:rPr>
        <w:t xml:space="preserve"> где мирно, где насильственно стала насаждаться по всей Руси. Это событие имело огромное прогрессивное значение. При этом церковь быстро превратилась в крупного землевладельца и использовала труд зависимых от феодала крестьян. </w:t>
      </w:r>
    </w:p>
    <w:p w:rsidR="005348AD" w:rsidRPr="00595FEF" w:rsidRDefault="005348AD" w:rsidP="00CD40C1">
      <w:pPr>
        <w:pStyle w:val="a3"/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   В 1054 году на южных  границах Руси</w:t>
      </w:r>
      <w:r w:rsidR="0041784A" w:rsidRPr="00595FEF">
        <w:rPr>
          <w:sz w:val="28"/>
        </w:rPr>
        <w:t xml:space="preserve"> в</w:t>
      </w:r>
      <w:r w:rsidR="009339E2" w:rsidRPr="00595FEF">
        <w:rPr>
          <w:sz w:val="28"/>
        </w:rPr>
        <w:t>первые появили</w:t>
      </w:r>
      <w:r w:rsidRPr="00595FEF">
        <w:rPr>
          <w:sz w:val="28"/>
        </w:rPr>
        <w:t xml:space="preserve">сь </w:t>
      </w:r>
      <w:r w:rsidR="0049089D">
        <w:rPr>
          <w:sz w:val="28"/>
        </w:rPr>
        <w:t>половцы (кипчаки) – тюрко</w:t>
      </w:r>
      <w:r w:rsidR="009339E2" w:rsidRPr="00595FEF">
        <w:rPr>
          <w:sz w:val="28"/>
        </w:rPr>
        <w:t xml:space="preserve">язычный  народ. Их набеги систематически продолжались вплоть до начала </w:t>
      </w:r>
      <w:r w:rsidR="009339E2" w:rsidRPr="00595FEF">
        <w:rPr>
          <w:sz w:val="28"/>
          <w:lang w:val="en-US"/>
        </w:rPr>
        <w:t>XIII</w:t>
      </w:r>
      <w:r w:rsidR="009339E2" w:rsidRPr="00595FEF">
        <w:rPr>
          <w:sz w:val="28"/>
        </w:rPr>
        <w:t xml:space="preserve"> века. Наиболее опасными они  были </w:t>
      </w:r>
      <w:r w:rsidR="00365DB5" w:rsidRPr="00595FEF">
        <w:rPr>
          <w:sz w:val="28"/>
        </w:rPr>
        <w:t xml:space="preserve"> в конце </w:t>
      </w:r>
      <w:r w:rsidR="00365DB5" w:rsidRPr="00595FEF">
        <w:rPr>
          <w:sz w:val="28"/>
          <w:lang w:val="en-US"/>
        </w:rPr>
        <w:t>XI</w:t>
      </w:r>
      <w:r w:rsidR="00365DB5" w:rsidRPr="00595FEF">
        <w:rPr>
          <w:sz w:val="28"/>
        </w:rPr>
        <w:t xml:space="preserve"> века.</w:t>
      </w:r>
      <w:r w:rsidR="00DB46BD" w:rsidRPr="00595FEF">
        <w:rPr>
          <w:sz w:val="28"/>
        </w:rPr>
        <w:t xml:space="preserve"> После ряда поражений от русских князей в 1103 – 1116 годах набеги половцев прекратились, но возобновились вновь во второй половине </w:t>
      </w:r>
      <w:r w:rsidR="00DB46BD" w:rsidRPr="00595FEF">
        <w:rPr>
          <w:sz w:val="28"/>
          <w:lang w:val="en-US"/>
        </w:rPr>
        <w:t>XII</w:t>
      </w:r>
      <w:r w:rsidR="00DB46BD" w:rsidRPr="00595FEF">
        <w:rPr>
          <w:sz w:val="28"/>
        </w:rPr>
        <w:t xml:space="preserve"> века.</w:t>
      </w:r>
    </w:p>
    <w:p w:rsidR="00DB46BD" w:rsidRPr="00595FEF" w:rsidRDefault="00DB46BD" w:rsidP="00CD40C1">
      <w:pPr>
        <w:pStyle w:val="a3"/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  В </w:t>
      </w:r>
      <w:r w:rsidRPr="00595FEF">
        <w:rPr>
          <w:sz w:val="28"/>
          <w:lang w:val="en-US"/>
        </w:rPr>
        <w:t>XIII</w:t>
      </w:r>
      <w:r w:rsidRPr="00595FEF">
        <w:rPr>
          <w:sz w:val="28"/>
        </w:rPr>
        <w:t xml:space="preserve"> веке </w:t>
      </w:r>
      <w:r w:rsidR="008F0D41">
        <w:rPr>
          <w:sz w:val="28"/>
        </w:rPr>
        <w:t xml:space="preserve">половцы были разгромлены </w:t>
      </w:r>
      <w:r w:rsidR="00B51F6F">
        <w:rPr>
          <w:sz w:val="28"/>
        </w:rPr>
        <w:t>монгола</w:t>
      </w:r>
      <w:r w:rsidRPr="00595FEF">
        <w:rPr>
          <w:sz w:val="28"/>
        </w:rPr>
        <w:t xml:space="preserve"> – татарами.</w:t>
      </w:r>
    </w:p>
    <w:p w:rsidR="00DB46BD" w:rsidRPr="00595FEF" w:rsidRDefault="00DB46BD" w:rsidP="00CD40C1">
      <w:pPr>
        <w:pStyle w:val="a3"/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  К середине </w:t>
      </w:r>
      <w:r w:rsidRPr="00595FEF">
        <w:rPr>
          <w:sz w:val="28"/>
          <w:lang w:val="en-US"/>
        </w:rPr>
        <w:t>XII</w:t>
      </w:r>
      <w:r w:rsidRPr="00595FEF">
        <w:rPr>
          <w:sz w:val="28"/>
        </w:rPr>
        <w:t xml:space="preserve"> века Древнерусское государство распалось на 15 самостоятельных княжений. </w:t>
      </w:r>
      <w:r w:rsidR="00B51F6F" w:rsidRPr="00595FEF">
        <w:rPr>
          <w:sz w:val="28"/>
        </w:rPr>
        <w:t>При</w:t>
      </w:r>
      <w:r w:rsidR="00B51F6F">
        <w:rPr>
          <w:sz w:val="28"/>
        </w:rPr>
        <w:t xml:space="preserve">чиной раздробленности стали меж - </w:t>
      </w:r>
      <w:r w:rsidR="00B51F6F" w:rsidRPr="00595FEF">
        <w:rPr>
          <w:sz w:val="28"/>
        </w:rPr>
        <w:t>княжеские распри и длительная междоусобная борьба.</w:t>
      </w:r>
    </w:p>
    <w:p w:rsidR="00DB46BD" w:rsidRPr="00595FEF" w:rsidRDefault="00DB46BD" w:rsidP="00CD40C1">
      <w:pPr>
        <w:pStyle w:val="a3"/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  В первой половине </w:t>
      </w:r>
      <w:r w:rsidRPr="00595FEF">
        <w:rPr>
          <w:sz w:val="28"/>
          <w:lang w:val="en-US"/>
        </w:rPr>
        <w:t>XIII</w:t>
      </w:r>
      <w:r w:rsidRPr="00595FEF">
        <w:rPr>
          <w:sz w:val="28"/>
        </w:rPr>
        <w:t xml:space="preserve"> </w:t>
      </w:r>
      <w:r w:rsidR="005C5DC1" w:rsidRPr="00595FEF">
        <w:rPr>
          <w:sz w:val="28"/>
        </w:rPr>
        <w:t>века разрозненные  русские земли стал</w:t>
      </w:r>
      <w:r w:rsidR="008F0D41">
        <w:rPr>
          <w:sz w:val="28"/>
        </w:rPr>
        <w:t xml:space="preserve">и подвергаться набегам </w:t>
      </w:r>
      <w:r w:rsidR="00B51F6F">
        <w:rPr>
          <w:sz w:val="28"/>
        </w:rPr>
        <w:t>монгола</w:t>
      </w:r>
      <w:r w:rsidR="005C5DC1" w:rsidRPr="00595FEF">
        <w:rPr>
          <w:sz w:val="28"/>
        </w:rPr>
        <w:t xml:space="preserve"> - татарских завоевателей с востока. А на севере Русь отражала натиск германских крестоносцев, шведов и датчан. Наиболее разрушительным  для Руси оказалось нашествие монгольских орд. В результате в начале </w:t>
      </w:r>
      <w:r w:rsidR="005C5DC1" w:rsidRPr="00595FEF">
        <w:rPr>
          <w:sz w:val="28"/>
          <w:lang w:val="en-US"/>
        </w:rPr>
        <w:t>XIV</w:t>
      </w:r>
      <w:r w:rsidR="008F0D41">
        <w:rPr>
          <w:sz w:val="28"/>
        </w:rPr>
        <w:t xml:space="preserve">  века </w:t>
      </w:r>
      <w:r w:rsidR="00B51F6F">
        <w:rPr>
          <w:sz w:val="28"/>
        </w:rPr>
        <w:t>севера</w:t>
      </w:r>
      <w:r w:rsidR="005C5DC1" w:rsidRPr="00595FEF">
        <w:rPr>
          <w:sz w:val="28"/>
        </w:rPr>
        <w:t xml:space="preserve">  – восточные и южные земли находились под  властью Золотой  Орды. </w:t>
      </w:r>
      <w:r w:rsidR="008335AD" w:rsidRPr="00595FEF">
        <w:rPr>
          <w:sz w:val="28"/>
        </w:rPr>
        <w:t>Это государство образовано в 1243 году внуком Чингисхана ханом Батыем.</w:t>
      </w:r>
    </w:p>
    <w:p w:rsidR="008335AD" w:rsidRPr="00595FEF" w:rsidRDefault="008335AD" w:rsidP="00CD40C1">
      <w:pPr>
        <w:pStyle w:val="a3"/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  Сос</w:t>
      </w:r>
      <w:r w:rsidR="0041784A" w:rsidRPr="00595FEF">
        <w:rPr>
          <w:sz w:val="28"/>
        </w:rPr>
        <w:t>редоточив основные силы в верховьях реки Вор</w:t>
      </w:r>
      <w:r w:rsidR="0049089D">
        <w:rPr>
          <w:sz w:val="28"/>
        </w:rPr>
        <w:t>онеж, хан Батый зимой 1237 года</w:t>
      </w:r>
      <w:r w:rsidR="0041784A" w:rsidRPr="00595FEF">
        <w:rPr>
          <w:sz w:val="28"/>
        </w:rPr>
        <w:t>, двинул свои полчища на Рязанскую землю, разоряя и уничтож</w:t>
      </w:r>
      <w:r w:rsidR="0049089D">
        <w:rPr>
          <w:sz w:val="28"/>
        </w:rPr>
        <w:t>ая всё на своём пути. Продвигая</w:t>
      </w:r>
      <w:r w:rsidR="0041784A" w:rsidRPr="00595FEF">
        <w:rPr>
          <w:sz w:val="28"/>
        </w:rPr>
        <w:t>сь по замёрзшим рекам на Москву, орда завоевателей разорила на своём пути 14 русских городов.</w:t>
      </w:r>
    </w:p>
    <w:p w:rsidR="0041784A" w:rsidRPr="00595FEF" w:rsidRDefault="0041784A" w:rsidP="00CD40C1">
      <w:pPr>
        <w:pStyle w:val="a3"/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  Последствия нашествия Батыя на Русь катастрофические: из </w:t>
      </w:r>
      <w:r w:rsidR="008F0D41">
        <w:rPr>
          <w:sz w:val="28"/>
        </w:rPr>
        <w:t xml:space="preserve">74 городов, существовавших в </w:t>
      </w:r>
      <w:r w:rsidR="00B51F6F">
        <w:rPr>
          <w:sz w:val="28"/>
        </w:rPr>
        <w:t>до</w:t>
      </w:r>
      <w:r w:rsidR="00B51F6F" w:rsidRPr="00595FEF">
        <w:rPr>
          <w:sz w:val="28"/>
        </w:rPr>
        <w:t xml:space="preserve"> монгольскую</w:t>
      </w:r>
      <w:r w:rsidRPr="00595FEF">
        <w:rPr>
          <w:sz w:val="28"/>
        </w:rPr>
        <w:t xml:space="preserve"> эпоху, 49 были </w:t>
      </w:r>
      <w:r w:rsidRPr="00595FEF">
        <w:rPr>
          <w:sz w:val="28"/>
        </w:rPr>
        <w:lastRenderedPageBreak/>
        <w:t>полностью уничтожены. При этом третья часть из них так больше и не восстановилась, а 15 бывших городов превратились в сёла. Большинство горожан либо погибли в сражениях, либо</w:t>
      </w:r>
      <w:r w:rsidR="009B1BC1" w:rsidRPr="00595FEF">
        <w:rPr>
          <w:sz w:val="28"/>
        </w:rPr>
        <w:t xml:space="preserve"> были </w:t>
      </w:r>
      <w:r w:rsidRPr="00595FEF">
        <w:rPr>
          <w:sz w:val="28"/>
        </w:rPr>
        <w:t xml:space="preserve"> уведены завоевателями в плен. Суровые испытания выпали и на долю сельских жителей, в том числе и наших земляков.</w:t>
      </w:r>
    </w:p>
    <w:p w:rsidR="0041784A" w:rsidRPr="00595FEF" w:rsidRDefault="0041784A" w:rsidP="00CD40C1">
      <w:pPr>
        <w:pStyle w:val="a3"/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</w:t>
      </w:r>
      <w:r w:rsidR="006267C1" w:rsidRPr="00595FEF">
        <w:rPr>
          <w:sz w:val="28"/>
        </w:rPr>
        <w:t xml:space="preserve">  </w:t>
      </w:r>
      <w:r w:rsidRPr="00595FEF">
        <w:rPr>
          <w:sz w:val="28"/>
        </w:rPr>
        <w:t>После нашествия Батыя н</w:t>
      </w:r>
      <w:r w:rsidR="008F0D41">
        <w:rPr>
          <w:sz w:val="28"/>
        </w:rPr>
        <w:t xml:space="preserve">ад Русью устанавливается </w:t>
      </w:r>
      <w:r w:rsidR="00B51F6F">
        <w:rPr>
          <w:sz w:val="28"/>
        </w:rPr>
        <w:t>монгола</w:t>
      </w:r>
      <w:r w:rsidRPr="00595FEF">
        <w:rPr>
          <w:sz w:val="28"/>
        </w:rPr>
        <w:t xml:space="preserve"> – татарское иго</w:t>
      </w:r>
      <w:r w:rsidR="009B1BC1" w:rsidRPr="00595FEF">
        <w:rPr>
          <w:sz w:val="28"/>
        </w:rPr>
        <w:t xml:space="preserve"> (целый комплекс грабительских мер), просуществовавшее вплоть до его свержения в 1480 году.</w:t>
      </w:r>
    </w:p>
    <w:p w:rsidR="009B1BC1" w:rsidRPr="00595FEF" w:rsidRDefault="009B1BC1" w:rsidP="00CD40C1">
      <w:pPr>
        <w:pStyle w:val="a3"/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</w:t>
      </w:r>
      <w:r w:rsidR="006267C1" w:rsidRPr="00595FEF">
        <w:rPr>
          <w:sz w:val="28"/>
        </w:rPr>
        <w:t xml:space="preserve">  </w:t>
      </w:r>
      <w:r w:rsidRPr="00595FEF">
        <w:rPr>
          <w:sz w:val="28"/>
        </w:rPr>
        <w:t xml:space="preserve">В августе 1378 года московские и рязанские дружины нанесли поражение ордынцам на реке Воже в пределах Рязанского княжества. В ответ на это новый руководитель Золотой Орды хан Мамай отрядил свои войска на </w:t>
      </w:r>
      <w:r w:rsidR="00B51F6F" w:rsidRPr="00595FEF">
        <w:rPr>
          <w:sz w:val="28"/>
        </w:rPr>
        <w:t>Севера</w:t>
      </w:r>
      <w:r w:rsidRPr="00595FEF">
        <w:rPr>
          <w:sz w:val="28"/>
        </w:rPr>
        <w:t xml:space="preserve"> – Восточную Русь с целью объединения с полками своего союзника литовского князя Ягайло.</w:t>
      </w:r>
    </w:p>
    <w:p w:rsidR="009B1BC1" w:rsidRPr="00595FEF" w:rsidRDefault="009B1BC1" w:rsidP="00CD40C1">
      <w:pPr>
        <w:pStyle w:val="a3"/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</w:t>
      </w:r>
      <w:r w:rsidR="006267C1" w:rsidRPr="00595FEF">
        <w:rPr>
          <w:sz w:val="28"/>
        </w:rPr>
        <w:t xml:space="preserve">  </w:t>
      </w:r>
      <w:r w:rsidRPr="00595FEF">
        <w:rPr>
          <w:sz w:val="28"/>
        </w:rPr>
        <w:t>Для предотвращения объединения войск противника Московский князь Дмитрий Иванович выд</w:t>
      </w:r>
      <w:r w:rsidR="001F32B6" w:rsidRPr="00595FEF">
        <w:rPr>
          <w:sz w:val="28"/>
        </w:rPr>
        <w:t xml:space="preserve">винул  свои дружины навстречу хану Мамаю. Встреча состоялась на месте впадения реки Непрядвы в Дон. Здесь в сентябре  1380 года  произошла </w:t>
      </w:r>
      <w:r w:rsidR="002F590A">
        <w:rPr>
          <w:sz w:val="28"/>
        </w:rPr>
        <w:t xml:space="preserve">знаменитая </w:t>
      </w:r>
      <w:r w:rsidR="001F32B6" w:rsidRPr="00595FEF">
        <w:rPr>
          <w:sz w:val="28"/>
        </w:rPr>
        <w:t>Куликовская битва, в результате которой войска Мамая были ра</w:t>
      </w:r>
      <w:r w:rsidR="00FA570E" w:rsidRPr="00595FEF">
        <w:rPr>
          <w:sz w:val="28"/>
        </w:rPr>
        <w:t>з</w:t>
      </w:r>
      <w:r w:rsidR="001F32B6" w:rsidRPr="00595FEF">
        <w:rPr>
          <w:sz w:val="28"/>
        </w:rPr>
        <w:t xml:space="preserve">биты. А князь Дмитрий </w:t>
      </w:r>
      <w:r w:rsidR="00FA570E" w:rsidRPr="00595FEF">
        <w:rPr>
          <w:sz w:val="28"/>
        </w:rPr>
        <w:t>Иванович получил почётное прозвище  Донской и прекратил выплачивать дань Золотой Орде.</w:t>
      </w:r>
    </w:p>
    <w:p w:rsidR="00FA570E" w:rsidRPr="00595FEF" w:rsidRDefault="00FA570E" w:rsidP="00CD40C1">
      <w:pPr>
        <w:pStyle w:val="a3"/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</w:t>
      </w:r>
      <w:r w:rsidR="006267C1" w:rsidRPr="00595FEF">
        <w:rPr>
          <w:sz w:val="28"/>
        </w:rPr>
        <w:t xml:space="preserve"> </w:t>
      </w:r>
      <w:r w:rsidRPr="00595FEF">
        <w:rPr>
          <w:sz w:val="28"/>
        </w:rPr>
        <w:t>Победа в Куликовской битве не привела к восстановлению государственной независимости от Золотой Орды. Господство Орды на Руси продолжалась ещё 100 лет.</w:t>
      </w:r>
    </w:p>
    <w:p w:rsidR="00FA570E" w:rsidRPr="00595FEF" w:rsidRDefault="00FA570E" w:rsidP="00CD40C1">
      <w:pPr>
        <w:pStyle w:val="a3"/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В 1382 году новый правитель Золотой Орды хан Тохтамыш, используя разногласия между русскими князьями, предпринял карательный поход на несговорчивую Москву. Сметая всё на своём пути, ордынцы учинили в Москве кровавую резню, а сам город сожгли.</w:t>
      </w:r>
    </w:p>
    <w:p w:rsidR="00FA570E" w:rsidRPr="00595FEF" w:rsidRDefault="00FA570E" w:rsidP="00CD40C1">
      <w:pPr>
        <w:pStyle w:val="a3"/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Летом 1480 года татарские войска вновь подошли</w:t>
      </w:r>
      <w:r w:rsidR="006267C1" w:rsidRPr="00595FEF">
        <w:rPr>
          <w:sz w:val="28"/>
        </w:rPr>
        <w:t xml:space="preserve"> к границам Московской Руси, но только осенью этого года между ними и </w:t>
      </w:r>
      <w:r w:rsidR="006267C1" w:rsidRPr="00595FEF">
        <w:rPr>
          <w:sz w:val="28"/>
        </w:rPr>
        <w:lastRenderedPageBreak/>
        <w:t>русскими произошли небольшие сражения на реке Угре, левом притоке Оки. Ранняя зима и наступившая бескормица, а также не подошедшая помощь Орде из союзной Литвы, заставили завоевателей отступить. Так закончилось более чем  двухсотлетнее ордынское владычество над  русскими землями.</w:t>
      </w:r>
    </w:p>
    <w:p w:rsidR="006267C1" w:rsidRPr="00595FEF" w:rsidRDefault="008F0D41" w:rsidP="00CD40C1">
      <w:pPr>
        <w:pStyle w:val="a3"/>
        <w:spacing w:after="0" w:line="360" w:lineRule="auto"/>
        <w:ind w:left="454" w:firstLine="709"/>
        <w:rPr>
          <w:sz w:val="28"/>
        </w:rPr>
      </w:pPr>
      <w:r>
        <w:rPr>
          <w:sz w:val="28"/>
        </w:rPr>
        <w:t xml:space="preserve">     </w:t>
      </w:r>
      <w:r w:rsidR="00B51F6F">
        <w:rPr>
          <w:sz w:val="28"/>
        </w:rPr>
        <w:t>Монгола</w:t>
      </w:r>
      <w:r w:rsidR="006267C1" w:rsidRPr="00595FEF">
        <w:rPr>
          <w:sz w:val="28"/>
        </w:rPr>
        <w:t xml:space="preserve">  - татарское нашествие привело к полному опустошению русских земель, раз</w:t>
      </w:r>
      <w:r w:rsidR="00FE379B" w:rsidRPr="00595FEF">
        <w:rPr>
          <w:sz w:val="28"/>
        </w:rPr>
        <w:t>орению городов и сел,  истребле</w:t>
      </w:r>
      <w:r w:rsidR="006267C1" w:rsidRPr="00595FEF">
        <w:rPr>
          <w:sz w:val="28"/>
        </w:rPr>
        <w:t>нию и пленению значительной части их населения, к гибели памятников письменности, упадку летописания, живописи, прикладного искусства.</w:t>
      </w:r>
    </w:p>
    <w:p w:rsidR="00FE379B" w:rsidRPr="00595FEF" w:rsidRDefault="00FE379B" w:rsidP="00CD40C1">
      <w:pPr>
        <w:pStyle w:val="a3"/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  Наступательные действия ордынцев, их возвращение в степь после побед и поражений проходили по землям наших предков, принося им гибель, разорение, несчастье.</w:t>
      </w:r>
    </w:p>
    <w:p w:rsidR="00FE379B" w:rsidRPr="00595FEF" w:rsidRDefault="00FE379B" w:rsidP="00CD40C1">
      <w:pPr>
        <w:pStyle w:val="a3"/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</w:t>
      </w:r>
      <w:r w:rsidR="00B51F6F" w:rsidRPr="00595FEF">
        <w:rPr>
          <w:sz w:val="28"/>
        </w:rPr>
        <w:t xml:space="preserve">В результате непрерывных войн с  </w:t>
      </w:r>
      <w:r w:rsidR="00B51F6F">
        <w:rPr>
          <w:sz w:val="28"/>
        </w:rPr>
        <w:t>татаро</w:t>
      </w:r>
      <w:r w:rsidR="00B51F6F" w:rsidRPr="00595FEF">
        <w:rPr>
          <w:sz w:val="28"/>
        </w:rPr>
        <w:t xml:space="preserve"> – монголами и политического объединения русских земель вокруг Москвы создано единое российское государство. </w:t>
      </w:r>
      <w:r w:rsidRPr="00595FEF">
        <w:rPr>
          <w:sz w:val="28"/>
        </w:rPr>
        <w:t xml:space="preserve">Завершение двухвекового процесса собирания земель и свержение золотоордынского ига выпало на долю князя Ивана </w:t>
      </w:r>
      <w:r w:rsidRPr="00595FEF">
        <w:rPr>
          <w:sz w:val="28"/>
          <w:lang w:val="en-US"/>
        </w:rPr>
        <w:t>III</w:t>
      </w:r>
      <w:r w:rsidRPr="00595FEF">
        <w:rPr>
          <w:sz w:val="28"/>
        </w:rPr>
        <w:t xml:space="preserve"> (1462 – 1505 годы)</w:t>
      </w:r>
    </w:p>
    <w:p w:rsidR="0031273E" w:rsidRPr="00595FEF" w:rsidRDefault="0031273E" w:rsidP="00CD40C1">
      <w:pPr>
        <w:pStyle w:val="a3"/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 В августе 1552 года по указанию Ивана </w:t>
      </w:r>
      <w:r w:rsidRPr="00595FEF">
        <w:rPr>
          <w:sz w:val="28"/>
          <w:lang w:val="en-US"/>
        </w:rPr>
        <w:t>IV</w:t>
      </w:r>
      <w:r w:rsidRPr="00595FEF">
        <w:rPr>
          <w:sz w:val="28"/>
        </w:rPr>
        <w:t xml:space="preserve"> Грозного московские войска приступили к осаде Казани и 2 октября после ожесточённого сопротивления она пала. Казанское ханство было присоединено к Москве.</w:t>
      </w:r>
    </w:p>
    <w:p w:rsidR="0031273E" w:rsidRPr="00595FEF" w:rsidRDefault="0031273E" w:rsidP="00CD40C1">
      <w:pPr>
        <w:pStyle w:val="a3"/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  В 1556 году была ликвидирована и Ногайская Орда, а Астраханское ханство присоединено к Московскому государству.</w:t>
      </w:r>
    </w:p>
    <w:p w:rsidR="0031273E" w:rsidRPr="00595FEF" w:rsidRDefault="0031273E" w:rsidP="00CD40C1">
      <w:pPr>
        <w:pStyle w:val="a3"/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  Источником серьёзной опасности для России оставалось Крымское ханство. В 1591 году крымский хан Казы-Гирей совершил набег на Москву, но был вынужден отступить. Однако опасность нашествия из Крыма оставалась.</w:t>
      </w:r>
    </w:p>
    <w:p w:rsidR="0031273E" w:rsidRPr="00595FEF" w:rsidRDefault="0031273E" w:rsidP="00CD40C1">
      <w:pPr>
        <w:pStyle w:val="a3"/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   В первой трети </w:t>
      </w:r>
      <w:r w:rsidR="003357DD" w:rsidRPr="00595FEF">
        <w:rPr>
          <w:sz w:val="28"/>
          <w:lang w:val="en-US"/>
        </w:rPr>
        <w:t>XII</w:t>
      </w:r>
      <w:r w:rsidR="003357DD" w:rsidRPr="00595FEF">
        <w:rPr>
          <w:sz w:val="28"/>
        </w:rPr>
        <w:t xml:space="preserve"> века образовалось Российское государство, крупнейшая многонациональная держава на </w:t>
      </w:r>
      <w:r w:rsidR="003357DD" w:rsidRPr="00595FEF">
        <w:rPr>
          <w:sz w:val="28"/>
        </w:rPr>
        <w:lastRenderedPageBreak/>
        <w:t>Европейском континенте. Основой государственности стала великорусская народность, а духовным стержнем – православие.</w:t>
      </w:r>
    </w:p>
    <w:p w:rsidR="000648FB" w:rsidRPr="00595FEF" w:rsidRDefault="000648FB" w:rsidP="00CD40C1">
      <w:pPr>
        <w:pStyle w:val="a3"/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>Площадь территории государства в начале века составляла 2,8 млн</w:t>
      </w:r>
      <w:r w:rsidR="003D5C46">
        <w:rPr>
          <w:sz w:val="28"/>
        </w:rPr>
        <w:t>.</w:t>
      </w:r>
      <w:r w:rsidRPr="00595FEF">
        <w:rPr>
          <w:sz w:val="28"/>
        </w:rPr>
        <w:t xml:space="preserve"> кв. километров, увеличившись за предшествующие полвека более чем в 6 раз. Количество жителей  достигло 6,5 млн</w:t>
      </w:r>
      <w:r w:rsidR="003D5C46">
        <w:rPr>
          <w:sz w:val="28"/>
        </w:rPr>
        <w:t>.</w:t>
      </w:r>
      <w:r w:rsidRPr="00595FEF">
        <w:rPr>
          <w:sz w:val="28"/>
        </w:rPr>
        <w:t xml:space="preserve"> человек. Плотность населения составляла в среднем 2,3 человека на 1 кв. километр. Это обстоятельство не способствовало</w:t>
      </w:r>
      <w:r w:rsidR="00B0051C" w:rsidRPr="00595FEF">
        <w:rPr>
          <w:sz w:val="28"/>
        </w:rPr>
        <w:t xml:space="preserve"> ускоренному развитию земледелия</w:t>
      </w:r>
      <w:r w:rsidR="006B5C27" w:rsidRPr="00595FEF">
        <w:rPr>
          <w:sz w:val="28"/>
        </w:rPr>
        <w:t>.</w:t>
      </w:r>
    </w:p>
    <w:p w:rsidR="006B5C27" w:rsidRPr="00595FEF" w:rsidRDefault="006B5C27" w:rsidP="00CD40C1">
      <w:pPr>
        <w:pStyle w:val="a3"/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 Налогом стала облагаться земля, а не крестьянин. Поэтому взрослые сыновья и племянники имели право уходить на новые земли. Хозяйство сохраняет в основном натуральный характер.</w:t>
      </w:r>
    </w:p>
    <w:p w:rsidR="006267C1" w:rsidRPr="00595FEF" w:rsidRDefault="00F9023F" w:rsidP="00CD40C1">
      <w:pPr>
        <w:pStyle w:val="a3"/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 Собственниками земли были преимущественно светские и церковные феодалы, вотчины которых имели широкие податные и судебные льготы, закреплённые великокняжескими или княжескими грамотами. Возникает территориальное разделение двух форм собственности: устойчивое поместно – вотчинное землевладение светских и церковных феодалов в центральных районах и общинное крестьянское на малонаселённых окраинах. </w:t>
      </w:r>
      <w:r w:rsidR="00DA1E8B" w:rsidRPr="00595FEF">
        <w:rPr>
          <w:sz w:val="28"/>
        </w:rPr>
        <w:t xml:space="preserve">Последняя постепенно попадала под контроль государства и,  как следствие, сильнее эксплуатировалась. </w:t>
      </w:r>
    </w:p>
    <w:p w:rsidR="00DA1E8B" w:rsidRPr="00595FEF" w:rsidRDefault="00DA1E8B" w:rsidP="00CD40C1">
      <w:pPr>
        <w:pStyle w:val="a3"/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 Экономической основой крепостничества была феодальная собственность на землю: поместная, вотчинная и государственная. По своему социальному положению</w:t>
      </w:r>
      <w:r w:rsidR="00D92705" w:rsidRPr="00595FEF">
        <w:rPr>
          <w:sz w:val="28"/>
        </w:rPr>
        <w:t xml:space="preserve"> </w:t>
      </w:r>
      <w:r w:rsidRPr="00595FEF">
        <w:rPr>
          <w:sz w:val="28"/>
        </w:rPr>
        <w:t>крестьяне тоже разделялись на 3 группы:</w:t>
      </w:r>
      <w:r w:rsidR="002F590A">
        <w:rPr>
          <w:sz w:val="28"/>
        </w:rPr>
        <w:t xml:space="preserve"> владельческие – </w:t>
      </w:r>
      <w:r w:rsidR="00D92705" w:rsidRPr="00595FEF">
        <w:rPr>
          <w:sz w:val="28"/>
        </w:rPr>
        <w:t>принадлежали светским и церковным феодалам; дворцовые – находились во владении дворцового ведомства московских князей, а позже царей; черносошные (позже государственные) – жили волостными общинами на землях, не принадлежащие какому – либо владельцу, но должны были выполнять определённые повинности в пользу государства.</w:t>
      </w:r>
    </w:p>
    <w:p w:rsidR="00D92705" w:rsidRPr="00595FEF" w:rsidRDefault="00D92705" w:rsidP="00CD40C1">
      <w:pPr>
        <w:pStyle w:val="a3"/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lastRenderedPageBreak/>
        <w:t xml:space="preserve">   В </w:t>
      </w:r>
      <w:r w:rsidRPr="00595FEF">
        <w:rPr>
          <w:sz w:val="28"/>
          <w:lang w:val="en-US"/>
        </w:rPr>
        <w:t>XVI</w:t>
      </w:r>
      <w:r w:rsidRPr="00595FEF">
        <w:rPr>
          <w:sz w:val="28"/>
        </w:rPr>
        <w:t xml:space="preserve"> веке правила поведения православного человека в быту, ведения хозяйства, устройства быта и семейных </w:t>
      </w:r>
      <w:r w:rsidR="005D547B" w:rsidRPr="00595FEF">
        <w:rPr>
          <w:sz w:val="28"/>
        </w:rPr>
        <w:t xml:space="preserve"> отношен</w:t>
      </w:r>
      <w:r w:rsidRPr="00595FEF">
        <w:rPr>
          <w:sz w:val="28"/>
        </w:rPr>
        <w:t>ий</w:t>
      </w:r>
      <w:r w:rsidR="005D547B" w:rsidRPr="00595FEF">
        <w:rPr>
          <w:sz w:val="28"/>
        </w:rPr>
        <w:t xml:space="preserve"> были изложены в сборнике поучений «Домострой».</w:t>
      </w:r>
    </w:p>
    <w:p w:rsidR="005D547B" w:rsidRPr="00595FEF" w:rsidRDefault="005D547B" w:rsidP="00CD40C1">
      <w:pPr>
        <w:pStyle w:val="a3"/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В нём чётко регламентированы определённые обязанности человека к царской власти и церкви: «Царя бойся и служи ему верою…  с покорением истину отвечашай ему яко самому Богу». В семье муж – господин, который несёт за</w:t>
      </w:r>
      <w:r w:rsidR="003D00C6" w:rsidRPr="00595FEF">
        <w:rPr>
          <w:sz w:val="28"/>
        </w:rPr>
        <w:t xml:space="preserve"> неё ответственность перед богом и государем. Его первейшая обязанность – воспитание сыновей верн</w:t>
      </w:r>
      <w:r w:rsidR="008F0D41">
        <w:rPr>
          <w:sz w:val="28"/>
        </w:rPr>
        <w:t>ыми слугами государя, «поучати»</w:t>
      </w:r>
      <w:r w:rsidR="003D00C6" w:rsidRPr="00595FEF">
        <w:rPr>
          <w:sz w:val="28"/>
        </w:rPr>
        <w:t xml:space="preserve"> свою жену ведению домашнего хозяйства и воспитанию дочерей. </w:t>
      </w:r>
    </w:p>
    <w:p w:rsidR="003D00C6" w:rsidRPr="00595FEF" w:rsidRDefault="003D00C6" w:rsidP="00CD40C1">
      <w:pPr>
        <w:pStyle w:val="a3"/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  </w:t>
      </w:r>
      <w:r w:rsidR="00B51F6F" w:rsidRPr="00595FEF">
        <w:rPr>
          <w:sz w:val="28"/>
        </w:rPr>
        <w:t>К этому времени сложился своеобразный костюм русских кре</w:t>
      </w:r>
      <w:r w:rsidR="00B51F6F">
        <w:rPr>
          <w:sz w:val="28"/>
        </w:rPr>
        <w:t>стьян и горожан: понёва (юбка с</w:t>
      </w:r>
      <w:r w:rsidR="00B51F6F" w:rsidRPr="00595FEF">
        <w:rPr>
          <w:sz w:val="28"/>
        </w:rPr>
        <w:t xml:space="preserve"> множеством складок), сарафан (обычно безрукавное платье, надеваемое поверх рубахи), кокошник (праздничный головной убор замужних женщин) – у женщин; косоворотка с разрезом на левой стороне –</w:t>
      </w:r>
      <w:r w:rsidR="00B51F6F">
        <w:rPr>
          <w:sz w:val="28"/>
        </w:rPr>
        <w:t xml:space="preserve"> </w:t>
      </w:r>
      <w:r w:rsidR="00B51F6F" w:rsidRPr="00595FEF">
        <w:rPr>
          <w:sz w:val="28"/>
        </w:rPr>
        <w:t>у мужчин.</w:t>
      </w:r>
    </w:p>
    <w:p w:rsidR="003D00C6" w:rsidRPr="00595FEF" w:rsidRDefault="003D00C6" w:rsidP="00CD40C1">
      <w:pPr>
        <w:pStyle w:val="a3"/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  Церковь в </w:t>
      </w:r>
      <w:r w:rsidRPr="00595FEF">
        <w:rPr>
          <w:sz w:val="28"/>
          <w:lang w:val="en-US"/>
        </w:rPr>
        <w:t>XVI</w:t>
      </w:r>
      <w:r w:rsidRPr="00595FEF">
        <w:rPr>
          <w:sz w:val="28"/>
        </w:rPr>
        <w:t xml:space="preserve"> веке претендовала на роль опекуна светской власти. Неуклонно увеличивала свои земельные владения, пользуясь рядом преимуществ по сравнению, например, со светски</w:t>
      </w:r>
      <w:r w:rsidR="002F590A">
        <w:rPr>
          <w:sz w:val="28"/>
        </w:rPr>
        <w:t>ми землевладельцами.  Поэтому в</w:t>
      </w:r>
      <w:r w:rsidRPr="00595FEF">
        <w:rPr>
          <w:sz w:val="28"/>
        </w:rPr>
        <w:t xml:space="preserve"> одно время даже вставал вопрос о секуляризации цер</w:t>
      </w:r>
      <w:r w:rsidR="004E441C">
        <w:rPr>
          <w:sz w:val="28"/>
        </w:rPr>
        <w:t>ковных земель, то есть об обраще</w:t>
      </w:r>
      <w:r w:rsidRPr="00595FEF">
        <w:rPr>
          <w:sz w:val="28"/>
        </w:rPr>
        <w:t>нии церковной собственности в светскую.</w:t>
      </w:r>
    </w:p>
    <w:p w:rsidR="00860786" w:rsidRPr="00595FEF" w:rsidRDefault="00860786" w:rsidP="00CD40C1">
      <w:pPr>
        <w:pStyle w:val="a3"/>
        <w:spacing w:after="0" w:line="360" w:lineRule="auto"/>
        <w:ind w:left="454" w:firstLine="709"/>
        <w:rPr>
          <w:sz w:val="28"/>
        </w:rPr>
      </w:pPr>
    </w:p>
    <w:p w:rsidR="00A02CDF" w:rsidRDefault="00A02CDF" w:rsidP="00A25B01">
      <w:pPr>
        <w:spacing w:after="0" w:line="360" w:lineRule="auto"/>
        <w:jc w:val="center"/>
        <w:rPr>
          <w:b/>
          <w:sz w:val="44"/>
        </w:rPr>
      </w:pPr>
    </w:p>
    <w:p w:rsidR="00A02CDF" w:rsidRDefault="00A02CDF" w:rsidP="00A25B01">
      <w:pPr>
        <w:spacing w:after="0" w:line="360" w:lineRule="auto"/>
        <w:jc w:val="center"/>
        <w:rPr>
          <w:b/>
          <w:sz w:val="44"/>
        </w:rPr>
      </w:pPr>
    </w:p>
    <w:p w:rsidR="00A02CDF" w:rsidRDefault="00A02CDF" w:rsidP="00A25B01">
      <w:pPr>
        <w:spacing w:after="0" w:line="360" w:lineRule="auto"/>
        <w:jc w:val="center"/>
        <w:rPr>
          <w:b/>
          <w:sz w:val="44"/>
        </w:rPr>
      </w:pPr>
    </w:p>
    <w:p w:rsidR="00860786" w:rsidRPr="004E441C" w:rsidRDefault="004E441C" w:rsidP="00F57884">
      <w:pPr>
        <w:spacing w:after="0" w:line="360" w:lineRule="auto"/>
        <w:jc w:val="center"/>
        <w:rPr>
          <w:b/>
          <w:sz w:val="44"/>
        </w:rPr>
      </w:pPr>
      <w:r>
        <w:rPr>
          <w:b/>
          <w:sz w:val="44"/>
        </w:rPr>
        <w:t>3.Преодоление</w:t>
      </w:r>
    </w:p>
    <w:p w:rsidR="00860786" w:rsidRPr="00595FEF" w:rsidRDefault="00860786" w:rsidP="00CD40C1">
      <w:pPr>
        <w:pStyle w:val="a3"/>
        <w:spacing w:after="0" w:line="360" w:lineRule="auto"/>
        <w:ind w:left="454" w:firstLine="709"/>
        <w:rPr>
          <w:sz w:val="28"/>
        </w:rPr>
      </w:pPr>
    </w:p>
    <w:p w:rsidR="00860786" w:rsidRPr="00595FEF" w:rsidRDefault="004E441C" w:rsidP="00CD40C1">
      <w:pPr>
        <w:pStyle w:val="a3"/>
        <w:spacing w:after="0" w:line="360" w:lineRule="auto"/>
        <w:ind w:left="454" w:firstLine="709"/>
        <w:rPr>
          <w:sz w:val="28"/>
        </w:rPr>
      </w:pPr>
      <w:r>
        <w:rPr>
          <w:sz w:val="28"/>
        </w:rPr>
        <w:lastRenderedPageBreak/>
        <w:t xml:space="preserve">      Ещё до нашествия татаро</w:t>
      </w:r>
      <w:r w:rsidR="00860786" w:rsidRPr="00595FEF">
        <w:rPr>
          <w:sz w:val="28"/>
        </w:rPr>
        <w:t xml:space="preserve">  – монгольских полчищ </w:t>
      </w:r>
      <w:r w:rsidR="005236A2">
        <w:rPr>
          <w:sz w:val="28"/>
        </w:rPr>
        <w:t xml:space="preserve"> </w:t>
      </w:r>
      <w:r w:rsidR="00860786" w:rsidRPr="00595FEF">
        <w:rPr>
          <w:sz w:val="28"/>
        </w:rPr>
        <w:t>для защиты центра Руси на юго-восточных рубежах с</w:t>
      </w:r>
      <w:r w:rsidR="005236A2">
        <w:rPr>
          <w:sz w:val="28"/>
        </w:rPr>
        <w:t>оздавались укреплённые пункты (</w:t>
      </w:r>
      <w:r w:rsidR="00860786" w:rsidRPr="00595FEF">
        <w:rPr>
          <w:sz w:val="28"/>
        </w:rPr>
        <w:t>так называемые засеки). Они представляли собой оборонительные земляные валы, рвы, курганы, завалы из деревьев и располагались в местах вероятного продвижения врага.</w:t>
      </w:r>
    </w:p>
    <w:p w:rsidR="00860786" w:rsidRPr="00595FEF" w:rsidRDefault="00860786" w:rsidP="00CD40C1">
      <w:pPr>
        <w:pStyle w:val="a3"/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   Во время многочисленных набегов на Русь в </w:t>
      </w:r>
      <w:r w:rsidRPr="00595FEF">
        <w:rPr>
          <w:sz w:val="28"/>
          <w:lang w:val="en-US"/>
        </w:rPr>
        <w:t>XIII</w:t>
      </w:r>
      <w:r w:rsidRPr="00595FEF">
        <w:rPr>
          <w:sz w:val="28"/>
        </w:rPr>
        <w:t xml:space="preserve"> </w:t>
      </w:r>
      <w:r w:rsidR="006773CF" w:rsidRPr="00595FEF">
        <w:rPr>
          <w:sz w:val="28"/>
        </w:rPr>
        <w:t>–</w:t>
      </w:r>
      <w:r w:rsidRPr="00595FEF">
        <w:rPr>
          <w:sz w:val="28"/>
        </w:rPr>
        <w:t xml:space="preserve"> </w:t>
      </w:r>
      <w:r w:rsidRPr="00595FEF">
        <w:rPr>
          <w:sz w:val="28"/>
          <w:lang w:val="en-US"/>
        </w:rPr>
        <w:t>XV</w:t>
      </w:r>
      <w:r w:rsidR="006773CF" w:rsidRPr="00595FEF">
        <w:rPr>
          <w:sz w:val="28"/>
        </w:rPr>
        <w:t xml:space="preserve"> веках оборонительные укрепления всякий раз уничтожались неприятелем, но вновь восстанавливались. Окончательно они были обустроены по указанию царя Алексея Михайловича Романов</w:t>
      </w:r>
      <w:r w:rsidR="004E441C">
        <w:rPr>
          <w:sz w:val="28"/>
        </w:rPr>
        <w:t>а в 1635 – 1638 годах и состави</w:t>
      </w:r>
      <w:r w:rsidR="006773CF" w:rsidRPr="00595FEF">
        <w:rPr>
          <w:sz w:val="28"/>
        </w:rPr>
        <w:t>ли первую оборонительную засечную черту. Она создава</w:t>
      </w:r>
      <w:r w:rsidR="004E441C">
        <w:rPr>
          <w:sz w:val="28"/>
        </w:rPr>
        <w:t xml:space="preserve">лась для «защищения Святых </w:t>
      </w:r>
      <w:r w:rsidR="00B51F6F">
        <w:rPr>
          <w:sz w:val="28"/>
        </w:rPr>
        <w:t>Божии</w:t>
      </w:r>
      <w:r w:rsidR="00B51F6F" w:rsidRPr="00595FEF">
        <w:rPr>
          <w:sz w:val="28"/>
        </w:rPr>
        <w:t>х</w:t>
      </w:r>
      <w:r w:rsidR="006773CF" w:rsidRPr="00595FEF">
        <w:rPr>
          <w:sz w:val="28"/>
        </w:rPr>
        <w:t xml:space="preserve">  церквей и целости и покою христианского от басурманских и татарских» набегов на Московское княжество и центр Руси с </w:t>
      </w:r>
      <w:r w:rsidR="00B51F6F" w:rsidRPr="00595FEF">
        <w:rPr>
          <w:sz w:val="28"/>
        </w:rPr>
        <w:t>юга</w:t>
      </w:r>
      <w:r w:rsidR="006773CF" w:rsidRPr="00595FEF">
        <w:rPr>
          <w:sz w:val="28"/>
        </w:rPr>
        <w:t xml:space="preserve">–востока. Её оборонительные возможности продолжали совершенствовать. </w:t>
      </w:r>
      <w:r w:rsidR="00245D50" w:rsidRPr="00595FEF">
        <w:rPr>
          <w:sz w:val="28"/>
        </w:rPr>
        <w:t>В мест</w:t>
      </w:r>
      <w:r w:rsidR="004E441C">
        <w:rPr>
          <w:sz w:val="28"/>
        </w:rPr>
        <w:t>ах прохождения черты возводили</w:t>
      </w:r>
      <w:r w:rsidR="00245D50" w:rsidRPr="00595FEF">
        <w:rPr>
          <w:sz w:val="28"/>
        </w:rPr>
        <w:t xml:space="preserve"> новые крепости, города, монастыри, обустраивали земли.</w:t>
      </w:r>
    </w:p>
    <w:p w:rsidR="00621A87" w:rsidRDefault="00245D50" w:rsidP="00CD40C1">
      <w:pPr>
        <w:pStyle w:val="a3"/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   По указу царя вновь возводимые рубежи постепенно формировали в одну оборонительную систему, одну линию. Её исходным пунктом стала Белгородская крепость, построенная ещё в 1596 году. В результате к 1635 – 1658 годам получи</w:t>
      </w:r>
      <w:r w:rsidR="00BA4C8C" w:rsidRPr="00595FEF">
        <w:rPr>
          <w:sz w:val="28"/>
        </w:rPr>
        <w:t>лось 800 – километровое военно-инженерное сооружение (так называемая «Белгородская черта»), возведенное на территориях Сумской (Украина), Белгородской, Воронежской, Липецкой и Тамбовской областей. Она включила в себя</w:t>
      </w:r>
      <w:r w:rsidR="002112EE" w:rsidRPr="00595FEF">
        <w:rPr>
          <w:sz w:val="28"/>
        </w:rPr>
        <w:t xml:space="preserve"> гор</w:t>
      </w:r>
      <w:r w:rsidR="004471B4" w:rsidRPr="00595FEF">
        <w:rPr>
          <w:sz w:val="28"/>
        </w:rPr>
        <w:t>о</w:t>
      </w:r>
      <w:r w:rsidR="002112EE" w:rsidRPr="00595FEF">
        <w:rPr>
          <w:sz w:val="28"/>
        </w:rPr>
        <w:t xml:space="preserve">да крепости, различные сооружения из земли и дерева, естественные препятствия для татарской </w:t>
      </w:r>
      <w:r w:rsidR="004E441C">
        <w:rPr>
          <w:sz w:val="28"/>
        </w:rPr>
        <w:t xml:space="preserve">и </w:t>
      </w:r>
      <w:r w:rsidR="002112EE" w:rsidRPr="00595FEF">
        <w:rPr>
          <w:sz w:val="28"/>
        </w:rPr>
        <w:t>ногайской конницы: леса, реки, озёра, бол</w:t>
      </w:r>
      <w:r w:rsidR="004E441C">
        <w:rPr>
          <w:sz w:val="28"/>
        </w:rPr>
        <w:t xml:space="preserve">ота, овраги. </w:t>
      </w:r>
    </w:p>
    <w:p w:rsidR="00245D50" w:rsidRPr="00595FEF" w:rsidRDefault="004E441C" w:rsidP="00CD40C1">
      <w:pPr>
        <w:pStyle w:val="a3"/>
        <w:spacing w:after="0" w:line="360" w:lineRule="auto"/>
        <w:ind w:left="454" w:firstLine="709"/>
        <w:rPr>
          <w:sz w:val="28"/>
        </w:rPr>
      </w:pPr>
      <w:r>
        <w:rPr>
          <w:sz w:val="28"/>
        </w:rPr>
        <w:t>На открытых безлес</w:t>
      </w:r>
      <w:r w:rsidR="002112EE" w:rsidRPr="00595FEF">
        <w:rPr>
          <w:sz w:val="28"/>
        </w:rPr>
        <w:t>ых пространствах выкапывались рвы, ставились частоколы из заострённых брёвен.</w:t>
      </w:r>
    </w:p>
    <w:p w:rsidR="002112EE" w:rsidRPr="00595FEF" w:rsidRDefault="002112EE" w:rsidP="00CD40C1">
      <w:pPr>
        <w:pStyle w:val="a3"/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    Общая протяжённость Добровского участка Белгородской черты составляла около 40 километров. Её северный фланг </w:t>
      </w:r>
      <w:r w:rsidRPr="00595FEF">
        <w:rPr>
          <w:sz w:val="28"/>
        </w:rPr>
        <w:lastRenderedPageBreak/>
        <w:t xml:space="preserve">начинался от города Добрый (получил статус города в 1647 году) и проходил через земли  старинных сёл: Каликино, Ратчино, </w:t>
      </w:r>
      <w:r w:rsidR="004A6021" w:rsidRPr="00595FEF">
        <w:rPr>
          <w:sz w:val="28"/>
        </w:rPr>
        <w:t xml:space="preserve">Делеховое. Здесь строительство укреплённых </w:t>
      </w:r>
      <w:r w:rsidR="00A450C0" w:rsidRPr="00595FEF">
        <w:rPr>
          <w:sz w:val="28"/>
        </w:rPr>
        <w:t xml:space="preserve">сооружений продолжалось до 1652 года.  </w:t>
      </w:r>
    </w:p>
    <w:p w:rsidR="00A450C0" w:rsidRPr="00595FEF" w:rsidRDefault="00A450C0" w:rsidP="00CD40C1">
      <w:pPr>
        <w:pStyle w:val="a3"/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   Наиболее раннее упоминание в исторических документах Доброго Городища относится к 1597 году. Слово «Городище» свидетельствует о том, что в этом месте ещё до начала татаро-монгольского нашествия  было укреплённое селение. В 1624 году Московские Чудо</w:t>
      </w:r>
      <w:r w:rsidR="004E441C">
        <w:rPr>
          <w:sz w:val="28"/>
        </w:rPr>
        <w:t>в</w:t>
      </w:r>
      <w:r w:rsidRPr="00595FEF">
        <w:rPr>
          <w:sz w:val="28"/>
        </w:rPr>
        <w:t xml:space="preserve"> и Новоспасский монастыри направили для защиты своих земель от ногайцев (потомков Золотой Орды) и укрепления края верховых казаков (драгунов), которые организовал</w:t>
      </w:r>
      <w:r w:rsidR="00AE11AF">
        <w:rPr>
          <w:sz w:val="28"/>
        </w:rPr>
        <w:t>и</w:t>
      </w:r>
      <w:r w:rsidRPr="00595FEF">
        <w:rPr>
          <w:sz w:val="28"/>
        </w:rPr>
        <w:t xml:space="preserve"> в Добром и Чудове слободы. Вероятно, такие же слободы были обустроены и в Каликино, а также в других старинных сёлах.</w:t>
      </w:r>
    </w:p>
    <w:p w:rsidR="00A450C0" w:rsidRPr="00595FEF" w:rsidRDefault="00A450C0" w:rsidP="00CD40C1">
      <w:pPr>
        <w:pStyle w:val="a3"/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      В русском государстве в </w:t>
      </w:r>
      <w:r w:rsidRPr="00595FEF">
        <w:rPr>
          <w:sz w:val="28"/>
          <w:lang w:val="en-US"/>
        </w:rPr>
        <w:t>XI</w:t>
      </w:r>
      <w:r w:rsidRPr="00595FEF">
        <w:rPr>
          <w:sz w:val="28"/>
        </w:rPr>
        <w:t>-</w:t>
      </w:r>
      <w:r w:rsidRPr="00595FEF">
        <w:rPr>
          <w:sz w:val="28"/>
          <w:lang w:val="en-US"/>
        </w:rPr>
        <w:t>XVII</w:t>
      </w:r>
      <w:r w:rsidRPr="00595FEF">
        <w:rPr>
          <w:sz w:val="28"/>
        </w:rPr>
        <w:t xml:space="preserve"> веках слободой называли различные поселения (стрелецкие, монастырские, ямские и др.), население которых временно освобождалось от княжес</w:t>
      </w:r>
      <w:r w:rsidR="00E04FDC" w:rsidRPr="00595FEF">
        <w:rPr>
          <w:sz w:val="28"/>
        </w:rPr>
        <w:t>ких или феодальных повинностей, то есть имело льготы («свободы»). Конечно, такие поселения формировались не на пустом месте, а в первую очередь в уже</w:t>
      </w:r>
      <w:r w:rsidR="00AE11AF">
        <w:rPr>
          <w:sz w:val="28"/>
        </w:rPr>
        <w:t xml:space="preserve"> </w:t>
      </w:r>
      <w:r w:rsidR="003818F1">
        <w:rPr>
          <w:sz w:val="28"/>
        </w:rPr>
        <w:t>населённых</w:t>
      </w:r>
      <w:r w:rsidR="00E04FDC" w:rsidRPr="00595FEF">
        <w:rPr>
          <w:sz w:val="28"/>
        </w:rPr>
        <w:t>, обжитых местах, где можно, в случае необходимости, получить всяческую помощь</w:t>
      </w:r>
      <w:r w:rsidR="004E441C">
        <w:rPr>
          <w:sz w:val="28"/>
        </w:rPr>
        <w:t xml:space="preserve"> и </w:t>
      </w:r>
      <w:r w:rsidR="00E04FDC" w:rsidRPr="00595FEF">
        <w:rPr>
          <w:sz w:val="28"/>
        </w:rPr>
        <w:t xml:space="preserve"> поддержку от местных жителей. Возможно, одним из таких поселений на Каликинской земле было место на крутом речном берегу  на улице Гора (ныне ул. Набережная). Может быть и название реки Слободки, протекающей здесь непосредственно под горой, связано с казачьей слободой. Не случайно, именно здесь найдены монеты петровских времён.</w:t>
      </w:r>
    </w:p>
    <w:p w:rsidR="00E04FDC" w:rsidRPr="00595FEF" w:rsidRDefault="00E04FDC" w:rsidP="00CD40C1">
      <w:pPr>
        <w:pStyle w:val="a3"/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      В Добром Городище, а также в сёлах и деревнях Добровского уезда было 986 драгунов, в том числе 903 конных драгуна с ружьями, 37 человек пеших с ружьями и 46 человек без </w:t>
      </w:r>
      <w:r w:rsidRPr="00595FEF">
        <w:rPr>
          <w:sz w:val="28"/>
        </w:rPr>
        <w:lastRenderedPageBreak/>
        <w:t xml:space="preserve">ружья. Вместе с детьми, братьями, племянниками, зятьями и внуками, а также </w:t>
      </w:r>
      <w:r w:rsidR="00B324C9" w:rsidRPr="00595FEF">
        <w:rPr>
          <w:sz w:val="28"/>
        </w:rPr>
        <w:t>половинщиками (то есть людьми, которые исполняли половину обязанностей драгуна за деньги или за половину его земельного участка) набиралось 2639 человек.</w:t>
      </w:r>
    </w:p>
    <w:p w:rsidR="00B324C9" w:rsidRPr="00595FEF" w:rsidRDefault="00B324C9" w:rsidP="00CD40C1">
      <w:pPr>
        <w:pStyle w:val="a3"/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    В это число входили 24 человека, которые несли службу в бревенчатом городке под селом Каликиным, в том числе 12 д</w:t>
      </w:r>
      <w:r w:rsidR="00AE11AF">
        <w:rPr>
          <w:sz w:val="28"/>
        </w:rPr>
        <w:t>рагунов и 12 вестовщиков (людей</w:t>
      </w:r>
      <w:r w:rsidRPr="00595FEF">
        <w:rPr>
          <w:sz w:val="28"/>
        </w:rPr>
        <w:t>, назначавшихся из местных жителей для выполнения поручений старшего из драгунов, ухода за лошадьми и др.).</w:t>
      </w:r>
    </w:p>
    <w:p w:rsidR="00B324C9" w:rsidRPr="00595FEF" w:rsidRDefault="00B324C9" w:rsidP="00CD40C1">
      <w:pPr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     Возможно, этот  городок, расположенный на левом берегу речки</w:t>
      </w:r>
      <w:r w:rsidR="00F07EBD" w:rsidRPr="00595FEF">
        <w:rPr>
          <w:sz w:val="28"/>
        </w:rPr>
        <w:t xml:space="preserve"> </w:t>
      </w:r>
      <w:r w:rsidRPr="00595FEF">
        <w:rPr>
          <w:sz w:val="28"/>
        </w:rPr>
        <w:t xml:space="preserve"> Скромна (ранее Гусятка) дал название одноименной улице </w:t>
      </w:r>
      <w:r w:rsidR="00056595" w:rsidRPr="00595FEF">
        <w:rPr>
          <w:sz w:val="28"/>
        </w:rPr>
        <w:t>Городок (ныне ул. Горького). Напротив Городка, на правом берегу речки, за небольшим лугом расположена гряда холмов с крутыми западными склонами.</w:t>
      </w:r>
      <w:r w:rsidR="00C52C53" w:rsidRPr="00595FEF">
        <w:rPr>
          <w:sz w:val="28"/>
        </w:rPr>
        <w:t xml:space="preserve"> </w:t>
      </w:r>
      <w:r w:rsidR="00056595" w:rsidRPr="00595FEF">
        <w:rPr>
          <w:sz w:val="28"/>
        </w:rPr>
        <w:t>От речки через луг к холмам тянется хорошо заметная до сих пор система земляных</w:t>
      </w:r>
      <w:r w:rsidR="00C52C53" w:rsidRPr="00595FEF">
        <w:rPr>
          <w:sz w:val="28"/>
        </w:rPr>
        <w:t xml:space="preserve"> валов, рвов. Не зря местные жители называют это место «Ровы». Направление этих земляных укреплений от городка на юго-запад к Чудовской слободе</w:t>
      </w:r>
      <w:r w:rsidR="00BF0131" w:rsidRPr="00595FEF">
        <w:rPr>
          <w:sz w:val="28"/>
        </w:rPr>
        <w:t>.</w:t>
      </w:r>
    </w:p>
    <w:p w:rsidR="00BF0131" w:rsidRPr="00595FEF" w:rsidRDefault="00BF0131" w:rsidP="00CD40C1">
      <w:pPr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    От гряды холмов к центру современного села теснятся дома улицы с характерным названием «Старый  плант» (ныне ул. Павлова).</w:t>
      </w:r>
      <w:r w:rsidR="0017753F" w:rsidRPr="00595FEF">
        <w:rPr>
          <w:sz w:val="28"/>
        </w:rPr>
        <w:t xml:space="preserve"> Вероятно, это одна из старейших улиц села. Именно здесь драгуны городка находили для своей деятельности необходимые людские и материальные ресурсы.</w:t>
      </w:r>
    </w:p>
    <w:p w:rsidR="0017753F" w:rsidRPr="005330C0" w:rsidRDefault="0017753F" w:rsidP="00CD40C1">
      <w:pPr>
        <w:spacing w:after="0" w:line="360" w:lineRule="auto"/>
        <w:ind w:left="454" w:firstLine="709"/>
        <w:rPr>
          <w:sz w:val="28"/>
          <w:szCs w:val="28"/>
        </w:rPr>
      </w:pPr>
      <w:r w:rsidRPr="005330C0">
        <w:rPr>
          <w:sz w:val="28"/>
          <w:szCs w:val="28"/>
        </w:rPr>
        <w:t xml:space="preserve">      В истории Русского государства  </w:t>
      </w:r>
      <w:r w:rsidRPr="005330C0">
        <w:rPr>
          <w:sz w:val="28"/>
          <w:szCs w:val="28"/>
          <w:lang w:val="en-US"/>
        </w:rPr>
        <w:t>XVI</w:t>
      </w:r>
      <w:r w:rsidRPr="005330C0">
        <w:rPr>
          <w:sz w:val="28"/>
          <w:szCs w:val="28"/>
        </w:rPr>
        <w:t xml:space="preserve">- </w:t>
      </w:r>
      <w:r w:rsidRPr="005330C0">
        <w:rPr>
          <w:sz w:val="28"/>
          <w:szCs w:val="28"/>
          <w:lang w:val="en-US"/>
        </w:rPr>
        <w:t>XVII</w:t>
      </w:r>
      <w:r w:rsidRPr="005330C0">
        <w:rPr>
          <w:sz w:val="28"/>
          <w:szCs w:val="28"/>
        </w:rPr>
        <w:t xml:space="preserve"> века отмечены </w:t>
      </w:r>
      <w:r w:rsidR="004E441C">
        <w:rPr>
          <w:sz w:val="28"/>
          <w:szCs w:val="28"/>
        </w:rPr>
        <w:t>непрерывными войнами с татарами, к</w:t>
      </w:r>
      <w:r w:rsidRPr="005330C0">
        <w:rPr>
          <w:sz w:val="28"/>
          <w:szCs w:val="28"/>
        </w:rPr>
        <w:t>оторые почти ежегодно нападали на русские окраины.</w:t>
      </w:r>
      <w:r w:rsidR="00B439B3" w:rsidRPr="005330C0">
        <w:rPr>
          <w:sz w:val="28"/>
          <w:szCs w:val="28"/>
        </w:rPr>
        <w:t xml:space="preserve"> Они внезапно появлялись, опустошали поселения, брали в плен жителей и быстро уходили. В начале 40-х год</w:t>
      </w:r>
      <w:r w:rsidR="005330C0">
        <w:rPr>
          <w:sz w:val="28"/>
          <w:szCs w:val="28"/>
        </w:rPr>
        <w:t xml:space="preserve">ов </w:t>
      </w:r>
      <w:r w:rsidR="00B439B3" w:rsidRPr="005330C0">
        <w:rPr>
          <w:sz w:val="28"/>
          <w:szCs w:val="28"/>
        </w:rPr>
        <w:t xml:space="preserve"> </w:t>
      </w:r>
      <w:r w:rsidR="00B439B3" w:rsidRPr="005330C0">
        <w:rPr>
          <w:sz w:val="28"/>
          <w:szCs w:val="28"/>
          <w:lang w:val="en-US"/>
        </w:rPr>
        <w:t>XVII</w:t>
      </w:r>
      <w:r w:rsidR="00B439B3" w:rsidRPr="005330C0">
        <w:rPr>
          <w:sz w:val="28"/>
          <w:szCs w:val="28"/>
        </w:rPr>
        <w:t xml:space="preserve"> века татарские полчища вновь подвергли небывалому опустошению наши земли. Особенно страдал Козловский уезд (с 1932 года город Мичуринск Тамбовской </w:t>
      </w:r>
      <w:r w:rsidR="00B439B3" w:rsidRPr="005330C0">
        <w:rPr>
          <w:sz w:val="28"/>
          <w:szCs w:val="28"/>
        </w:rPr>
        <w:lastRenderedPageBreak/>
        <w:t>области)- как своеобразные ворота в Рязанские и Лебедянские земли.</w:t>
      </w:r>
    </w:p>
    <w:p w:rsidR="005041C9" w:rsidRPr="00595FEF" w:rsidRDefault="005041C9" w:rsidP="00CD40C1">
      <w:pPr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   В 1644 году жители сёл и деревень с берегов Воронежа и Матыры писали царю: «Приходят, Государь</w:t>
      </w:r>
      <w:r w:rsidR="004D0AD5" w:rsidRPr="00595FEF">
        <w:rPr>
          <w:sz w:val="28"/>
        </w:rPr>
        <w:t>,</w:t>
      </w:r>
      <w:r w:rsidRPr="00595FEF">
        <w:rPr>
          <w:sz w:val="28"/>
        </w:rPr>
        <w:t xml:space="preserve"> беспрестанно… татаровня и воюют нас… многих побили, а иных наших братьев и жён наших и детей в полон поимали и стада конские</w:t>
      </w:r>
      <w:r w:rsidR="00795A80" w:rsidRPr="00595FEF">
        <w:rPr>
          <w:sz w:val="28"/>
        </w:rPr>
        <w:t>, всякие животины поот</w:t>
      </w:r>
      <w:r w:rsidR="004E441C">
        <w:rPr>
          <w:sz w:val="28"/>
        </w:rPr>
        <w:t>о</w:t>
      </w:r>
      <w:r w:rsidR="00795A80" w:rsidRPr="00595FEF">
        <w:rPr>
          <w:sz w:val="28"/>
        </w:rPr>
        <w:t>гнали и разорили до конца и пашнишек своих по третий год не пашем  и домишков своих отбегли, живём… по лесам».</w:t>
      </w:r>
    </w:p>
    <w:p w:rsidR="00795A80" w:rsidRPr="00595FEF" w:rsidRDefault="00795A80" w:rsidP="00CD40C1">
      <w:pPr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 Не только в глухих лесах приходилось прятаться нашим предкам. Многие из них во время набега татар скрывались в подземных схронах. Так летом 1960 года жители средней части улицы Заречье в селе Каликине (ныне улица Зареченская), обустраивая рядом с домо</w:t>
      </w:r>
      <w:r w:rsidR="005330C0">
        <w:rPr>
          <w:sz w:val="28"/>
        </w:rPr>
        <w:t>м</w:t>
      </w:r>
      <w:r w:rsidRPr="00595FEF">
        <w:rPr>
          <w:sz w:val="28"/>
        </w:rPr>
        <w:t xml:space="preserve"> подвал, обнаружили на глубине около 2,5 метров хорошо сохранившееся сосновое бревно диаметром около 300 миллиметров и длиной 2 метра. Подземная находка удивила местных жителей. Старожилы предположили, что бревно является звеном настила</w:t>
      </w:r>
      <w:r w:rsidR="00BC03E8" w:rsidRPr="00595FEF">
        <w:rPr>
          <w:sz w:val="28"/>
        </w:rPr>
        <w:t xml:space="preserve"> для лежанки, на  которой во время опасности прятались </w:t>
      </w:r>
      <w:r w:rsidRPr="00595FEF">
        <w:rPr>
          <w:sz w:val="28"/>
        </w:rPr>
        <w:t xml:space="preserve"> </w:t>
      </w:r>
      <w:r w:rsidR="00BC03E8" w:rsidRPr="00595FEF">
        <w:rPr>
          <w:sz w:val="28"/>
        </w:rPr>
        <w:t>от татар под землёй дети, молодые девушки, женщины.</w:t>
      </w:r>
    </w:p>
    <w:p w:rsidR="00BC03E8" w:rsidRPr="00595FEF" w:rsidRDefault="00BC03E8" w:rsidP="00621A87">
      <w:pPr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  Обращает на себя внимание, что все упомянутые здесь улицы села (Гора, Городок, Старый плант, Заречье) имеют общие признаки первых поселений: расположены по берегам рек, обеспечены достаточным количеством земли для хозяйственной деятельности. По указанию Добровского воеводы на левом берегу Воронежа, напротив села Каликина, на до</w:t>
      </w:r>
      <w:r w:rsidR="004E441C">
        <w:rPr>
          <w:sz w:val="28"/>
        </w:rPr>
        <w:t xml:space="preserve">роге, ведущей в село Кривец  </w:t>
      </w:r>
      <w:r w:rsidRPr="00595FEF">
        <w:rPr>
          <w:sz w:val="28"/>
        </w:rPr>
        <w:t xml:space="preserve"> построен оборонительный городок. Находился он в семи верстах от Доброго Городища на участке протяжённостью 112 саженей (239 метров) </w:t>
      </w:r>
      <w:r w:rsidR="004E441C">
        <w:rPr>
          <w:sz w:val="28"/>
        </w:rPr>
        <w:t xml:space="preserve">и </w:t>
      </w:r>
      <w:r w:rsidRPr="00595FEF">
        <w:rPr>
          <w:sz w:val="28"/>
        </w:rPr>
        <w:t>был защищён связанными в 3 ряда надолбами. В средней части участка сооружена башня с выездными воротами и караульной избой. Около башни возведён острог длиною16 саженей.</w:t>
      </w:r>
    </w:p>
    <w:p w:rsidR="00BC03E8" w:rsidRPr="00595FEF" w:rsidRDefault="00BC03E8" w:rsidP="00CD40C1">
      <w:pPr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lastRenderedPageBreak/>
        <w:t xml:space="preserve">      Так же на левом берегу подготовлены засеки длиною</w:t>
      </w:r>
      <w:r w:rsidR="00C17511" w:rsidRPr="00595FEF">
        <w:rPr>
          <w:sz w:val="28"/>
        </w:rPr>
        <w:t>2850 саженей, в том числе 100 саженей непосредственно на берегу Воронежа. Этот укреплённый участок находился в 9 верстах (почти в 9,6 километрах) от Доброго Городища и в 15 верстах от Каликина.</w:t>
      </w:r>
    </w:p>
    <w:p w:rsidR="00C17511" w:rsidRPr="00595FEF" w:rsidRDefault="00C17511" w:rsidP="00CD40C1">
      <w:pPr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  Оба укреплённых пункта позже оказались за основой, возводимой заново, чертой обороны. Поэтому весной 1648 года драгуны из этих пунктов, а так же из Кривца и Борисовки, переведены на правый берег Воронежа и расселены между селом Каликиным и починком Делеховым.</w:t>
      </w:r>
    </w:p>
    <w:p w:rsidR="00C17511" w:rsidRPr="00595FEF" w:rsidRDefault="00C17511" w:rsidP="00CD40C1">
      <w:pPr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 Возведение Белгородской черты сыграло положительную роль в защите «покоя христианского» от набегов тюрско-татарских племён, в заселении и хозяйственном освоении обширных чернозёмных земель южных окраин России. С продвижением Российского государства на Юг Белгородская черта потеряла своё оборонительное значение.</w:t>
      </w:r>
    </w:p>
    <w:p w:rsidR="00621A87" w:rsidRDefault="00C17511" w:rsidP="00621A87">
      <w:pPr>
        <w:spacing w:after="0" w:line="360" w:lineRule="auto"/>
        <w:ind w:left="454" w:firstLine="709"/>
        <w:rPr>
          <w:sz w:val="28"/>
        </w:rPr>
      </w:pPr>
      <w:r w:rsidRPr="00595FEF">
        <w:rPr>
          <w:sz w:val="28"/>
        </w:rPr>
        <w:t xml:space="preserve">     В 1779 году уездный город Добрый был упразднён Екатериной</w:t>
      </w:r>
      <w:r w:rsidR="006A74E3" w:rsidRPr="00595FEF">
        <w:rPr>
          <w:sz w:val="28"/>
        </w:rPr>
        <w:t xml:space="preserve"> </w:t>
      </w:r>
      <w:r w:rsidR="006A74E3" w:rsidRPr="00595FEF">
        <w:rPr>
          <w:sz w:val="28"/>
          <w:lang w:val="en-US"/>
        </w:rPr>
        <w:t>II</w:t>
      </w:r>
      <w:r w:rsidR="006A74E3" w:rsidRPr="00595FEF">
        <w:rPr>
          <w:sz w:val="28"/>
        </w:rPr>
        <w:t xml:space="preserve"> «за ненадобностью» и стал волостным центром. В Добровской  волости осталось 7 сёл</w:t>
      </w:r>
      <w:r w:rsidR="007A46AF">
        <w:rPr>
          <w:sz w:val="28"/>
        </w:rPr>
        <w:t xml:space="preserve"> </w:t>
      </w:r>
      <w:r w:rsidR="006A74E3" w:rsidRPr="00595FEF">
        <w:rPr>
          <w:sz w:val="28"/>
        </w:rPr>
        <w:t>(Доброе, Махоново, Замартынье, Богородицкое, Панино, Малый Хомутец и Филатовка), а также слободы Чудовская, Спасская и Пушкарская – все в Добром.</w:t>
      </w:r>
    </w:p>
    <w:p w:rsidR="00621A87" w:rsidRDefault="00621A87" w:rsidP="00621A87">
      <w:pPr>
        <w:spacing w:after="0" w:line="360" w:lineRule="auto"/>
        <w:ind w:left="454" w:firstLine="709"/>
        <w:rPr>
          <w:sz w:val="28"/>
        </w:rPr>
      </w:pPr>
    </w:p>
    <w:p w:rsidR="00621A87" w:rsidRDefault="00621A87" w:rsidP="00621A87">
      <w:pPr>
        <w:spacing w:after="0" w:line="360" w:lineRule="auto"/>
        <w:ind w:left="454" w:firstLine="709"/>
        <w:rPr>
          <w:sz w:val="28"/>
        </w:rPr>
      </w:pPr>
    </w:p>
    <w:p w:rsidR="00A02CDF" w:rsidRDefault="00A02CDF" w:rsidP="00621A87">
      <w:pPr>
        <w:spacing w:after="0" w:line="360" w:lineRule="auto"/>
        <w:ind w:left="454" w:firstLine="709"/>
        <w:jc w:val="center"/>
        <w:rPr>
          <w:rFonts w:ascii="-" w:hAnsi="-"/>
          <w:b/>
          <w:sz w:val="42"/>
        </w:rPr>
      </w:pPr>
    </w:p>
    <w:p w:rsidR="00A02CDF" w:rsidRDefault="00A02CDF" w:rsidP="00621A87">
      <w:pPr>
        <w:spacing w:after="0" w:line="360" w:lineRule="auto"/>
        <w:ind w:left="454" w:firstLine="709"/>
        <w:jc w:val="center"/>
        <w:rPr>
          <w:rFonts w:ascii="-" w:hAnsi="-"/>
          <w:b/>
          <w:sz w:val="42"/>
        </w:rPr>
      </w:pPr>
    </w:p>
    <w:p w:rsidR="00A02CDF" w:rsidRDefault="00A02CDF" w:rsidP="00621A87">
      <w:pPr>
        <w:spacing w:after="0" w:line="360" w:lineRule="auto"/>
        <w:ind w:left="454" w:firstLine="709"/>
        <w:jc w:val="center"/>
        <w:rPr>
          <w:rFonts w:ascii="-" w:hAnsi="-"/>
          <w:b/>
          <w:sz w:val="42"/>
        </w:rPr>
      </w:pPr>
    </w:p>
    <w:p w:rsidR="006A74E3" w:rsidRPr="00621A87" w:rsidRDefault="004E441C" w:rsidP="00621A87">
      <w:pPr>
        <w:spacing w:after="0" w:line="360" w:lineRule="auto"/>
        <w:ind w:left="454" w:firstLine="709"/>
        <w:jc w:val="center"/>
        <w:rPr>
          <w:b/>
          <w:sz w:val="56"/>
        </w:rPr>
      </w:pPr>
      <w:r>
        <w:rPr>
          <w:rFonts w:ascii="-" w:hAnsi="-"/>
          <w:b/>
          <w:sz w:val="42"/>
        </w:rPr>
        <w:t>4.Православные великороссы</w:t>
      </w:r>
    </w:p>
    <w:p w:rsidR="006A74E3" w:rsidRPr="00876597" w:rsidRDefault="006A74E3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В древние и прошлые времена население Руси исповедовало язычество, то есть многобожие. Отмечало народные </w:t>
      </w:r>
      <w:r w:rsidR="002A3D3C" w:rsidRPr="00876597">
        <w:rPr>
          <w:rFonts w:ascii="-" w:hAnsi="-"/>
          <w:sz w:val="28"/>
        </w:rPr>
        <w:t>празднества</w:t>
      </w:r>
      <w:r w:rsidRPr="00876597">
        <w:rPr>
          <w:rFonts w:ascii="-" w:hAnsi="-"/>
          <w:sz w:val="28"/>
        </w:rPr>
        <w:t xml:space="preserve">:  </w:t>
      </w:r>
      <w:r w:rsidR="002A3D3C" w:rsidRPr="00876597">
        <w:rPr>
          <w:rFonts w:ascii="-" w:hAnsi="-"/>
          <w:sz w:val="28"/>
        </w:rPr>
        <w:lastRenderedPageBreak/>
        <w:t>Масленицу</w:t>
      </w:r>
      <w:r w:rsidRPr="00876597">
        <w:rPr>
          <w:rFonts w:ascii="-" w:hAnsi="-"/>
          <w:sz w:val="28"/>
        </w:rPr>
        <w:t xml:space="preserve">, Ярило, </w:t>
      </w:r>
      <w:r w:rsidR="002A3D3C" w:rsidRPr="00876597">
        <w:rPr>
          <w:rFonts w:ascii="-" w:hAnsi="-"/>
          <w:sz w:val="28"/>
        </w:rPr>
        <w:t>Седмицу</w:t>
      </w:r>
      <w:r w:rsidRPr="00876597">
        <w:rPr>
          <w:rFonts w:ascii="-" w:hAnsi="-"/>
          <w:sz w:val="28"/>
        </w:rPr>
        <w:t xml:space="preserve"> и другие. Распространение христианства </w:t>
      </w:r>
      <w:r w:rsidR="002A3D3C" w:rsidRPr="00876597">
        <w:rPr>
          <w:rFonts w:ascii="-" w:hAnsi="-"/>
          <w:sz w:val="28"/>
        </w:rPr>
        <w:t>(</w:t>
      </w:r>
      <w:r w:rsidRPr="00876597">
        <w:rPr>
          <w:rFonts w:ascii="-" w:hAnsi="-"/>
          <w:sz w:val="28"/>
        </w:rPr>
        <w:t xml:space="preserve">веры в Иисуса Христа как богочеловека, спасителя мира) в нашем крае относится к </w:t>
      </w:r>
      <w:r w:rsidRPr="00876597">
        <w:rPr>
          <w:rFonts w:ascii="-" w:hAnsi="-"/>
          <w:sz w:val="28"/>
          <w:lang w:val="en-US"/>
        </w:rPr>
        <w:t>XII</w:t>
      </w:r>
      <w:r w:rsidRPr="00876597">
        <w:rPr>
          <w:rFonts w:ascii="-" w:hAnsi="-"/>
          <w:sz w:val="28"/>
        </w:rPr>
        <w:t xml:space="preserve"> веку.</w:t>
      </w:r>
    </w:p>
    <w:p w:rsidR="00AC4C8C" w:rsidRPr="00876597" w:rsidRDefault="00AC4C8C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В 1358-1365 годах основан московский Чудов (Алексеевский </w:t>
      </w:r>
      <w:r w:rsidR="002A3D3C" w:rsidRPr="00876597">
        <w:rPr>
          <w:rFonts w:ascii="-" w:hAnsi="-"/>
          <w:sz w:val="28"/>
        </w:rPr>
        <w:t xml:space="preserve">Архангело </w:t>
      </w:r>
      <w:r w:rsidRPr="00876597">
        <w:rPr>
          <w:rFonts w:ascii="-" w:hAnsi="-"/>
          <w:sz w:val="28"/>
        </w:rPr>
        <w:t xml:space="preserve">-Михайловский) монастырь. К концу </w:t>
      </w:r>
      <w:r w:rsidRPr="00876597">
        <w:rPr>
          <w:rFonts w:ascii="-" w:hAnsi="-"/>
          <w:sz w:val="28"/>
          <w:lang w:val="en-US"/>
        </w:rPr>
        <w:t>XVI</w:t>
      </w:r>
      <w:r w:rsidRPr="00876597">
        <w:rPr>
          <w:rFonts w:ascii="-" w:hAnsi="-"/>
          <w:sz w:val="28"/>
        </w:rPr>
        <w:t xml:space="preserve"> века он стал одним из крупнейших церковных собственников, владения которого росли и в </w:t>
      </w:r>
      <w:r w:rsidRPr="00876597">
        <w:rPr>
          <w:rFonts w:ascii="-" w:hAnsi="-"/>
          <w:sz w:val="28"/>
          <w:lang w:val="en-US"/>
        </w:rPr>
        <w:t>XVII</w:t>
      </w:r>
      <w:r w:rsidRPr="00876597">
        <w:rPr>
          <w:rFonts w:ascii="-" w:hAnsi="-"/>
          <w:sz w:val="28"/>
        </w:rPr>
        <w:t>-</w:t>
      </w:r>
      <w:r w:rsidRPr="00876597">
        <w:rPr>
          <w:rFonts w:ascii="-" w:hAnsi="-"/>
          <w:sz w:val="28"/>
          <w:lang w:val="en-US"/>
        </w:rPr>
        <w:t>XVIII</w:t>
      </w:r>
      <w:r w:rsidRPr="00876597">
        <w:rPr>
          <w:rFonts w:ascii="-" w:hAnsi="-"/>
          <w:sz w:val="28"/>
        </w:rPr>
        <w:t xml:space="preserve"> веках. Монастырю принадлежали земли и </w:t>
      </w:r>
      <w:r w:rsidR="005330C0" w:rsidRPr="00876597">
        <w:rPr>
          <w:rFonts w:ascii="-" w:hAnsi="-"/>
          <w:sz w:val="28"/>
        </w:rPr>
        <w:t xml:space="preserve">в </w:t>
      </w:r>
      <w:r w:rsidRPr="00876597">
        <w:rPr>
          <w:rFonts w:ascii="-" w:hAnsi="-"/>
          <w:sz w:val="28"/>
        </w:rPr>
        <w:t>Добровском уезде.</w:t>
      </w:r>
    </w:p>
    <w:p w:rsidR="00AC4C8C" w:rsidRPr="00876597" w:rsidRDefault="00AC4C8C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В </w:t>
      </w:r>
      <w:r w:rsidRPr="00876597">
        <w:rPr>
          <w:rFonts w:ascii="-" w:hAnsi="-"/>
          <w:sz w:val="28"/>
          <w:lang w:val="en-US"/>
        </w:rPr>
        <w:t>XIV</w:t>
      </w:r>
      <w:r w:rsidRPr="00876597">
        <w:rPr>
          <w:rFonts w:ascii="-" w:hAnsi="-"/>
          <w:sz w:val="28"/>
        </w:rPr>
        <w:t xml:space="preserve"> веке существовал православный монастырь и в городе Лебедяни. А в 1615 году начал действовать Московский Новоспасский монастырь в Добром Городище. Ему в 1627 – 1631 годах отведены близлежащие земли, в том числе на «Каликинской Поляне».</w:t>
      </w:r>
    </w:p>
    <w:p w:rsidR="00AC4C8C" w:rsidRPr="00876597" w:rsidRDefault="00AC4C8C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В Лебедянских и Данковских писцовых и межевых книгах за 1627 – 1631 годы </w:t>
      </w:r>
      <w:r w:rsidR="005A43BE" w:rsidRPr="00876597">
        <w:rPr>
          <w:rFonts w:ascii="-" w:hAnsi="-"/>
          <w:sz w:val="28"/>
        </w:rPr>
        <w:t xml:space="preserve">в Лебедянском уезде названы: Доброе Городище, сёла Каликино, Кривец, Ратчина Поляна и починок Борисовка. Писцовые книги представляли собой сводные описания хозяйств в уездах России </w:t>
      </w:r>
      <w:r w:rsidR="005A43BE" w:rsidRPr="00876597">
        <w:rPr>
          <w:rFonts w:ascii="-" w:hAnsi="-"/>
          <w:sz w:val="28"/>
          <w:lang w:val="en-US"/>
        </w:rPr>
        <w:t>XV</w:t>
      </w:r>
      <w:r w:rsidR="005330C0" w:rsidRPr="00876597">
        <w:rPr>
          <w:rFonts w:ascii="-" w:hAnsi="-"/>
          <w:sz w:val="28"/>
        </w:rPr>
        <w:t>-</w:t>
      </w:r>
      <w:r w:rsidR="005A43BE" w:rsidRPr="00876597">
        <w:rPr>
          <w:rFonts w:ascii="-" w:hAnsi="-"/>
          <w:sz w:val="28"/>
          <w:lang w:val="en-US"/>
        </w:rPr>
        <w:t>XVII</w:t>
      </w:r>
      <w:r w:rsidR="005A43BE" w:rsidRPr="00876597">
        <w:rPr>
          <w:rFonts w:ascii="-" w:hAnsi="-"/>
          <w:sz w:val="28"/>
        </w:rPr>
        <w:t xml:space="preserve"> веков и составлялись московскими писцами и </w:t>
      </w:r>
      <w:r w:rsidR="002A3D3C" w:rsidRPr="00876597">
        <w:rPr>
          <w:rFonts w:ascii="-" w:hAnsi="-"/>
          <w:sz w:val="28"/>
        </w:rPr>
        <w:t>подьячими</w:t>
      </w:r>
      <w:r w:rsidR="005A43BE" w:rsidRPr="00876597">
        <w:rPr>
          <w:rFonts w:ascii="-" w:hAnsi="-"/>
          <w:sz w:val="28"/>
        </w:rPr>
        <w:t xml:space="preserve"> (канцелярскими служащими).</w:t>
      </w:r>
    </w:p>
    <w:p w:rsidR="005A43BE" w:rsidRPr="00876597" w:rsidRDefault="005A43BE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 В 1647 году из Лебедянского уезда выделился Добровский уезд с центром в Добром Городище. Владения московских монастырей распространялись на земли и крепостных </w:t>
      </w:r>
      <w:r w:rsidR="004E441C">
        <w:rPr>
          <w:rFonts w:ascii="-" w:hAnsi="-"/>
          <w:sz w:val="28"/>
        </w:rPr>
        <w:t xml:space="preserve">крестьян </w:t>
      </w:r>
      <w:r w:rsidRPr="00876597">
        <w:rPr>
          <w:rFonts w:ascii="-" w:hAnsi="-"/>
          <w:sz w:val="28"/>
        </w:rPr>
        <w:t xml:space="preserve"> соседних с ним сел. Известно, например, что земли на «</w:t>
      </w:r>
      <w:r w:rsidR="006E0519" w:rsidRPr="00876597">
        <w:rPr>
          <w:rFonts w:ascii="-" w:hAnsi="-"/>
          <w:sz w:val="28"/>
        </w:rPr>
        <w:t>Кали</w:t>
      </w:r>
      <w:r w:rsidRPr="00876597">
        <w:rPr>
          <w:rFonts w:ascii="-" w:hAnsi="-"/>
          <w:sz w:val="28"/>
        </w:rPr>
        <w:t>к</w:t>
      </w:r>
      <w:r w:rsidR="006E0519" w:rsidRPr="00876597">
        <w:rPr>
          <w:rFonts w:ascii="-" w:hAnsi="-"/>
          <w:sz w:val="28"/>
        </w:rPr>
        <w:t>и</w:t>
      </w:r>
      <w:r w:rsidRPr="00876597">
        <w:rPr>
          <w:rFonts w:ascii="-" w:hAnsi="-"/>
          <w:sz w:val="28"/>
        </w:rPr>
        <w:t>нской Поляне» пожалованы царём Чудову монастырю ещё в 1624 году.</w:t>
      </w:r>
    </w:p>
    <w:p w:rsidR="005A43BE" w:rsidRPr="00876597" w:rsidRDefault="005A43BE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Монастыри принимали активное участие в защите своих земель от ногайцев (потомков Золотой Орды)</w:t>
      </w:r>
      <w:r w:rsidR="006E0519" w:rsidRPr="00876597">
        <w:rPr>
          <w:rFonts w:ascii="-" w:hAnsi="-"/>
          <w:sz w:val="28"/>
        </w:rPr>
        <w:t xml:space="preserve"> и в укреплениях края. С этой целью они формировали из числа своих крестьян верховых казаков (драгун), способных действовать как в конном, так и пешем строю. В 1651 году в Добровском уезде числился 951 драгун.</w:t>
      </w:r>
    </w:p>
    <w:p w:rsidR="006E0519" w:rsidRPr="00876597" w:rsidRDefault="006E0519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В 1764 году оба Добровских монастыря были ликвидированы. Часть их земель отошла в казну, часть передана крупным собственникам.</w:t>
      </w:r>
    </w:p>
    <w:p w:rsidR="006E0519" w:rsidRPr="00876597" w:rsidRDefault="006E0519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lastRenderedPageBreak/>
        <w:t xml:space="preserve">     Уездами, этими административно-хозяйственными единицами государства в конце </w:t>
      </w:r>
      <w:r w:rsidRPr="00876597">
        <w:rPr>
          <w:rFonts w:ascii="-" w:hAnsi="-"/>
          <w:sz w:val="28"/>
          <w:lang w:val="en-US"/>
        </w:rPr>
        <w:t>XVI</w:t>
      </w:r>
      <w:r w:rsidRPr="00876597">
        <w:rPr>
          <w:rFonts w:ascii="-" w:hAnsi="-"/>
          <w:sz w:val="28"/>
        </w:rPr>
        <w:t xml:space="preserve"> –начале </w:t>
      </w:r>
      <w:r w:rsidRPr="00876597">
        <w:rPr>
          <w:rFonts w:ascii="-" w:hAnsi="-"/>
          <w:sz w:val="28"/>
          <w:lang w:val="en-US"/>
        </w:rPr>
        <w:t>XVIII</w:t>
      </w:r>
      <w:r w:rsidRPr="00876597">
        <w:rPr>
          <w:rFonts w:ascii="-" w:hAnsi="-"/>
          <w:sz w:val="28"/>
        </w:rPr>
        <w:t xml:space="preserve"> веков, от имени царя управляли воеводы. </w:t>
      </w:r>
      <w:r w:rsidR="00916157" w:rsidRPr="00876597">
        <w:rPr>
          <w:rFonts w:ascii="-" w:hAnsi="-"/>
          <w:sz w:val="28"/>
        </w:rPr>
        <w:t>Они ведали военными, административными, полицейскими, судебными, финансовыми и поместными делами. Столь многочисленные обязанности часто мешали эффективности их выполнения. Поэтому часть полномочий воеводы постепенно передавалась вновь создаваемым учреждениям. Окончательно воеводская власть была упразднена Екатериной</w:t>
      </w:r>
      <w:r w:rsidR="005607A4" w:rsidRPr="00876597">
        <w:rPr>
          <w:rFonts w:ascii="-" w:hAnsi="-"/>
          <w:sz w:val="28"/>
        </w:rPr>
        <w:t xml:space="preserve"> </w:t>
      </w:r>
      <w:r w:rsidR="00916157" w:rsidRPr="00876597">
        <w:rPr>
          <w:rFonts w:ascii="-" w:hAnsi="-"/>
          <w:sz w:val="28"/>
          <w:lang w:val="en-US"/>
        </w:rPr>
        <w:t>II</w:t>
      </w:r>
      <w:r w:rsidR="00916157" w:rsidRPr="00876597">
        <w:rPr>
          <w:rFonts w:ascii="-" w:hAnsi="-"/>
          <w:sz w:val="28"/>
        </w:rPr>
        <w:t xml:space="preserve"> в 1775 году.</w:t>
      </w:r>
    </w:p>
    <w:p w:rsidR="00916157" w:rsidRPr="00876597" w:rsidRDefault="00916157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Одно время село Каликино являлось волостным центром в составе Лебедянского уезда, имело волостное управление – орган местного самоуправления, возглавляемого волостным старшиной. Это должностное лицо избиралось сельским сходом сроком на 3 года, утверждалось мировым посредником, затем земским начальником. Волостной старшина обладал административно-полицейской властью.</w:t>
      </w:r>
    </w:p>
    <w:p w:rsidR="00916157" w:rsidRPr="00876597" w:rsidRDefault="00916157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</w:t>
      </w:r>
      <w:r w:rsidR="002A3D3C" w:rsidRPr="00876597">
        <w:rPr>
          <w:rFonts w:ascii="-" w:hAnsi="-"/>
          <w:sz w:val="28"/>
        </w:rPr>
        <w:t>В 1875 году в Каликинскую волость входило 3 сел</w:t>
      </w:r>
      <w:r w:rsidR="004E441C">
        <w:rPr>
          <w:rFonts w:ascii="-" w:hAnsi="-"/>
          <w:sz w:val="28"/>
        </w:rPr>
        <w:t>ения (очевидно Каликино, Гудово</w:t>
      </w:r>
      <w:r w:rsidR="002A3D3C" w:rsidRPr="00876597">
        <w:rPr>
          <w:rFonts w:ascii="-" w:hAnsi="-"/>
          <w:sz w:val="28"/>
        </w:rPr>
        <w:t xml:space="preserve"> и Волчье), в которых насчитывалось 7780 человек, в том числе 7738 крестьян. </w:t>
      </w:r>
      <w:r w:rsidR="00991C0B" w:rsidRPr="00876597">
        <w:rPr>
          <w:rFonts w:ascii="-" w:hAnsi="-"/>
          <w:sz w:val="28"/>
        </w:rPr>
        <w:t>Частных деревянных домов было 1199, частных каменных-51, деревянных лавок – 3. Содержалось 18387 голов скота, в том числе рогатого – 2558, лошадей -3694, овец -10824, свиней – 1311.</w:t>
      </w:r>
    </w:p>
    <w:p w:rsidR="00991C0B" w:rsidRPr="00876597" w:rsidRDefault="00991C0B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В волости действовали 3 каменные церкви, 1 деревянная церковь. На двух маслобойнях с четырьмя рабочими выработано продукции на 76 рублей,  на пяти кирпичных заводах с пятнадцатью рабочими – на 300 рублей.</w:t>
      </w:r>
    </w:p>
    <w:p w:rsidR="00991C0B" w:rsidRPr="00876597" w:rsidRDefault="00991C0B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Непосредственно в селе Каликине в 1862 году числилось 633 двора, в которых проживало 4962 человека. В среднем на один крестьянский двор приходилось почти 8 жителей. Через 18 лет, в 1880 году, количество дворов и жителей увеличилось до 912 и 5877 – соответственно. </w:t>
      </w:r>
      <w:r w:rsidR="00595351" w:rsidRPr="00876597">
        <w:rPr>
          <w:rFonts w:ascii="-" w:hAnsi="-"/>
          <w:sz w:val="28"/>
        </w:rPr>
        <w:t>По переписи населения 1926 года в селе проживало 8692 человека и насчитывалось 1577 дворов. На начало 1932 го</w:t>
      </w:r>
      <w:r w:rsidR="005607A4" w:rsidRPr="00876597">
        <w:rPr>
          <w:rFonts w:ascii="-" w:hAnsi="-"/>
          <w:sz w:val="28"/>
        </w:rPr>
        <w:t>да количество каликинцев</w:t>
      </w:r>
      <w:r w:rsidR="00595351" w:rsidRPr="00876597">
        <w:rPr>
          <w:rFonts w:ascii="-" w:hAnsi="-"/>
          <w:sz w:val="28"/>
        </w:rPr>
        <w:t xml:space="preserve"> составило 8628 человек. На 1 января 1997 года в селе </w:t>
      </w:r>
      <w:r w:rsidR="00595351" w:rsidRPr="00876597">
        <w:rPr>
          <w:rFonts w:ascii="-" w:hAnsi="-"/>
          <w:sz w:val="28"/>
        </w:rPr>
        <w:lastRenderedPageBreak/>
        <w:t>числилось 1555 дворов, в которых проживало 3518 человек (в среднем менее 3-х человек на двор).</w:t>
      </w:r>
    </w:p>
    <w:p w:rsidR="005607A4" w:rsidRPr="00876597" w:rsidRDefault="00595351" w:rsidP="005607A4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В селе с 1873 года действовали 2 церкви и, соответственно, 2 прихода со своими прихожанами и причтом, то есть со штатом священнослужителей (священники и дьяконы) и церковнослужителей (пономари, псаломщики, дьячки, чтецы и так далее). Условная граница между приходам</w:t>
      </w:r>
      <w:r w:rsidR="002A3D3C" w:rsidRPr="00876597">
        <w:rPr>
          <w:rFonts w:ascii="-" w:hAnsi="-"/>
          <w:sz w:val="28"/>
        </w:rPr>
        <w:t>и (</w:t>
      </w:r>
      <w:r w:rsidRPr="00876597">
        <w:rPr>
          <w:rFonts w:ascii="-" w:hAnsi="-"/>
          <w:sz w:val="28"/>
        </w:rPr>
        <w:t>а в будущем между сельскими Советами и двумя кол</w:t>
      </w:r>
      <w:r w:rsidR="006C1551" w:rsidRPr="00876597">
        <w:rPr>
          <w:rFonts w:ascii="-" w:hAnsi="-"/>
          <w:sz w:val="28"/>
        </w:rPr>
        <w:t>хозами) проходила от реки Слободка по Блинному планту (ныне улица Мира), далее по Долгачёву переулку на запад до кладбищ. (Ка</w:t>
      </w:r>
      <w:r w:rsidR="005607A4" w:rsidRPr="00876597">
        <w:rPr>
          <w:rFonts w:ascii="-" w:hAnsi="-"/>
          <w:sz w:val="28"/>
        </w:rPr>
        <w:t xml:space="preserve">ждый приход имел своё кладбище). </w:t>
      </w:r>
    </w:p>
    <w:p w:rsidR="006C1551" w:rsidRPr="00876597" w:rsidRDefault="00CA0318" w:rsidP="005607A4">
      <w:pPr>
        <w:spacing w:after="0" w:line="360" w:lineRule="auto"/>
        <w:ind w:left="454" w:firstLine="709"/>
        <w:rPr>
          <w:rFonts w:ascii="-" w:hAnsi="-"/>
          <w:sz w:val="28"/>
        </w:rPr>
      </w:pPr>
      <w:r>
        <w:rPr>
          <w:rFonts w:ascii="-" w:hAnsi="-"/>
          <w:sz w:val="28"/>
        </w:rPr>
        <w:t>В</w:t>
      </w:r>
      <w:r w:rsidR="004E441C">
        <w:rPr>
          <w:rFonts w:ascii="-" w:hAnsi="-"/>
          <w:sz w:val="28"/>
        </w:rPr>
        <w:t xml:space="preserve"> одн</w:t>
      </w:r>
      <w:r w:rsidR="00D23EA8" w:rsidRPr="00876597">
        <w:rPr>
          <w:rFonts w:ascii="-" w:hAnsi="-"/>
          <w:sz w:val="28"/>
        </w:rPr>
        <w:t>ой</w:t>
      </w:r>
      <w:r w:rsidR="006C1551" w:rsidRPr="00876597">
        <w:rPr>
          <w:rFonts w:ascii="-" w:hAnsi="-"/>
          <w:sz w:val="28"/>
        </w:rPr>
        <w:t xml:space="preserve"> половине села (на территории будущего Октябрьского сельского Совета) в 1819 году построена Христорожде</w:t>
      </w:r>
      <w:r w:rsidR="00E65D94" w:rsidRPr="00876597">
        <w:rPr>
          <w:rFonts w:ascii="-" w:hAnsi="-"/>
          <w:sz w:val="28"/>
        </w:rPr>
        <w:t xml:space="preserve">ственская церковь. </w:t>
      </w:r>
      <w:r w:rsidR="002A3D3C" w:rsidRPr="00876597">
        <w:rPr>
          <w:rFonts w:ascii="-" w:hAnsi="-"/>
          <w:sz w:val="28"/>
        </w:rPr>
        <w:t>Она имела 3 Престола: гл</w:t>
      </w:r>
      <w:r w:rsidR="004E441C">
        <w:rPr>
          <w:rFonts w:ascii="-" w:hAnsi="-"/>
          <w:sz w:val="28"/>
        </w:rPr>
        <w:t>авный – Рождества Христова и при</w:t>
      </w:r>
      <w:r w:rsidR="002A3D3C" w:rsidRPr="00876597">
        <w:rPr>
          <w:rFonts w:ascii="-" w:hAnsi="-"/>
          <w:sz w:val="28"/>
        </w:rPr>
        <w:t xml:space="preserve">дельные – святой Троицы и святого пророка Ильи.  </w:t>
      </w:r>
      <w:r w:rsidR="00553C1C" w:rsidRPr="00876597">
        <w:rPr>
          <w:rFonts w:ascii="-" w:hAnsi="-"/>
          <w:sz w:val="28"/>
        </w:rPr>
        <w:t>В приходе насчиты</w:t>
      </w:r>
      <w:r w:rsidR="00D23EA8" w:rsidRPr="00876597">
        <w:rPr>
          <w:rFonts w:ascii="-" w:hAnsi="-"/>
          <w:sz w:val="28"/>
        </w:rPr>
        <w:t>валось 380 дворов и 1424 жителя</w:t>
      </w:r>
      <w:r w:rsidR="00553C1C" w:rsidRPr="00876597">
        <w:rPr>
          <w:rFonts w:ascii="-" w:hAnsi="-"/>
          <w:sz w:val="28"/>
        </w:rPr>
        <w:t>, на которых приходилось по 7 квадратных саженей (1кв. сажень  равна 4,55 кв. метра) на душу в каждом из трёх полей севооборота. Имелась церковно – приходская школа с двумя классными комнатами.</w:t>
      </w:r>
    </w:p>
    <w:p w:rsidR="00553C1C" w:rsidRPr="00876597" w:rsidRDefault="00553C1C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Перед Первой мировой войной рядом со</w:t>
      </w:r>
      <w:r w:rsidR="004E441C">
        <w:rPr>
          <w:rFonts w:ascii="-" w:hAnsi="-"/>
          <w:sz w:val="28"/>
        </w:rPr>
        <w:t xml:space="preserve"> старой церковью </w:t>
      </w:r>
      <w:r w:rsidRPr="00876597">
        <w:rPr>
          <w:rFonts w:ascii="-" w:hAnsi="-"/>
          <w:sz w:val="28"/>
        </w:rPr>
        <w:t xml:space="preserve"> начато строительство новой. Оно не было закончено  в связи с начавшейся в 1914 году войной.</w:t>
      </w:r>
      <w:r w:rsidR="00E65D94" w:rsidRPr="00876597">
        <w:rPr>
          <w:rFonts w:ascii="-" w:hAnsi="-"/>
          <w:sz w:val="28"/>
        </w:rPr>
        <w:t xml:space="preserve"> Старая и недостроенная церкви </w:t>
      </w:r>
      <w:r w:rsidR="00D23EA8" w:rsidRPr="00876597">
        <w:rPr>
          <w:rFonts w:ascii="-" w:hAnsi="-"/>
          <w:sz w:val="28"/>
        </w:rPr>
        <w:t xml:space="preserve">окончательно </w:t>
      </w:r>
      <w:r w:rsidR="00E65D94" w:rsidRPr="00876597">
        <w:rPr>
          <w:rFonts w:ascii="-" w:hAnsi="-"/>
          <w:sz w:val="28"/>
        </w:rPr>
        <w:t>разрушены в 1953 году. Остатки кирпичной кладки церквей использованы для строительства Октябрьской семилетней (в то время) школы, свинарников за Колодным мостом</w:t>
      </w:r>
      <w:r w:rsidR="00D23EA8" w:rsidRPr="00876597">
        <w:rPr>
          <w:rFonts w:ascii="-" w:hAnsi="-"/>
          <w:sz w:val="28"/>
        </w:rPr>
        <w:t xml:space="preserve"> (расположен на старой дороге из Каликина в Чудово и Доброе)</w:t>
      </w:r>
      <w:r w:rsidR="00E65D94" w:rsidRPr="00876597">
        <w:rPr>
          <w:rFonts w:ascii="-" w:hAnsi="-"/>
          <w:sz w:val="28"/>
        </w:rPr>
        <w:t xml:space="preserve"> и других хозяйственных нужд.</w:t>
      </w:r>
    </w:p>
    <w:p w:rsidR="00796685" w:rsidRDefault="00E65D94" w:rsidP="007A46AF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 Постро</w:t>
      </w:r>
      <w:r w:rsidR="004E441C">
        <w:rPr>
          <w:rFonts w:ascii="-" w:hAnsi="-"/>
          <w:sz w:val="28"/>
        </w:rPr>
        <w:t>енная в 1873 году церковь в друг</w:t>
      </w:r>
      <w:r w:rsidRPr="00876597">
        <w:rPr>
          <w:rFonts w:ascii="-" w:hAnsi="-"/>
          <w:sz w:val="28"/>
        </w:rPr>
        <w:t xml:space="preserve">ой половине села, также имела 3 Престола. Один главный – Рождества Христова и два придельные: Покрова Пресвятой Богородицы и святого пророка Ильи. </w:t>
      </w:r>
      <w:r w:rsidR="009A5B41" w:rsidRPr="00876597">
        <w:rPr>
          <w:rFonts w:ascii="-" w:hAnsi="-"/>
          <w:sz w:val="28"/>
        </w:rPr>
        <w:t xml:space="preserve">В штате причта числилось 2 священника, дьякон и 2 псаломщика. </w:t>
      </w:r>
      <w:r w:rsidR="002A3D3C" w:rsidRPr="00876597">
        <w:rPr>
          <w:rFonts w:ascii="-" w:hAnsi="-"/>
          <w:sz w:val="28"/>
        </w:rPr>
        <w:t xml:space="preserve">За причтом числилось 66 десятин (1 десятина равна 2400 кв. саженей или </w:t>
      </w:r>
      <w:r w:rsidR="002A3D3C" w:rsidRPr="00876597">
        <w:rPr>
          <w:rFonts w:ascii="-" w:hAnsi="-"/>
          <w:sz w:val="28"/>
        </w:rPr>
        <w:lastRenderedPageBreak/>
        <w:t xml:space="preserve">1,09 гектара) земли. </w:t>
      </w:r>
      <w:r w:rsidR="009A5B41" w:rsidRPr="00876597">
        <w:rPr>
          <w:rFonts w:ascii="-" w:hAnsi="-" w:hint="eastAsia"/>
          <w:sz w:val="28"/>
        </w:rPr>
        <w:t>В</w:t>
      </w:r>
      <w:r w:rsidR="009A5B41" w:rsidRPr="00876597">
        <w:rPr>
          <w:rFonts w:ascii="-" w:hAnsi="-"/>
          <w:sz w:val="28"/>
        </w:rPr>
        <w:t xml:space="preserve"> том числе 1350 кв. саженей полевой, расположенной в одном месте в трёх верстах (1 верста равна 500 саженям или 1,0668 километра) от церкви.</w:t>
      </w:r>
      <w:r w:rsidR="004E441C">
        <w:rPr>
          <w:rFonts w:ascii="-" w:hAnsi="-"/>
          <w:sz w:val="28"/>
        </w:rPr>
        <w:t xml:space="preserve"> </w:t>
      </w:r>
      <w:r w:rsidR="00154A86" w:rsidRPr="00876597">
        <w:rPr>
          <w:rFonts w:ascii="-" w:hAnsi="-"/>
          <w:sz w:val="28"/>
        </w:rPr>
        <w:t xml:space="preserve">Вероятнее всего, это поле простиралось от Шишикина лога до дороги на Чаплыгин и от Каликинского перекрёстка до села Гудова. У местных жителей это поле называлось «Поповкой». В 1940 – х – 1960- х годах здесь располагался колхозный сад. В настоящее </w:t>
      </w:r>
      <w:r w:rsidR="007A46AF">
        <w:rPr>
          <w:rFonts w:ascii="-" w:hAnsi="-"/>
          <w:sz w:val="28"/>
        </w:rPr>
        <w:t xml:space="preserve">время – усадьба Касьянова А.Г. </w:t>
      </w:r>
      <w:r w:rsidR="00154A86" w:rsidRPr="00876597">
        <w:rPr>
          <w:rFonts w:ascii="-" w:hAnsi="-"/>
          <w:sz w:val="28"/>
        </w:rPr>
        <w:t>У притча имелась также приусадебная земля</w:t>
      </w:r>
      <w:r w:rsidR="00796685" w:rsidRPr="00876597">
        <w:rPr>
          <w:rFonts w:ascii="-" w:hAnsi="-"/>
          <w:sz w:val="28"/>
        </w:rPr>
        <w:t>.В этой части села было 679 дворов и проживало 2590 крестьян, которые имели по 27 саженей земли на душу во всех трёх полях. Действовали однокласная  церковно – приходская и земская двухклассная школы. Заработная плата законоучителя</w:t>
      </w:r>
      <w:r w:rsidR="0078384F" w:rsidRPr="00876597">
        <w:rPr>
          <w:rFonts w:ascii="-" w:hAnsi="-"/>
          <w:sz w:val="28"/>
        </w:rPr>
        <w:t xml:space="preserve"> в церковно – приходской школе</w:t>
      </w:r>
      <w:r w:rsidR="00BD3B6A" w:rsidRPr="00876597">
        <w:rPr>
          <w:rFonts w:ascii="-" w:hAnsi="-"/>
          <w:sz w:val="28"/>
        </w:rPr>
        <w:t xml:space="preserve"> составляла 60 рублей, в земской школе – 70 рублей в год.</w:t>
      </w:r>
    </w:p>
    <w:p w:rsidR="007A46AF" w:rsidRPr="00876597" w:rsidRDefault="0052318F" w:rsidP="007A46AF">
      <w:pPr>
        <w:spacing w:after="0" w:line="360" w:lineRule="auto"/>
        <w:ind w:left="454" w:firstLine="709"/>
        <w:rPr>
          <w:rFonts w:ascii="-" w:hAnsi="-"/>
          <w:sz w:val="28"/>
        </w:rPr>
      </w:pPr>
      <w:r>
        <w:rPr>
          <w:rFonts w:ascii="-" w:hAnsi="-"/>
          <w:noProof/>
          <w:sz w:val="28"/>
          <w:lang w:eastAsia="ru-RU"/>
        </w:rPr>
        <w:drawing>
          <wp:anchor distT="0" distB="0" distL="114300" distR="114300" simplePos="0" relativeHeight="251653120" behindDoc="0" locked="0" layoutInCell="1" allowOverlap="1" wp14:anchorId="06ECB662" wp14:editId="421D9070">
            <wp:simplePos x="0" y="0"/>
            <wp:positionH relativeFrom="column">
              <wp:posOffset>739140</wp:posOffset>
            </wp:positionH>
            <wp:positionV relativeFrom="paragraph">
              <wp:posOffset>0</wp:posOffset>
            </wp:positionV>
            <wp:extent cx="2438400" cy="3857625"/>
            <wp:effectExtent l="0" t="0" r="0" b="9525"/>
            <wp:wrapSquare wrapText="bothSides"/>
            <wp:docPr id="2" name="Рисунок 2" descr="C:\Users\Библиотека\Desktop\Рисунок (1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Рисунок (11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384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318">
        <w:rPr>
          <w:rFonts w:ascii="-" w:hAnsi="-"/>
          <w:noProof/>
          <w:sz w:val="28"/>
          <w:lang w:eastAsia="ru-RU"/>
        </w:rPr>
        <w:t>Здесь запечатлён момент р</w:t>
      </w:r>
      <w:r w:rsidR="006F1178">
        <w:rPr>
          <w:rFonts w:ascii="-" w:hAnsi="-"/>
          <w:noProof/>
          <w:sz w:val="28"/>
          <w:lang w:eastAsia="ru-RU"/>
        </w:rPr>
        <w:t>азрушение колокольни 1947 год</w:t>
      </w:r>
      <w:r w:rsidR="001D3BB1">
        <w:rPr>
          <w:rFonts w:ascii="-" w:hAnsi="-"/>
          <w:noProof/>
          <w:sz w:val="28"/>
          <w:lang w:eastAsia="ru-RU"/>
        </w:rPr>
        <w:t>.</w:t>
      </w:r>
    </w:p>
    <w:p w:rsidR="00BD3B6A" w:rsidRDefault="00BD3B6A" w:rsidP="00CA0318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</w:t>
      </w:r>
      <w:r w:rsidR="00CA0318">
        <w:rPr>
          <w:rFonts w:ascii="-" w:hAnsi="-"/>
          <w:sz w:val="28"/>
        </w:rPr>
        <w:t xml:space="preserve">           </w:t>
      </w:r>
      <w:r w:rsidRPr="00876597">
        <w:rPr>
          <w:rFonts w:ascii="-" w:hAnsi="-"/>
          <w:sz w:val="28"/>
        </w:rPr>
        <w:t xml:space="preserve">Разрушение церкви началось в 1918 году и окончательно закончилось в 1952 году. Из кирпичной кладки церковных стен построена новая Ленинская средняя  школа, свинарники на улице Ерёмовка (ныне ул. Пушкина) и  некоторые другие постройки. </w:t>
      </w:r>
      <w:r w:rsidR="00FE68B7" w:rsidRPr="00876597">
        <w:rPr>
          <w:rFonts w:ascii="-" w:hAnsi="-"/>
          <w:sz w:val="28"/>
        </w:rPr>
        <w:t>В результате одно из самых больших сёл Липецкой области осталось без церквей. Аналогичная картина характерна и для других мест.</w:t>
      </w:r>
    </w:p>
    <w:p w:rsidR="008575C3" w:rsidRDefault="00B4149E" w:rsidP="00B4149E">
      <w:pPr>
        <w:spacing w:after="0" w:line="360" w:lineRule="auto"/>
        <w:rPr>
          <w:rFonts w:ascii="-" w:hAnsi="-"/>
          <w:sz w:val="28"/>
        </w:rPr>
      </w:pPr>
      <w:r>
        <w:rPr>
          <w:rFonts w:ascii="-" w:hAnsi="-"/>
          <w:noProof/>
          <w:sz w:val="28"/>
          <w:lang w:eastAsia="ru-RU"/>
        </w:rPr>
        <w:lastRenderedPageBreak/>
        <w:drawing>
          <wp:inline distT="0" distB="0" distL="0" distR="0" wp14:anchorId="033AF36E" wp14:editId="0799752B">
            <wp:extent cx="5924550" cy="4124325"/>
            <wp:effectExtent l="0" t="0" r="0" b="9525"/>
            <wp:docPr id="15" name="Рисунок 15" descr="C:\Users\Библиотека\Desktop\Рисунок (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ка\Desktop\Рисунок (95)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49E" w:rsidRPr="00876597" w:rsidRDefault="00B4149E" w:rsidP="00B4149E">
      <w:pPr>
        <w:spacing w:after="0" w:line="360" w:lineRule="auto"/>
        <w:rPr>
          <w:rFonts w:ascii="-" w:hAnsi="-"/>
          <w:sz w:val="28"/>
        </w:rPr>
      </w:pPr>
      <w:r>
        <w:rPr>
          <w:rFonts w:ascii="-" w:hAnsi="-"/>
          <w:sz w:val="28"/>
        </w:rPr>
        <w:t>Каликинская футбольная команда (бывшая</w:t>
      </w:r>
      <w:r w:rsidR="00E728CD">
        <w:rPr>
          <w:rFonts w:ascii="-" w:hAnsi="-"/>
          <w:sz w:val="28"/>
        </w:rPr>
        <w:t xml:space="preserve">), а позади разрушенная церковь. </w:t>
      </w:r>
    </w:p>
    <w:p w:rsidR="00B4149E" w:rsidRDefault="00FE68B7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</w:t>
      </w:r>
    </w:p>
    <w:p w:rsidR="00FE68B7" w:rsidRPr="00876597" w:rsidRDefault="00FE68B7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>Декретом советской власти от 20 января 1918 года церковь отделена от государства, а школа от церкви.</w:t>
      </w:r>
    </w:p>
    <w:p w:rsidR="00FE68B7" w:rsidRPr="00876597" w:rsidRDefault="00FE68B7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После Октябрьской социалистической революции 1917 года повсеместно идёт сокращение числа верующих, а </w:t>
      </w:r>
      <w:r w:rsidR="000F5D8E" w:rsidRPr="00876597">
        <w:rPr>
          <w:rFonts w:ascii="-" w:hAnsi="-"/>
          <w:sz w:val="28"/>
        </w:rPr>
        <w:t>в последующие годы – числа церквей и монастырей. Правосланые священнослужители в абсолютном своем большинстве заняли к органам советской власти</w:t>
      </w:r>
      <w:r w:rsidR="00E1025E" w:rsidRPr="00876597">
        <w:rPr>
          <w:rFonts w:ascii="-" w:hAnsi="-"/>
          <w:sz w:val="28"/>
        </w:rPr>
        <w:t xml:space="preserve"> нелояльную позицию. Это и некоторые другие обстоятельства ещё больше обостряли отношения органов власти и церкви. Так началось закрытие церквей и монастырей. Например, в 1928 году в Лебедянском уезде было 22 православные церкви и 3 монастыря. А к 1930 году были закрыты монастыри, потом началось закрытие церквей.</w:t>
      </w:r>
    </w:p>
    <w:p w:rsidR="00E1025E" w:rsidRDefault="00E1025E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В Липецкой области до настоящего времени находятся в запустении более </w:t>
      </w:r>
      <w:r w:rsidR="00B5590B" w:rsidRPr="00876597">
        <w:rPr>
          <w:rFonts w:ascii="-" w:hAnsi="-"/>
          <w:sz w:val="28"/>
        </w:rPr>
        <w:t>130 православных храмов</w:t>
      </w:r>
      <w:r w:rsidR="00794677" w:rsidRPr="00876597">
        <w:rPr>
          <w:rFonts w:ascii="-" w:hAnsi="-"/>
          <w:sz w:val="28"/>
        </w:rPr>
        <w:t>.</w:t>
      </w:r>
      <w:r w:rsidR="004F7B1D" w:rsidRPr="004F7B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619D" w:rsidRDefault="008D619D" w:rsidP="008D619D">
      <w:pPr>
        <w:spacing w:after="0" w:line="360" w:lineRule="auto"/>
        <w:ind w:left="454" w:hanging="28"/>
        <w:jc w:val="center"/>
        <w:rPr>
          <w:noProof/>
          <w:lang w:eastAsia="ru-RU"/>
        </w:rPr>
      </w:pPr>
    </w:p>
    <w:p w:rsidR="00E728CD" w:rsidRDefault="00E728CD" w:rsidP="008D619D">
      <w:pPr>
        <w:spacing w:after="0" w:line="360" w:lineRule="auto"/>
        <w:ind w:left="454" w:hanging="28"/>
        <w:jc w:val="center"/>
        <w:rPr>
          <w:rFonts w:ascii="-" w:hAnsi="-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309A90" wp14:editId="54A649AA">
            <wp:extent cx="2768600" cy="3048000"/>
            <wp:effectExtent l="0" t="0" r="0" b="0"/>
            <wp:docPr id="1" name="Рисунок 1" descr="http://itd2.mycdn.me/image?t=13&amp;bid=281226790029&amp;id=281226790029&amp;plc=WEB&amp;tkn=*5-Tr19Iw7Gt_8O3DeeI6y0sq4U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itd2.mycdn.me/image?t=13&amp;bid=281226790029&amp;id=281226790029&amp;plc=WEB&amp;tkn=*5-Tr19Iw7Gt_8O3DeeI6y0sq4U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8CD" w:rsidRDefault="00E728CD" w:rsidP="008D619D">
      <w:pPr>
        <w:spacing w:after="0" w:line="360" w:lineRule="auto"/>
        <w:ind w:left="454" w:hanging="28"/>
        <w:jc w:val="center"/>
        <w:rPr>
          <w:rFonts w:ascii="-" w:hAnsi="-"/>
          <w:sz w:val="28"/>
        </w:rPr>
      </w:pPr>
      <w:r>
        <w:rPr>
          <w:rFonts w:ascii="-" w:hAnsi="-"/>
          <w:sz w:val="28"/>
        </w:rPr>
        <w:t>Воздвижение купола.</w:t>
      </w:r>
    </w:p>
    <w:p w:rsidR="008D619D" w:rsidRDefault="00104D4D" w:rsidP="008D619D">
      <w:pPr>
        <w:spacing w:after="0" w:line="360" w:lineRule="auto"/>
        <w:rPr>
          <w:rFonts w:ascii="-" w:hAnsi="-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33B801F" wp14:editId="5CAEF356">
            <wp:simplePos x="0" y="0"/>
            <wp:positionH relativeFrom="column">
              <wp:posOffset>3682365</wp:posOffset>
            </wp:positionH>
            <wp:positionV relativeFrom="paragraph">
              <wp:posOffset>655320</wp:posOffset>
            </wp:positionV>
            <wp:extent cx="228600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420" y="21360"/>
                <wp:lineTo x="21420" y="0"/>
                <wp:lineTo x="0" y="0"/>
              </wp:wrapPolygon>
            </wp:wrapThrough>
            <wp:docPr id="31" name="Рисунок 31" descr="http://itd2.mycdn.me/image?t=13&amp;bid=282826913933&amp;id=282826913933&amp;plc=WEB&amp;tkn=*dMfdWrehEAoHOOthqucSLR2KA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d2.mycdn.me/image?t=13&amp;bid=282826913933&amp;id=282826913933&amp;plc=WEB&amp;tkn=*dMfdWrehEAoHOOthqucSLR2KAf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619D">
        <w:rPr>
          <w:rFonts w:ascii="-" w:hAnsi="-"/>
          <w:sz w:val="28"/>
        </w:rPr>
        <w:t xml:space="preserve">      </w:t>
      </w:r>
      <w:r w:rsidR="00794677" w:rsidRPr="00876597">
        <w:rPr>
          <w:rFonts w:ascii="-" w:hAnsi="-"/>
          <w:sz w:val="28"/>
        </w:rPr>
        <w:t>5 октября</w:t>
      </w:r>
      <w:r w:rsidR="00D23EA8" w:rsidRPr="00876597">
        <w:rPr>
          <w:rFonts w:ascii="-" w:hAnsi="-"/>
          <w:sz w:val="28"/>
        </w:rPr>
        <w:t xml:space="preserve"> </w:t>
      </w:r>
      <w:r w:rsidR="00794677" w:rsidRPr="00876597">
        <w:rPr>
          <w:rFonts w:ascii="-" w:hAnsi="-"/>
          <w:sz w:val="28"/>
        </w:rPr>
        <w:t xml:space="preserve">2002 года начато и в октябре 2010 года завершено строительство в селе Каликине нового храма Покрова Пресвятой Богородицы. </w:t>
      </w:r>
    </w:p>
    <w:p w:rsidR="00794677" w:rsidRDefault="00794677" w:rsidP="008D619D">
      <w:pPr>
        <w:spacing w:after="0" w:line="360" w:lineRule="auto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>Это событие стал</w:t>
      </w:r>
      <w:r w:rsidR="004E441C">
        <w:rPr>
          <w:rFonts w:ascii="-" w:hAnsi="-"/>
          <w:sz w:val="28"/>
        </w:rPr>
        <w:t>о выдающимся в жизни каликинцев,</w:t>
      </w:r>
      <w:r w:rsidRPr="00876597">
        <w:rPr>
          <w:rFonts w:ascii="-" w:hAnsi="-"/>
          <w:sz w:val="28"/>
        </w:rPr>
        <w:t xml:space="preserve"> </w:t>
      </w:r>
      <w:r w:rsidR="004E441C">
        <w:rPr>
          <w:rFonts w:ascii="-" w:hAnsi="-"/>
          <w:sz w:val="28"/>
        </w:rPr>
        <w:t>п</w:t>
      </w:r>
      <w:r w:rsidRPr="00876597">
        <w:rPr>
          <w:rFonts w:ascii="-" w:hAnsi="-"/>
          <w:sz w:val="28"/>
        </w:rPr>
        <w:t>отому что новый православный храм – это возвращение русских людей к традиционному укладу жизни, к вере, главной опоре духовного самосознания людей.</w:t>
      </w:r>
    </w:p>
    <w:p w:rsidR="00C429CE" w:rsidRDefault="00C429CE" w:rsidP="00CD40C1">
      <w:pPr>
        <w:spacing w:after="0" w:line="360" w:lineRule="auto"/>
        <w:ind w:left="454" w:firstLine="709"/>
        <w:rPr>
          <w:rFonts w:ascii="-" w:hAnsi="-"/>
          <w:sz w:val="28"/>
        </w:rPr>
      </w:pPr>
    </w:p>
    <w:p w:rsidR="00C429CE" w:rsidRDefault="00C429CE" w:rsidP="00CD40C1">
      <w:pPr>
        <w:spacing w:after="0" w:line="360" w:lineRule="auto"/>
        <w:ind w:left="454" w:firstLine="709"/>
        <w:rPr>
          <w:rFonts w:ascii="-" w:hAnsi="-"/>
          <w:sz w:val="28"/>
        </w:rPr>
      </w:pPr>
    </w:p>
    <w:p w:rsidR="002C4ACF" w:rsidRDefault="00104D4D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>
        <w:rPr>
          <w:noProof/>
          <w:lang w:eastAsia="ru-RU"/>
        </w:rPr>
        <w:drawing>
          <wp:inline distT="0" distB="0" distL="0" distR="0" wp14:anchorId="5FBC3403" wp14:editId="522440D0">
            <wp:extent cx="2857500" cy="2857500"/>
            <wp:effectExtent l="0" t="0" r="0" b="0"/>
            <wp:docPr id="32" name="Рисунок 32" descr="http://hram-kalikino.cerkov.ru/wp-content/blogs.dir/12427/files/i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ram-kalikino.cerkov.ru/wp-content/blogs.dir/12427/files/i-300x30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29CE">
        <w:rPr>
          <w:rFonts w:ascii="-" w:hAnsi="-"/>
          <w:sz w:val="28"/>
        </w:rPr>
        <w:t xml:space="preserve">                         </w:t>
      </w:r>
    </w:p>
    <w:p w:rsidR="00C429CE" w:rsidRPr="00876597" w:rsidRDefault="00C429CE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>
        <w:rPr>
          <w:rFonts w:ascii="-" w:hAnsi="-"/>
          <w:sz w:val="28"/>
        </w:rPr>
        <w:lastRenderedPageBreak/>
        <w:t xml:space="preserve"> Новый храм</w:t>
      </w:r>
      <w:r w:rsidR="001D3BB1">
        <w:rPr>
          <w:rFonts w:ascii="-" w:hAnsi="-"/>
          <w:sz w:val="28"/>
        </w:rPr>
        <w:t>,</w:t>
      </w:r>
      <w:r w:rsidR="00CA0318">
        <w:rPr>
          <w:rFonts w:ascii="-" w:hAnsi="-"/>
          <w:sz w:val="28"/>
        </w:rPr>
        <w:t xml:space="preserve"> открытый в 2010 году.</w:t>
      </w:r>
    </w:p>
    <w:p w:rsidR="00C429CE" w:rsidRDefault="004E441C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>
        <w:rPr>
          <w:rFonts w:ascii="-" w:hAnsi="-"/>
          <w:sz w:val="28"/>
        </w:rPr>
        <w:t xml:space="preserve">   </w:t>
      </w:r>
    </w:p>
    <w:p w:rsidR="00E46633" w:rsidRPr="00876597" w:rsidRDefault="004E441C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>
        <w:rPr>
          <w:rFonts w:ascii="-" w:hAnsi="-"/>
          <w:sz w:val="28"/>
        </w:rPr>
        <w:t xml:space="preserve">Основной вклад в возрождение </w:t>
      </w:r>
      <w:r w:rsidR="00E46633" w:rsidRPr="00876597">
        <w:rPr>
          <w:rFonts w:ascii="-" w:hAnsi="-"/>
          <w:sz w:val="28"/>
        </w:rPr>
        <w:t xml:space="preserve"> церкви внес</w:t>
      </w:r>
      <w:r>
        <w:rPr>
          <w:rFonts w:ascii="-" w:hAnsi="-"/>
          <w:sz w:val="28"/>
        </w:rPr>
        <w:t xml:space="preserve">ли </w:t>
      </w:r>
      <w:r w:rsidR="00E46633" w:rsidRPr="00876597">
        <w:rPr>
          <w:rFonts w:ascii="-" w:hAnsi="-"/>
          <w:sz w:val="28"/>
        </w:rPr>
        <w:t xml:space="preserve"> уроженец села Каликина  Шахов Виктор Петрович и его семья. Значительные средства на обустройство  церкви  выделили также земляки-предприниматели Виктор Иванович Кочетов, Валерий Викторович Жуков, Олег Сергеевич Трунов. Не остались в стороне и благодарные  каликинцы. Они взяли на себя вспомогательные работы на стройке, уборку помещений, наведение порядка на прилегающей территории.</w:t>
      </w:r>
    </w:p>
    <w:p w:rsidR="00E728CD" w:rsidRDefault="00794677" w:rsidP="00E728CD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</w:t>
      </w:r>
    </w:p>
    <w:p w:rsidR="00621A87" w:rsidRDefault="00621A87" w:rsidP="00E728CD">
      <w:pPr>
        <w:spacing w:after="0" w:line="360" w:lineRule="auto"/>
        <w:ind w:left="454" w:firstLine="709"/>
        <w:jc w:val="center"/>
        <w:rPr>
          <w:rFonts w:ascii="-" w:hAnsi="-"/>
          <w:b/>
          <w:sz w:val="44"/>
        </w:rPr>
      </w:pPr>
    </w:p>
    <w:p w:rsidR="00621A87" w:rsidRDefault="00621A87" w:rsidP="00E728CD">
      <w:pPr>
        <w:spacing w:after="0" w:line="360" w:lineRule="auto"/>
        <w:ind w:left="454" w:firstLine="709"/>
        <w:jc w:val="center"/>
        <w:rPr>
          <w:rFonts w:ascii="-" w:hAnsi="-"/>
          <w:b/>
          <w:sz w:val="44"/>
        </w:rPr>
      </w:pPr>
    </w:p>
    <w:p w:rsidR="00621A87" w:rsidRDefault="00621A87" w:rsidP="00E728CD">
      <w:pPr>
        <w:spacing w:after="0" w:line="360" w:lineRule="auto"/>
        <w:ind w:left="454" w:firstLine="709"/>
        <w:jc w:val="center"/>
        <w:rPr>
          <w:rFonts w:ascii="-" w:hAnsi="-"/>
          <w:b/>
          <w:sz w:val="44"/>
        </w:rPr>
      </w:pPr>
    </w:p>
    <w:p w:rsidR="00621A87" w:rsidRDefault="00621A87" w:rsidP="00E728CD">
      <w:pPr>
        <w:spacing w:after="0" w:line="360" w:lineRule="auto"/>
        <w:ind w:left="454" w:firstLine="709"/>
        <w:jc w:val="center"/>
        <w:rPr>
          <w:rFonts w:ascii="-" w:hAnsi="-"/>
          <w:b/>
          <w:sz w:val="44"/>
        </w:rPr>
      </w:pPr>
    </w:p>
    <w:p w:rsidR="00621A87" w:rsidRDefault="00621A87" w:rsidP="00E728CD">
      <w:pPr>
        <w:spacing w:after="0" w:line="360" w:lineRule="auto"/>
        <w:ind w:left="454" w:firstLine="709"/>
        <w:jc w:val="center"/>
        <w:rPr>
          <w:rFonts w:ascii="-" w:hAnsi="-"/>
          <w:b/>
          <w:sz w:val="44"/>
        </w:rPr>
      </w:pPr>
    </w:p>
    <w:p w:rsidR="00621A87" w:rsidRDefault="00621A87" w:rsidP="00E728CD">
      <w:pPr>
        <w:spacing w:after="0" w:line="360" w:lineRule="auto"/>
        <w:ind w:left="454" w:firstLine="709"/>
        <w:jc w:val="center"/>
        <w:rPr>
          <w:rFonts w:ascii="-" w:hAnsi="-"/>
          <w:b/>
          <w:sz w:val="44"/>
        </w:rPr>
      </w:pPr>
    </w:p>
    <w:p w:rsidR="00A02CDF" w:rsidRDefault="00A02CDF" w:rsidP="00E728CD">
      <w:pPr>
        <w:spacing w:after="0" w:line="360" w:lineRule="auto"/>
        <w:ind w:left="454" w:firstLine="709"/>
        <w:jc w:val="center"/>
        <w:rPr>
          <w:rFonts w:ascii="-" w:hAnsi="-"/>
          <w:b/>
          <w:sz w:val="44"/>
        </w:rPr>
      </w:pPr>
    </w:p>
    <w:p w:rsidR="006C1551" w:rsidRPr="00E728CD" w:rsidRDefault="004E441C" w:rsidP="00E728CD">
      <w:pPr>
        <w:spacing w:after="0" w:line="360" w:lineRule="auto"/>
        <w:ind w:left="454" w:firstLine="709"/>
        <w:jc w:val="center"/>
        <w:rPr>
          <w:rFonts w:ascii="-" w:hAnsi="-"/>
          <w:sz w:val="28"/>
        </w:rPr>
      </w:pPr>
      <w:r>
        <w:rPr>
          <w:rFonts w:ascii="-" w:hAnsi="-"/>
          <w:b/>
          <w:sz w:val="44"/>
        </w:rPr>
        <w:t>5.Крестьянские  реформы</w:t>
      </w:r>
    </w:p>
    <w:p w:rsidR="004D0AD5" w:rsidRPr="00876597" w:rsidRDefault="004D0AD5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В истории российского крестьянства отмечается множество реформ, то есть преобразований, изменений, переустройств каких-либо сторон общественной жизни крестьян</w:t>
      </w:r>
      <w:r w:rsidR="003C308B" w:rsidRPr="00876597">
        <w:rPr>
          <w:rFonts w:ascii="-" w:hAnsi="-"/>
          <w:sz w:val="28"/>
        </w:rPr>
        <w:t>, не уничтожающих основ существующей социальной структуры.</w:t>
      </w:r>
    </w:p>
    <w:p w:rsidR="003C308B" w:rsidRPr="00876597" w:rsidRDefault="003C308B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В январе 1649 года принято новое Уложение (свод законов феодального права), согласно которому юридически оформлялось «закрепление к з</w:t>
      </w:r>
      <w:r w:rsidR="00794677" w:rsidRPr="00876597">
        <w:rPr>
          <w:rFonts w:ascii="-" w:hAnsi="-"/>
          <w:sz w:val="28"/>
        </w:rPr>
        <w:t>емле» российского крестьянства, а</w:t>
      </w:r>
      <w:r w:rsidRPr="00876597">
        <w:rPr>
          <w:rFonts w:ascii="-" w:hAnsi="-"/>
          <w:sz w:val="28"/>
        </w:rPr>
        <w:t xml:space="preserve"> государство брало на себя бессрочный сыск беглых. При этом предусматривались такие виды </w:t>
      </w:r>
      <w:r w:rsidRPr="00876597">
        <w:rPr>
          <w:rFonts w:ascii="-" w:hAnsi="-"/>
          <w:sz w:val="28"/>
        </w:rPr>
        <w:lastRenderedPageBreak/>
        <w:t>смертной казни</w:t>
      </w:r>
      <w:r w:rsidR="00586CE6" w:rsidRPr="00876597">
        <w:rPr>
          <w:rFonts w:ascii="-" w:hAnsi="-"/>
          <w:sz w:val="28"/>
        </w:rPr>
        <w:t xml:space="preserve"> ка</w:t>
      </w:r>
      <w:r w:rsidR="00BA449F" w:rsidRPr="00876597">
        <w:rPr>
          <w:rFonts w:ascii="-" w:hAnsi="-"/>
          <w:sz w:val="28"/>
        </w:rPr>
        <w:t>к отсечение головы, пове</w:t>
      </w:r>
      <w:r w:rsidR="00586CE6" w:rsidRPr="00876597">
        <w:rPr>
          <w:rFonts w:ascii="-" w:hAnsi="-"/>
          <w:sz w:val="28"/>
        </w:rPr>
        <w:t>шение, сожжение, четвертование, закапывание в землю живь</w:t>
      </w:r>
      <w:r w:rsidR="00BA449F" w:rsidRPr="00876597">
        <w:rPr>
          <w:rFonts w:ascii="-" w:hAnsi="-"/>
          <w:sz w:val="28"/>
        </w:rPr>
        <w:t>ём. Законными стали не только битьё</w:t>
      </w:r>
      <w:r w:rsidR="00586CE6" w:rsidRPr="00876597">
        <w:rPr>
          <w:rFonts w:ascii="-" w:hAnsi="-"/>
          <w:sz w:val="28"/>
        </w:rPr>
        <w:t xml:space="preserve"> кнутом или батогами, но и отсечение частей тела. Такие нормы законодательства действовали более чем 2 столетия, вплоть до 1861 года. </w:t>
      </w:r>
    </w:p>
    <w:p w:rsidR="00586CE6" w:rsidRPr="00876597" w:rsidRDefault="00586CE6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Власть брала под свою исключительную защиту Православную церковь как идеологическую и духовно – нравственную основу существования государства. Вместе с </w:t>
      </w:r>
      <w:r w:rsidR="00E51BE8" w:rsidRPr="00876597">
        <w:rPr>
          <w:rFonts w:ascii="-" w:hAnsi="-"/>
          <w:sz w:val="28"/>
        </w:rPr>
        <w:t>тем Уложение запрещало новые приобретения церковью земель, передачу вотчин в монастыри при пострижении в монахи, ограничивало её многочисленные привилегии и могущество.</w:t>
      </w:r>
    </w:p>
    <w:p w:rsidR="00E51BE8" w:rsidRPr="00876597" w:rsidRDefault="00E51BE8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В Уложении получили законодательное оформление сложившиеся основные виды землевладения. К первой категории относились земли, принадлежащие непосредственно царской семье и государству; ко второй – частные вотчинные землевладения; к третье</w:t>
      </w:r>
      <w:r w:rsidR="00E063C3">
        <w:rPr>
          <w:rFonts w:ascii="-" w:hAnsi="-"/>
          <w:sz w:val="28"/>
        </w:rPr>
        <w:t>й – поместья, которые давались з</w:t>
      </w:r>
      <w:r w:rsidRPr="00876597">
        <w:rPr>
          <w:rFonts w:ascii="-" w:hAnsi="-"/>
          <w:sz w:val="28"/>
        </w:rPr>
        <w:t>а службу.</w:t>
      </w:r>
    </w:p>
    <w:p w:rsidR="00E51BE8" w:rsidRPr="00876597" w:rsidRDefault="00E51BE8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В эпоху правления Петра </w:t>
      </w:r>
      <w:r w:rsidRPr="00876597">
        <w:rPr>
          <w:rFonts w:ascii="-" w:hAnsi="-"/>
          <w:sz w:val="28"/>
          <w:lang w:val="en-US"/>
        </w:rPr>
        <w:t>I</w:t>
      </w:r>
      <w:r w:rsidRPr="00876597">
        <w:rPr>
          <w:rFonts w:ascii="-" w:hAnsi="-"/>
          <w:sz w:val="28"/>
        </w:rPr>
        <w:t xml:space="preserve"> (1682 – 1725 годы) во всех сферах деятельности государства проведены значительные реформы. Они были подчинены интересам не отдельных сословий, а всего государства, направлены на его процветание и благополучие.</w:t>
      </w:r>
    </w:p>
    <w:p w:rsidR="00E51BE8" w:rsidRPr="00876597" w:rsidRDefault="00E51BE8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В </w:t>
      </w:r>
      <w:r w:rsidR="0029011C" w:rsidRPr="00876597">
        <w:rPr>
          <w:rFonts w:ascii="-" w:hAnsi="-"/>
          <w:sz w:val="28"/>
          <w:lang w:val="en-US"/>
        </w:rPr>
        <w:t>XVIII</w:t>
      </w:r>
      <w:r w:rsidR="0029011C" w:rsidRPr="00876597">
        <w:rPr>
          <w:rFonts w:ascii="-" w:hAnsi="-"/>
          <w:sz w:val="28"/>
        </w:rPr>
        <w:t xml:space="preserve"> веке площадь территории России составляла свыше 16,5 миллионов квадратных километров. Численность населения  в 1795 году равнялась 37,3 миллиона человек, в том числе 18,6 миллиона человек мужского пола. При этом плотность населения была неравномерной: в Центральной России среднее число жителей составляло 23 – 26</w:t>
      </w:r>
      <w:r w:rsidR="00E063C3">
        <w:rPr>
          <w:rFonts w:ascii="-" w:hAnsi="-"/>
          <w:sz w:val="28"/>
        </w:rPr>
        <w:t xml:space="preserve"> человек на квадратную версту, в </w:t>
      </w:r>
      <w:r w:rsidR="0029011C" w:rsidRPr="00876597">
        <w:rPr>
          <w:rFonts w:ascii="-" w:hAnsi="-"/>
          <w:sz w:val="28"/>
        </w:rPr>
        <w:t>Среднем Поволжье и Приуралье лишь</w:t>
      </w:r>
      <w:r w:rsidR="00BA449F" w:rsidRPr="00876597">
        <w:rPr>
          <w:rFonts w:ascii="-" w:hAnsi="-"/>
          <w:sz w:val="28"/>
        </w:rPr>
        <w:t xml:space="preserve"> 4-5</w:t>
      </w:r>
      <w:r w:rsidR="0029011C" w:rsidRPr="00876597">
        <w:rPr>
          <w:rFonts w:ascii="-" w:hAnsi="-"/>
          <w:sz w:val="28"/>
        </w:rPr>
        <w:t xml:space="preserve"> человек, в Сибири – ещё меньше.</w:t>
      </w:r>
    </w:p>
    <w:p w:rsidR="0029011C" w:rsidRPr="00876597" w:rsidRDefault="0029011C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</w:t>
      </w:r>
      <w:r w:rsidR="00271C52" w:rsidRPr="00876597">
        <w:rPr>
          <w:rFonts w:ascii="-" w:hAnsi="-"/>
          <w:sz w:val="28"/>
        </w:rPr>
        <w:t xml:space="preserve">   </w:t>
      </w:r>
      <w:r w:rsidRPr="00876597">
        <w:rPr>
          <w:rFonts w:ascii="-" w:hAnsi="-"/>
          <w:sz w:val="28"/>
        </w:rPr>
        <w:t xml:space="preserve">К середине </w:t>
      </w:r>
      <w:r w:rsidRPr="00876597">
        <w:rPr>
          <w:rFonts w:ascii="-" w:hAnsi="-"/>
          <w:sz w:val="28"/>
          <w:lang w:val="en-US"/>
        </w:rPr>
        <w:t>XIX</w:t>
      </w:r>
      <w:r w:rsidRPr="00876597">
        <w:rPr>
          <w:rFonts w:ascii="-" w:hAnsi="-"/>
          <w:sz w:val="28"/>
        </w:rPr>
        <w:t xml:space="preserve"> века российская империя занимала уже территорию в 18 миллионов </w:t>
      </w:r>
      <w:r w:rsidR="002A3D3C" w:rsidRPr="00876597">
        <w:rPr>
          <w:rFonts w:ascii="-" w:hAnsi="-"/>
          <w:sz w:val="28"/>
        </w:rPr>
        <w:t>кв. километро</w:t>
      </w:r>
      <w:r w:rsidR="00BA449F" w:rsidRPr="00876597">
        <w:rPr>
          <w:rFonts w:ascii="-" w:hAnsi="-"/>
          <w:sz w:val="28"/>
        </w:rPr>
        <w:t>в</w:t>
      </w:r>
      <w:r w:rsidRPr="00876597">
        <w:rPr>
          <w:rFonts w:ascii="-" w:hAnsi="-"/>
          <w:sz w:val="28"/>
        </w:rPr>
        <w:t>. Население страны в 1851 году равнялась 69 миллионам человек, в том числе</w:t>
      </w:r>
      <w:r w:rsidR="00271C52" w:rsidRPr="00876597">
        <w:rPr>
          <w:rFonts w:ascii="-" w:hAnsi="-"/>
          <w:sz w:val="28"/>
        </w:rPr>
        <w:t xml:space="preserve"> 3,5 миллиона человек горожан. </w:t>
      </w:r>
    </w:p>
    <w:p w:rsidR="00271C52" w:rsidRPr="00876597" w:rsidRDefault="00271C52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lastRenderedPageBreak/>
        <w:t xml:space="preserve">    Основную часть податного населения России – 32,6 миллиона человек (почти 90%) составляло крестьянство, делившееся на 3 группы: помещичьи, государственные и удельные крестьяне. Из каждых 10 крестьян 6 принадлежали помещикам и находились в крепостной зависимости. Помещичьи крестьяне делились на барщинных и оброчных</w:t>
      </w:r>
      <w:r w:rsidR="008F117E" w:rsidRPr="00876597">
        <w:rPr>
          <w:rFonts w:ascii="-" w:hAnsi="-"/>
          <w:sz w:val="28"/>
        </w:rPr>
        <w:t xml:space="preserve"> </w:t>
      </w:r>
      <w:r w:rsidRPr="00876597">
        <w:rPr>
          <w:rFonts w:ascii="-" w:hAnsi="-"/>
          <w:sz w:val="28"/>
        </w:rPr>
        <w:t>(оброк – ежегодный сбор денег и продуктов с к</w:t>
      </w:r>
      <w:r w:rsidR="008F117E" w:rsidRPr="00876597">
        <w:rPr>
          <w:rFonts w:ascii="-" w:hAnsi="-"/>
          <w:sz w:val="28"/>
        </w:rPr>
        <w:t>репостных крестьян помещикам).</w:t>
      </w:r>
    </w:p>
    <w:p w:rsidR="008F117E" w:rsidRPr="00876597" w:rsidRDefault="008F117E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Государственные крестьяне принадлежали казне и официально считались свободными сельскими обывателями. Государство представляло им в пользование земельные наделы и взимало оброк и налоги. В начале </w:t>
      </w:r>
      <w:r w:rsidRPr="00876597">
        <w:rPr>
          <w:rFonts w:ascii="-" w:hAnsi="-"/>
          <w:sz w:val="28"/>
          <w:lang w:val="en-US"/>
        </w:rPr>
        <w:t>XIX</w:t>
      </w:r>
      <w:r w:rsidRPr="00876597">
        <w:rPr>
          <w:rFonts w:ascii="-" w:hAnsi="-"/>
          <w:sz w:val="28"/>
        </w:rPr>
        <w:t xml:space="preserve"> века государственных крестьян насчитывалось немногим более 6 миллионов человек мужского пола.</w:t>
      </w:r>
    </w:p>
    <w:p w:rsidR="008F117E" w:rsidRPr="00876597" w:rsidRDefault="008F117E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Удельные крестьяне находились в собственности императорской фамилии. Их насчитывалось около 0,5 миллиона душ мужского пола. Удельные крестьяне платили оброк и несли государственные повинности.</w:t>
      </w:r>
    </w:p>
    <w:p w:rsidR="008F117E" w:rsidRPr="00876597" w:rsidRDefault="008F117E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К привилегированному сословию относились </w:t>
      </w:r>
      <w:r w:rsidR="000F21E2" w:rsidRPr="00876597">
        <w:rPr>
          <w:rFonts w:ascii="-" w:hAnsi="-"/>
          <w:sz w:val="28"/>
        </w:rPr>
        <w:t>дворяне, духовенство и купечество.</w:t>
      </w:r>
    </w:p>
    <w:p w:rsidR="000F21E2" w:rsidRPr="00876597" w:rsidRDefault="000F21E2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В </w:t>
      </w:r>
      <w:r w:rsidRPr="00876597">
        <w:rPr>
          <w:rFonts w:ascii="-" w:hAnsi="-"/>
          <w:sz w:val="28"/>
          <w:lang w:val="en-US"/>
        </w:rPr>
        <w:t>XVIII</w:t>
      </w:r>
      <w:r w:rsidRPr="00876597">
        <w:rPr>
          <w:rFonts w:ascii="-" w:hAnsi="-"/>
          <w:sz w:val="28"/>
        </w:rPr>
        <w:t xml:space="preserve"> веке ведущим становится дворянское землевладение, основ</w:t>
      </w:r>
      <w:r w:rsidR="00E063C3">
        <w:rPr>
          <w:rFonts w:ascii="-" w:hAnsi="-"/>
          <w:sz w:val="28"/>
        </w:rPr>
        <w:t>ан</w:t>
      </w:r>
      <w:r w:rsidRPr="00876597">
        <w:rPr>
          <w:rFonts w:ascii="-" w:hAnsi="-"/>
          <w:sz w:val="28"/>
        </w:rPr>
        <w:t>ное на крепостном труде.  Распространение получают массовые раздачи дворянам поместий с крестьянами. Барщина (то есть даровой принудительный труд крестьянина, работающего собственным инвентарём в хозяйстве феодала) остаётся основной формой повинности.</w:t>
      </w:r>
    </w:p>
    <w:p w:rsidR="000F21E2" w:rsidRPr="00876597" w:rsidRDefault="000F21E2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В центральных районах России преобладали трехпольная</w:t>
      </w:r>
      <w:r w:rsidR="00BA449F" w:rsidRPr="00876597">
        <w:rPr>
          <w:rFonts w:ascii="-" w:hAnsi="-"/>
          <w:sz w:val="28"/>
        </w:rPr>
        <w:t xml:space="preserve"> </w:t>
      </w:r>
      <w:r w:rsidRPr="00876597">
        <w:rPr>
          <w:rFonts w:ascii="-" w:hAnsi="-"/>
          <w:sz w:val="28"/>
        </w:rPr>
        <w:t>(чередование пара</w:t>
      </w:r>
      <w:r w:rsidR="00BA449F" w:rsidRPr="00876597">
        <w:rPr>
          <w:rFonts w:ascii="-" w:hAnsi="-"/>
          <w:sz w:val="28"/>
        </w:rPr>
        <w:t>,</w:t>
      </w:r>
      <w:r w:rsidRPr="00876597">
        <w:rPr>
          <w:rFonts w:ascii="-" w:hAnsi="-"/>
          <w:sz w:val="28"/>
        </w:rPr>
        <w:t xml:space="preserve"> яровых </w:t>
      </w:r>
      <w:r w:rsidR="00E063C3">
        <w:rPr>
          <w:rFonts w:ascii="-" w:hAnsi="-"/>
          <w:sz w:val="28"/>
        </w:rPr>
        <w:t>и озимых культур) и преложная (</w:t>
      </w:r>
      <w:r w:rsidRPr="00876597">
        <w:rPr>
          <w:rFonts w:ascii="-" w:hAnsi="-"/>
          <w:sz w:val="28"/>
        </w:rPr>
        <w:t>после снятия нескольких урожаев землю оставляли без обработки на 8 – 15 лет для восстановления плодородия почвы) системы земледелия.</w:t>
      </w:r>
    </w:p>
    <w:p w:rsidR="000B020D" w:rsidRPr="00876597" w:rsidRDefault="000B020D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Традиционными орудиями труда русского крестьянина  оставались соха, борона и серп. В 1721 году царским Указом крестьянам предписывалось применять во время жатвы вместо серпов косы и грабли. Использовались также соха с отвалом и плуг. Наряду с рожью, овсом и ячменём все больший вес приобретала пшеница, гречиха и просо. </w:t>
      </w:r>
      <w:r w:rsidR="00015FE0" w:rsidRPr="00876597">
        <w:rPr>
          <w:rFonts w:ascii="-" w:hAnsi="-"/>
          <w:sz w:val="28"/>
        </w:rPr>
        <w:lastRenderedPageBreak/>
        <w:t>Вводились  такие новые сельскохозяйственные культуры как картофель и табак. Начали выращивать фруктовые деревья.</w:t>
      </w:r>
    </w:p>
    <w:p w:rsidR="00015FE0" w:rsidRPr="00876597" w:rsidRDefault="00015FE0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26 февраля 1764 года</w:t>
      </w:r>
      <w:r w:rsidR="000514A7" w:rsidRPr="00876597">
        <w:rPr>
          <w:rFonts w:ascii="-" w:hAnsi="-"/>
          <w:sz w:val="28"/>
        </w:rPr>
        <w:t xml:space="preserve"> Екатериной </w:t>
      </w:r>
      <w:r w:rsidR="000514A7" w:rsidRPr="00876597">
        <w:rPr>
          <w:rFonts w:ascii="-" w:hAnsi="-"/>
          <w:sz w:val="28"/>
          <w:lang w:val="en-US"/>
        </w:rPr>
        <w:t>II</w:t>
      </w:r>
      <w:r w:rsidR="000514A7" w:rsidRPr="00876597">
        <w:rPr>
          <w:rFonts w:ascii="-" w:hAnsi="-"/>
          <w:sz w:val="28"/>
        </w:rPr>
        <w:t xml:space="preserve"> принят Указ о передачи духовных владений землёй вместе с населяющими её крестьянами от церкви к государству. Согласно Указу, около 2 миллионов крестьян обоего пола отошли к государству и обложены полной подушкой податью.</w:t>
      </w:r>
    </w:p>
    <w:p w:rsidR="000514A7" w:rsidRPr="00876597" w:rsidRDefault="000514A7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Указом от 1765 года помещикам разрешалось ссылать провинившихся крестьян на каторгу на срок, установленный самим помещиком. А Указом 1767 года крестьянам запрещалось подавать жалобы на помещиков.</w:t>
      </w:r>
    </w:p>
    <w:p w:rsidR="000514A7" w:rsidRPr="00876597" w:rsidRDefault="000514A7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</w:t>
      </w:r>
      <w:r w:rsidR="00F43C07" w:rsidRPr="00876597">
        <w:rPr>
          <w:rFonts w:ascii="-" w:hAnsi="-"/>
          <w:sz w:val="28"/>
        </w:rPr>
        <w:t>В Жалобной грамоте от 21 апреля 1785 года за дворянством закреплены следующие привилегии: освобождение от обязанностей государственной службы, податей, постойной повинности, телесных наказаний, подсудность только дворянскому суду, монопольное право на владение землёй с крестьянами, право на торговлю и разработку недр и промышленное предпри</w:t>
      </w:r>
      <w:r w:rsidR="00BA449F" w:rsidRPr="00876597">
        <w:rPr>
          <w:rFonts w:ascii="-" w:hAnsi="-"/>
          <w:sz w:val="28"/>
        </w:rPr>
        <w:t>нимательство. Запрещалось лишение</w:t>
      </w:r>
      <w:r w:rsidR="00F43C07" w:rsidRPr="00876597">
        <w:rPr>
          <w:rFonts w:ascii="-" w:hAnsi="-"/>
          <w:sz w:val="28"/>
        </w:rPr>
        <w:t xml:space="preserve"> дворянина жизни, чести и имущества без приговора суда.</w:t>
      </w:r>
    </w:p>
    <w:p w:rsidR="00F43C07" w:rsidRPr="00876597" w:rsidRDefault="00263EB1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</w:t>
      </w:r>
      <w:r w:rsidR="00F43C07" w:rsidRPr="00876597">
        <w:rPr>
          <w:rFonts w:ascii="-" w:hAnsi="-"/>
          <w:sz w:val="28"/>
        </w:rPr>
        <w:t xml:space="preserve">5 апреля 1797 года Императором Павлом </w:t>
      </w:r>
      <w:r w:rsidR="00F43C07" w:rsidRPr="00876597">
        <w:rPr>
          <w:rFonts w:ascii="-" w:hAnsi="-"/>
          <w:sz w:val="28"/>
          <w:lang w:val="en-US"/>
        </w:rPr>
        <w:t>I</w:t>
      </w:r>
      <w:r w:rsidR="00F43C07" w:rsidRPr="00876597">
        <w:rPr>
          <w:rFonts w:ascii="-" w:hAnsi="-"/>
          <w:sz w:val="28"/>
        </w:rPr>
        <w:t xml:space="preserve"> обнародован Манифест о трехдневной барщине, предписывающий помещикам использовать барщинный труд крестьян (с использованием собственного инвентаря) не более трех дней в неделю.</w:t>
      </w:r>
    </w:p>
    <w:p w:rsidR="00263EB1" w:rsidRPr="00876597" w:rsidRDefault="00263EB1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</w:t>
      </w:r>
      <w:r w:rsidR="00A75F90" w:rsidRPr="00876597">
        <w:rPr>
          <w:rFonts w:ascii="-" w:hAnsi="-"/>
          <w:sz w:val="28"/>
        </w:rPr>
        <w:t>С</w:t>
      </w:r>
      <w:r w:rsidRPr="00876597">
        <w:rPr>
          <w:rFonts w:ascii="-" w:hAnsi="-"/>
          <w:sz w:val="28"/>
        </w:rPr>
        <w:t xml:space="preserve"> 1798 года запрещалось продавать с молотка дворовых людей и крестьян.  Взимавшаяся с крестьян накладная хлебная подать заменена умеренным денежным сбором. </w:t>
      </w:r>
      <w:r w:rsidR="00A75F90" w:rsidRPr="00876597">
        <w:rPr>
          <w:rFonts w:ascii="-" w:hAnsi="-"/>
          <w:sz w:val="28"/>
        </w:rPr>
        <w:t>С</w:t>
      </w:r>
      <w:r w:rsidRPr="00876597">
        <w:rPr>
          <w:rFonts w:ascii="-" w:hAnsi="-"/>
          <w:sz w:val="28"/>
        </w:rPr>
        <w:t xml:space="preserve"> другой стороны, беспрецедентная раздача государственных крестьян в частное владение, жесткое пресечение крестьянских жалоб на господ.</w:t>
      </w:r>
    </w:p>
    <w:p w:rsidR="00263EB1" w:rsidRPr="00876597" w:rsidRDefault="00263EB1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Конечно, такого рода реформы не могли быть приняты большинством населения России, особенно крепостными крестьянами. </w:t>
      </w:r>
      <w:r w:rsidR="00A75F90" w:rsidRPr="00876597">
        <w:rPr>
          <w:rFonts w:ascii="-" w:hAnsi="-"/>
          <w:sz w:val="28"/>
        </w:rPr>
        <w:t>О</w:t>
      </w:r>
      <w:r w:rsidRPr="00876597">
        <w:rPr>
          <w:rFonts w:ascii="-" w:hAnsi="-"/>
          <w:sz w:val="28"/>
        </w:rPr>
        <w:t xml:space="preserve">ни поддерживали и активно участвовали во всех выступлениях против </w:t>
      </w:r>
      <w:r w:rsidRPr="00876597">
        <w:rPr>
          <w:rFonts w:ascii="-" w:hAnsi="-"/>
          <w:sz w:val="28"/>
        </w:rPr>
        <w:lastRenderedPageBreak/>
        <w:t xml:space="preserve">самодержавия и своего бесправного положения. </w:t>
      </w:r>
      <w:r w:rsidRPr="00876597">
        <w:rPr>
          <w:rFonts w:ascii="-" w:hAnsi="-" w:hint="eastAsia"/>
          <w:sz w:val="28"/>
        </w:rPr>
        <w:t>Н</w:t>
      </w:r>
      <w:r w:rsidRPr="00876597">
        <w:rPr>
          <w:rFonts w:ascii="-" w:hAnsi="-"/>
          <w:sz w:val="28"/>
        </w:rPr>
        <w:t xml:space="preserve">иже приводится перечень только массовых выступлений: восстание крестьян и холопов под Москвой в 1603 году; </w:t>
      </w:r>
      <w:r w:rsidR="005C7E89" w:rsidRPr="00876597">
        <w:rPr>
          <w:rFonts w:ascii="-" w:hAnsi="-"/>
          <w:sz w:val="28"/>
        </w:rPr>
        <w:t>восстание холопов, крестьян, посадских людей, стрельцов, казаков под предводительством И.И.Болотникова (1606-1607 годы); крестьянская война под предводительством С.Т.Разина (1668-1671 годы); восстание казаков на Дону (1707-1708 годы); крестьянская война под предводительством Е.И.Пугачёва (1773-1775 годы).</w:t>
      </w:r>
    </w:p>
    <w:p w:rsidR="005C7E89" w:rsidRPr="00876597" w:rsidRDefault="005C7E89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Со временем число крестьянских волнений увеличилось. Если в 1851-1855 годах их произошло 287, то в 1856-1859 годах -1341.</w:t>
      </w:r>
    </w:p>
    <w:p w:rsidR="005C7E89" w:rsidRPr="00876597" w:rsidRDefault="005C7E89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Кризис феодально-крепостнической системы хозяйства в империи, обострившийся после поражения России в Крымской войне 1853-1856 годов, и массовые аграрные беспорядки вынудили императора Александра </w:t>
      </w:r>
      <w:r w:rsidRPr="00876597">
        <w:rPr>
          <w:rFonts w:ascii="-" w:hAnsi="-"/>
          <w:sz w:val="28"/>
          <w:lang w:val="en-US"/>
        </w:rPr>
        <w:t>I</w:t>
      </w:r>
      <w:r w:rsidR="00E063C3">
        <w:rPr>
          <w:rFonts w:ascii="-" w:hAnsi="-"/>
          <w:sz w:val="28"/>
        </w:rPr>
        <w:t xml:space="preserve"> пой</w:t>
      </w:r>
      <w:r w:rsidRPr="00876597">
        <w:rPr>
          <w:rFonts w:ascii="-" w:hAnsi="-"/>
          <w:sz w:val="28"/>
        </w:rPr>
        <w:t>ти на отмену крепостного права. В феврале 1861 года он подписал «Манифест» и «Положение о крестьянах, вышедших из крепостной неволи».</w:t>
      </w:r>
    </w:p>
    <w:p w:rsidR="00D3604F" w:rsidRPr="00876597" w:rsidRDefault="00D3604F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Бывшие крепостные крестьяне получали от помещиков усадьбы и полевые наделы, которые они должны были выкупать. </w:t>
      </w:r>
      <w:r w:rsidR="00A47CE9" w:rsidRPr="00876597">
        <w:rPr>
          <w:rFonts w:ascii="-" w:hAnsi="-"/>
          <w:sz w:val="28"/>
        </w:rPr>
        <w:t>До завершения</w:t>
      </w:r>
      <w:r w:rsidR="00A55CCD" w:rsidRPr="00876597">
        <w:rPr>
          <w:rFonts w:ascii="-" w:hAnsi="-"/>
          <w:sz w:val="28"/>
        </w:rPr>
        <w:t xml:space="preserve"> выкупа крестьяне считались временно – обязанными и вынуждены были нести различные повинности в пользу барина.</w:t>
      </w:r>
    </w:p>
    <w:p w:rsidR="00A55CCD" w:rsidRPr="00876597" w:rsidRDefault="00A55CCD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В результате реформы крестьяне получили личную свободу. Но помещичье землевладение по–пр</w:t>
      </w:r>
      <w:r w:rsidR="00C17EC1">
        <w:rPr>
          <w:rFonts w:ascii="-" w:hAnsi="-"/>
          <w:sz w:val="28"/>
        </w:rPr>
        <w:t>ежнему сохранилось. Ч</w:t>
      </w:r>
      <w:r w:rsidRPr="00876597">
        <w:rPr>
          <w:rFonts w:ascii="-" w:hAnsi="-"/>
          <w:sz w:val="28"/>
        </w:rPr>
        <w:t>асть крестьянских земель в виде отрезков была отобрана помещиками. На такую реформу крестьяне ответили массовыми бунтами.</w:t>
      </w:r>
    </w:p>
    <w:p w:rsidR="00A55CCD" w:rsidRPr="00876597" w:rsidRDefault="00C17EC1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>
        <w:rPr>
          <w:rFonts w:ascii="-" w:hAnsi="-"/>
          <w:sz w:val="28"/>
        </w:rPr>
        <w:t xml:space="preserve">      В Раненбургском уезде Р</w:t>
      </w:r>
      <w:r w:rsidR="00A55CCD" w:rsidRPr="00876597">
        <w:rPr>
          <w:rFonts w:ascii="-" w:hAnsi="-"/>
          <w:sz w:val="28"/>
        </w:rPr>
        <w:t>язанской губернии на один двор бывших помещи</w:t>
      </w:r>
      <w:r w:rsidR="002B2A56" w:rsidRPr="00876597">
        <w:rPr>
          <w:rFonts w:ascii="-" w:hAnsi="-"/>
          <w:sz w:val="28"/>
        </w:rPr>
        <w:t xml:space="preserve">чьих крестьян приходилось по 8 </w:t>
      </w:r>
      <w:r w:rsidR="00A55CCD" w:rsidRPr="00876597">
        <w:rPr>
          <w:rFonts w:ascii="-" w:hAnsi="-"/>
          <w:sz w:val="28"/>
        </w:rPr>
        <w:t>десятин (1 десятина равна 10925,4м</w:t>
      </w:r>
      <w:r w:rsidR="002B2A56" w:rsidRPr="00876597">
        <w:rPr>
          <w:rFonts w:ascii="-" w:hAnsi="-"/>
          <w:sz w:val="28"/>
        </w:rPr>
        <w:t>.кв. или 1,09254 гектара), а на двор государственных крестьян по 12-14 десятин земли.</w:t>
      </w:r>
    </w:p>
    <w:p w:rsidR="002B2A56" w:rsidRPr="00876597" w:rsidRDefault="002B2A56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Помещичьи крестьяне ежегод</w:t>
      </w:r>
      <w:r w:rsidR="00A75F90" w:rsidRPr="00876597">
        <w:rPr>
          <w:rFonts w:ascii="-" w:hAnsi="-"/>
          <w:sz w:val="28"/>
        </w:rPr>
        <w:t xml:space="preserve">но выплачивали за свои участки </w:t>
      </w:r>
      <w:r w:rsidRPr="00876597">
        <w:rPr>
          <w:rFonts w:ascii="-" w:hAnsi="-"/>
          <w:sz w:val="28"/>
        </w:rPr>
        <w:t xml:space="preserve">по 22 рубля 11 копеек выкупных платежей, государственные крестьяне – по 15 рублей 9 копеек. Кроме того, каждый крестьянский двор был обязан </w:t>
      </w:r>
      <w:r w:rsidRPr="00876597">
        <w:rPr>
          <w:rFonts w:ascii="-" w:hAnsi="-"/>
          <w:sz w:val="28"/>
        </w:rPr>
        <w:lastRenderedPageBreak/>
        <w:t>выплачивать подушную подать и земский сбор в размере 6 рублей 95 копеек, а также местные и общественные сборы в сумме 2 рубля 1 копейка.</w:t>
      </w:r>
    </w:p>
    <w:p w:rsidR="002B2A56" w:rsidRPr="00876597" w:rsidRDefault="002B2A56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В связи с ростом численности населения крестьянские наделы заметно сокращались. Росла арендная продажная цена на землю. Наблюдался застой в агрокультуре ведения земледелия. Эти фактор</w:t>
      </w:r>
      <w:r w:rsidR="00354A4B" w:rsidRPr="00876597">
        <w:rPr>
          <w:rFonts w:ascii="-" w:hAnsi="-"/>
          <w:sz w:val="28"/>
        </w:rPr>
        <w:t>ы</w:t>
      </w:r>
      <w:r w:rsidRPr="00876597">
        <w:rPr>
          <w:rFonts w:ascii="-" w:hAnsi="-"/>
          <w:sz w:val="28"/>
        </w:rPr>
        <w:t>, а также непосильная для многих хозяйств тяжесть налогообложения явились причиной первой буржуазной революции</w:t>
      </w:r>
      <w:r w:rsidR="00EB6D04" w:rsidRPr="00876597">
        <w:rPr>
          <w:rFonts w:ascii="-" w:hAnsi="-"/>
          <w:sz w:val="28"/>
        </w:rPr>
        <w:t xml:space="preserve"> 1905-</w:t>
      </w:r>
      <w:r w:rsidR="00E728CD">
        <w:rPr>
          <w:rFonts w:ascii="-" w:hAnsi="-"/>
          <w:sz w:val="28"/>
        </w:rPr>
        <w:t>1907 годов в России. Аграрный к</w:t>
      </w:r>
      <w:r w:rsidR="00EB6D04" w:rsidRPr="00876597">
        <w:rPr>
          <w:rFonts w:ascii="-" w:hAnsi="-"/>
          <w:sz w:val="28"/>
        </w:rPr>
        <w:t xml:space="preserve">ризис, массовые крестьянские волнения, а также призывы </w:t>
      </w:r>
      <w:r w:rsidR="00354A4B" w:rsidRPr="00876597">
        <w:rPr>
          <w:rFonts w:ascii="-" w:hAnsi="-"/>
          <w:sz w:val="28"/>
        </w:rPr>
        <w:t>некоторых политических партий к</w:t>
      </w:r>
      <w:r w:rsidR="00EB6D04" w:rsidRPr="00876597">
        <w:rPr>
          <w:rFonts w:ascii="-" w:hAnsi="-"/>
          <w:sz w:val="28"/>
        </w:rPr>
        <w:t xml:space="preserve"> уничтожению помещичьего землевладения, заставили самодержавие пойти на пересмотр курса в аграрной политике.</w:t>
      </w:r>
    </w:p>
    <w:p w:rsidR="00EB6D04" w:rsidRPr="00876597" w:rsidRDefault="00EB6D04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По инициативе П.А.Столыпина царское правительство начало проводить в 1906 – 1916 годах аграрную реформу. Она включила следующие мероприятия:</w:t>
      </w:r>
    </w:p>
    <w:p w:rsidR="00EB6D04" w:rsidRPr="00876597" w:rsidRDefault="00EB6D04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1). Разрушение общинного землевладения путём предоставления крестьянам права брать земельные наделы в личную собственность. Это мероприятие вызвано тем, что в условиях глубоких противоречий между помещиками и крестьянами, борьбы за землю, крестьяне, как правило, действовали сообща. То есть крестьянская община проявляла себя как организационная ячейка крестьянской борьбы, а не как опорная структура </w:t>
      </w:r>
      <w:r w:rsidR="00723BE7" w:rsidRPr="00876597">
        <w:rPr>
          <w:rFonts w:ascii="-" w:hAnsi="-"/>
          <w:sz w:val="28"/>
        </w:rPr>
        <w:t>самодержавия.</w:t>
      </w:r>
    </w:p>
    <w:p w:rsidR="00723BE7" w:rsidRPr="00876597" w:rsidRDefault="00723BE7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2).Создание хуторов и отрубов.</w:t>
      </w:r>
    </w:p>
    <w:p w:rsidR="00723BE7" w:rsidRPr="00876597" w:rsidRDefault="00723BE7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3).Переселение крестьян на окраины сел и деревень.</w:t>
      </w:r>
    </w:p>
    <w:p w:rsidR="00723BE7" w:rsidRPr="00876597" w:rsidRDefault="00723BE7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4).Землеустройство, то есть создание системы мероприятий по рациональному использованию земли, включая проектно-изыскательские, съемочные и обследовательские работы.</w:t>
      </w:r>
    </w:p>
    <w:p w:rsidR="00723BE7" w:rsidRPr="00876597" w:rsidRDefault="00723BE7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5).Органи</w:t>
      </w:r>
      <w:r w:rsidR="00354A4B" w:rsidRPr="00876597">
        <w:rPr>
          <w:rFonts w:ascii="-" w:hAnsi="-"/>
          <w:sz w:val="28"/>
        </w:rPr>
        <w:t>зация деятельности Крестьянског</w:t>
      </w:r>
      <w:r w:rsidRPr="00876597">
        <w:rPr>
          <w:rFonts w:ascii="-" w:hAnsi="-"/>
          <w:sz w:val="28"/>
        </w:rPr>
        <w:t xml:space="preserve">о поземельного банка по финансированию реформы.  </w:t>
      </w:r>
    </w:p>
    <w:p w:rsidR="00723BE7" w:rsidRPr="00876597" w:rsidRDefault="00723BE7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Аграрная реформа, п</w:t>
      </w:r>
      <w:r w:rsidR="00354A4B" w:rsidRPr="00876597">
        <w:rPr>
          <w:rFonts w:ascii="-" w:hAnsi="-"/>
          <w:sz w:val="28"/>
        </w:rPr>
        <w:t>редложенная П.АСтолыпиным</w:t>
      </w:r>
      <w:r w:rsidRPr="00876597">
        <w:rPr>
          <w:rFonts w:ascii="-" w:hAnsi="-"/>
          <w:sz w:val="28"/>
        </w:rPr>
        <w:t xml:space="preserve">, преследовала не только экономические цели: расширение посевных </w:t>
      </w:r>
      <w:r w:rsidRPr="00876597">
        <w:rPr>
          <w:rFonts w:ascii="-" w:hAnsi="-"/>
          <w:sz w:val="28"/>
        </w:rPr>
        <w:lastRenderedPageBreak/>
        <w:t>площадей, сокращение малоземелья, улучшение агрокультуры и рост благосостояния крестьян. Но и социально-политические (сглаживание противоречий между помещиками и крестьянами, создание новой массовой опоры самодержавия в деревне в лице крестьян</w:t>
      </w:r>
      <w:r w:rsidR="004821A4" w:rsidRPr="00876597">
        <w:rPr>
          <w:rFonts w:ascii="-" w:hAnsi="-"/>
          <w:sz w:val="28"/>
        </w:rPr>
        <w:t xml:space="preserve"> – собственников), и стратегические (освоение окраин империи)цели.</w:t>
      </w:r>
    </w:p>
    <w:p w:rsidR="004821A4" w:rsidRPr="00876597" w:rsidRDefault="004821A4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Полностью крестьянская реформа П.А.Столыпина не была выполнена. Помешали Первая мировая война и Октябрьская революция. Сам реформатор был убит в 1911 году в Киеве агентом охранки.</w:t>
      </w:r>
    </w:p>
    <w:p w:rsidR="004821A4" w:rsidRPr="00876597" w:rsidRDefault="004821A4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На рубеже </w:t>
      </w:r>
      <w:r w:rsidRPr="00876597">
        <w:rPr>
          <w:rFonts w:ascii="-" w:hAnsi="-"/>
          <w:sz w:val="28"/>
          <w:lang w:val="en-US"/>
        </w:rPr>
        <w:t>X</w:t>
      </w:r>
      <w:r w:rsidR="003B21C2" w:rsidRPr="00876597">
        <w:rPr>
          <w:rFonts w:ascii="-" w:hAnsi="-"/>
          <w:sz w:val="28"/>
          <w:lang w:val="en-US"/>
        </w:rPr>
        <w:t>IX</w:t>
      </w:r>
      <w:r w:rsidR="003B21C2" w:rsidRPr="00876597">
        <w:rPr>
          <w:rFonts w:ascii="-" w:hAnsi="-"/>
          <w:sz w:val="28"/>
        </w:rPr>
        <w:t>-</w:t>
      </w:r>
      <w:r w:rsidR="003B21C2" w:rsidRPr="00876597">
        <w:rPr>
          <w:rFonts w:ascii="-" w:hAnsi="-"/>
          <w:sz w:val="28"/>
          <w:lang w:val="en-US"/>
        </w:rPr>
        <w:t>XX</w:t>
      </w:r>
      <w:r w:rsidR="003B21C2" w:rsidRPr="00876597">
        <w:rPr>
          <w:rFonts w:ascii="-" w:hAnsi="-"/>
          <w:sz w:val="28"/>
        </w:rPr>
        <w:t xml:space="preserve"> веков численность населения России достигла примерно 170 миллионов человек, в том числе около </w:t>
      </w:r>
      <w:r w:rsidR="00C17EC1">
        <w:rPr>
          <w:rFonts w:ascii="-" w:hAnsi="-"/>
          <w:sz w:val="28"/>
        </w:rPr>
        <w:t xml:space="preserve">100 </w:t>
      </w:r>
      <w:r w:rsidR="003B21C2" w:rsidRPr="00876597">
        <w:rPr>
          <w:rFonts w:ascii="-" w:hAnsi="-"/>
          <w:sz w:val="28"/>
        </w:rPr>
        <w:t>миллионов крестьян. Общий облик страны определяло сельское хозяйство, которое давало почти половину национального дохода и охватывало 78% всего населения.</w:t>
      </w:r>
    </w:p>
    <w:p w:rsidR="003B21C2" w:rsidRPr="00876597" w:rsidRDefault="003B21C2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Несмотря на пережитки крепостничества, на долю крестьянского хозяйства приходилось 88% валового сбора зерна и около 50% товарного хлеба. Причём  зажиточное крестьянство, составлявшее всего одну шестую часть всех дворов, д</w:t>
      </w:r>
      <w:r w:rsidR="004F4773" w:rsidRPr="00876597">
        <w:rPr>
          <w:rFonts w:ascii="-" w:hAnsi="-"/>
          <w:sz w:val="28"/>
        </w:rPr>
        <w:t>авало 38% валового сбора</w:t>
      </w:r>
      <w:r w:rsidR="00354A4B" w:rsidRPr="00876597">
        <w:rPr>
          <w:rFonts w:ascii="-" w:hAnsi="-"/>
          <w:sz w:val="28"/>
        </w:rPr>
        <w:t xml:space="preserve"> </w:t>
      </w:r>
      <w:r w:rsidR="004F4773" w:rsidRPr="00876597">
        <w:rPr>
          <w:rFonts w:ascii="-" w:hAnsi="-"/>
          <w:sz w:val="28"/>
        </w:rPr>
        <w:t xml:space="preserve"> и 34% т</w:t>
      </w:r>
      <w:r w:rsidRPr="00876597">
        <w:rPr>
          <w:rFonts w:ascii="-" w:hAnsi="-"/>
          <w:sz w:val="28"/>
        </w:rPr>
        <w:t>оварного хлеба</w:t>
      </w:r>
      <w:r w:rsidR="004F4773" w:rsidRPr="00876597">
        <w:rPr>
          <w:rFonts w:ascii="-" w:hAnsi="-"/>
          <w:sz w:val="28"/>
        </w:rPr>
        <w:t>.</w:t>
      </w:r>
    </w:p>
    <w:p w:rsidR="007F4FD7" w:rsidRPr="00876597" w:rsidRDefault="007F4FD7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Главным тормозом более эффективного хозяйствования было крестьянское малоземелье. Если 30 тысяч крупных помещиков в конце </w:t>
      </w:r>
      <w:r w:rsidRPr="00876597">
        <w:rPr>
          <w:rFonts w:ascii="-" w:hAnsi="-"/>
          <w:sz w:val="28"/>
          <w:lang w:val="en-US"/>
        </w:rPr>
        <w:t>XIX</w:t>
      </w:r>
      <w:r w:rsidRPr="00876597">
        <w:rPr>
          <w:rFonts w:ascii="-" w:hAnsi="-"/>
          <w:sz w:val="28"/>
        </w:rPr>
        <w:t xml:space="preserve"> века владели 70 миллионами десятин </w:t>
      </w:r>
      <w:r w:rsidR="004F5B84" w:rsidRPr="00876597">
        <w:rPr>
          <w:rFonts w:ascii="-" w:hAnsi="-"/>
          <w:sz w:val="28"/>
        </w:rPr>
        <w:t xml:space="preserve"> земли, или в среднем 2333 десятинами на одно помещичье хозяйство, то 10,5 миллионов крестьянских хозяйств имели 75 миллионов десятин, или в среднем 7 десятин на одно хозяйство. В 1905 году размер душевого крестьянского надела сократился (вследствие естественного прироста и дробления хозяйств) до 2,6 десятины.</w:t>
      </w:r>
    </w:p>
    <w:p w:rsidR="004F5B84" w:rsidRPr="00876597" w:rsidRDefault="004F5B84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Платежи  с крестьянского надела часто превышали его доходность. Поэтому многие крестьяне бросали свою землю. Значительная часть</w:t>
      </w:r>
      <w:r w:rsidR="00B20162" w:rsidRPr="00876597">
        <w:rPr>
          <w:rFonts w:ascii="-" w:hAnsi="-"/>
          <w:sz w:val="28"/>
        </w:rPr>
        <w:t xml:space="preserve"> крестьянства отработками, арендой земли и непосильными п</w:t>
      </w:r>
      <w:r w:rsidR="00C17EC1">
        <w:rPr>
          <w:rFonts w:ascii="-" w:hAnsi="-"/>
          <w:sz w:val="28"/>
        </w:rPr>
        <w:t>одатями была доведена до нищенско</w:t>
      </w:r>
      <w:r w:rsidR="00B20162" w:rsidRPr="00876597">
        <w:rPr>
          <w:rFonts w:ascii="-" w:hAnsi="-"/>
          <w:sz w:val="28"/>
        </w:rPr>
        <w:t>го состояния.</w:t>
      </w:r>
    </w:p>
    <w:p w:rsidR="00B20162" w:rsidRPr="00876597" w:rsidRDefault="00B20162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lastRenderedPageBreak/>
        <w:t xml:space="preserve">   Недостаток рабочих рук, сельскохозяйственного инвентаря и семенного фонда привели к сокращению в 1920 году посевных площадей на 25% по сравнению с 1916 годом, а валовый сбор сельхозпродукции уменьшился по сравнению с 1913 годом на 40-45%. Всё это, а также засуха стали одной из главных причин возникновения в 1921 году голода.</w:t>
      </w:r>
    </w:p>
    <w:p w:rsidR="00B20162" w:rsidRPr="00876597" w:rsidRDefault="00B20162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Голод уже не первый раз поражал Россию. Неурожай и голод в 1601-1603</w:t>
      </w:r>
      <w:r w:rsidR="006E0FBD" w:rsidRPr="00876597">
        <w:rPr>
          <w:rFonts w:ascii="-" w:hAnsi="-"/>
          <w:sz w:val="28"/>
        </w:rPr>
        <w:t xml:space="preserve"> годах довели крестьян до полного разорения. Спасаясь от голода и эпидемий, они покидали свои дома и направлялись в города. За 2 года только в Москве погибли 127 тысяч человек. В тоже время хлеб в стране был. Крупные землевладельцы – бояре, монастыри придерживали в свои закромах огромные его запасы, ожидая новых спекулятивных выгод.</w:t>
      </w:r>
    </w:p>
    <w:p w:rsidR="006E0FBD" w:rsidRPr="00876597" w:rsidRDefault="006E0FBD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Плохой урожай и недород в 1879-1880 годах в центральных, восточных и южных губерниях, а также в 1891-1892 годах в Европейской России</w:t>
      </w:r>
      <w:r w:rsidR="00C17EC1">
        <w:rPr>
          <w:rFonts w:ascii="-" w:hAnsi="-"/>
          <w:sz w:val="28"/>
        </w:rPr>
        <w:t>,</w:t>
      </w:r>
      <w:r w:rsidRPr="00876597">
        <w:rPr>
          <w:rFonts w:ascii="-" w:hAnsi="-"/>
          <w:sz w:val="28"/>
        </w:rPr>
        <w:t xml:space="preserve"> стали причинами  голода крестьянского населения.</w:t>
      </w:r>
    </w:p>
    <w:p w:rsidR="006E0FBD" w:rsidRPr="00876597" w:rsidRDefault="00BB4F17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Каждый раз во время и после голодных лет нарастала волна многочисленных восстаний голодающего простонародья. Так было и в 1921 году, когда голод поразил около 20% населения России и привел к гибели почти 5 миллионов человек. Крестьяне  выражали недовольство продразвёрсткой.</w:t>
      </w:r>
      <w:r w:rsidR="000E55E5" w:rsidRPr="00876597">
        <w:rPr>
          <w:rFonts w:ascii="-" w:hAnsi="-"/>
          <w:sz w:val="28"/>
        </w:rPr>
        <w:t xml:space="preserve"> Их поддержала большая часть рабочего класса. В результате крестьянские восстания прошли под лозунгами «Власть Советам, но не партиям», политического равенства всех гражда</w:t>
      </w:r>
      <w:r w:rsidR="00C17EC1">
        <w:rPr>
          <w:rFonts w:ascii="-" w:hAnsi="-"/>
          <w:sz w:val="28"/>
        </w:rPr>
        <w:t>н, свободы</w:t>
      </w:r>
      <w:r w:rsidR="000E55E5" w:rsidRPr="00876597">
        <w:rPr>
          <w:rFonts w:ascii="-" w:hAnsi="-"/>
          <w:sz w:val="28"/>
        </w:rPr>
        <w:t xml:space="preserve"> слова и др. </w:t>
      </w:r>
    </w:p>
    <w:p w:rsidR="000E55E5" w:rsidRPr="00876597" w:rsidRDefault="000E55E5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Для борьбы с повстанцами применялись политические, экономические и военные методы. </w:t>
      </w:r>
      <w:r w:rsidR="00DB5ECF" w:rsidRPr="00876597">
        <w:rPr>
          <w:rFonts w:ascii="-" w:hAnsi="-"/>
          <w:sz w:val="28"/>
        </w:rPr>
        <w:t>В Тамбовской губернии, например, войска под командованием М.Н.Тухачевского с мая по июль 1921 года для разгрома восставших крестьян применяли систему заложничества и оккупации, а также химическое  оружие. К концу июля 1921 года в концлагерях находилось свыше 9,2 тысячи человек из числа местных крестьян, в том числе почти 2,3 тысячи заложников. Таким жестоким образом Советская власть в Тамбовской губернии была восстановлена.</w:t>
      </w:r>
    </w:p>
    <w:p w:rsidR="00DB5ECF" w:rsidRPr="00876597" w:rsidRDefault="00DB5ECF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lastRenderedPageBreak/>
        <w:t xml:space="preserve">    С введением новой экономической политики (НЭП) продразвёрстка с 1921 года стала заменяться продналогом.</w:t>
      </w:r>
    </w:p>
    <w:p w:rsidR="00DB5ECF" w:rsidRPr="00876597" w:rsidRDefault="00DB5ECF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В ходе восстановления сельского хозяйства после страшной засухи и голода 1921 года произошли структурные изменения: удельный вес зерновых культур уменьшался, но технически</w:t>
      </w:r>
      <w:r w:rsidR="00C17EC1">
        <w:rPr>
          <w:rFonts w:ascii="-" w:hAnsi="-"/>
          <w:sz w:val="28"/>
        </w:rPr>
        <w:t>х</w:t>
      </w:r>
      <w:r w:rsidRPr="00876597">
        <w:rPr>
          <w:rFonts w:ascii="-" w:hAnsi="-"/>
          <w:sz w:val="28"/>
        </w:rPr>
        <w:t xml:space="preserve"> – увеличивался. По сравнению с 1921 годом национальный </w:t>
      </w:r>
      <w:r w:rsidR="003E3CAF" w:rsidRPr="00876597">
        <w:rPr>
          <w:rFonts w:ascii="-" w:hAnsi="-"/>
          <w:sz w:val="28"/>
        </w:rPr>
        <w:t>доход в 1925-1926 года</w:t>
      </w:r>
      <w:r w:rsidR="00C17EC1">
        <w:rPr>
          <w:rFonts w:ascii="-" w:hAnsi="-"/>
          <w:sz w:val="28"/>
        </w:rPr>
        <w:t>х</w:t>
      </w:r>
      <w:r w:rsidR="003E3CAF" w:rsidRPr="00876597">
        <w:rPr>
          <w:rFonts w:ascii="-" w:hAnsi="-"/>
          <w:sz w:val="28"/>
        </w:rPr>
        <w:t xml:space="preserve"> увеличился в 2,3 раза. Если в 1913 году доход на душу населения в сельском хозяйстве сост</w:t>
      </w:r>
      <w:r w:rsidR="00354A4B" w:rsidRPr="00876597">
        <w:rPr>
          <w:rFonts w:ascii="-" w:hAnsi="-"/>
          <w:sz w:val="28"/>
        </w:rPr>
        <w:t>авлял в бедняцких хозяйствах 41,</w:t>
      </w:r>
      <w:r w:rsidR="003E3CAF" w:rsidRPr="00876597">
        <w:rPr>
          <w:rFonts w:ascii="-" w:hAnsi="-"/>
          <w:sz w:val="28"/>
        </w:rPr>
        <w:t>6 рубл</w:t>
      </w:r>
      <w:r w:rsidR="00C17EC1">
        <w:rPr>
          <w:rFonts w:ascii="-" w:hAnsi="-"/>
          <w:sz w:val="28"/>
        </w:rPr>
        <w:t>я, с</w:t>
      </w:r>
      <w:r w:rsidR="003E3CAF" w:rsidRPr="00876597">
        <w:rPr>
          <w:rFonts w:ascii="-" w:hAnsi="-"/>
          <w:sz w:val="28"/>
        </w:rPr>
        <w:t>ередняцких – 71 рубль, то в</w:t>
      </w:r>
      <w:r w:rsidR="00061C5F" w:rsidRPr="00876597">
        <w:rPr>
          <w:rFonts w:ascii="-" w:hAnsi="-"/>
          <w:sz w:val="28"/>
        </w:rPr>
        <w:t xml:space="preserve"> 1925 – 1926 годах – соответственно 79,1 и 115,5 рубля.</w:t>
      </w:r>
    </w:p>
    <w:p w:rsidR="00061C5F" w:rsidRPr="00876597" w:rsidRDefault="00061C5F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В отличие от политики «военного коммунизма», НЭП показала новый тип хозяйственной системы. Она завершалась во второй половине 1930-х годов. </w:t>
      </w:r>
      <w:r w:rsidR="00794677" w:rsidRPr="00876597">
        <w:rPr>
          <w:rFonts w:ascii="-" w:hAnsi="-"/>
          <w:sz w:val="28"/>
        </w:rPr>
        <w:t>К</w:t>
      </w:r>
      <w:r w:rsidRPr="00876597">
        <w:rPr>
          <w:rFonts w:ascii="-" w:hAnsi="-"/>
          <w:sz w:val="28"/>
        </w:rPr>
        <w:t>огда вновь активизировал</w:t>
      </w:r>
      <w:r w:rsidR="00794677" w:rsidRPr="00876597">
        <w:rPr>
          <w:rFonts w:ascii="-" w:hAnsi="-"/>
          <w:sz w:val="28"/>
        </w:rPr>
        <w:t xml:space="preserve">ись командно - административные </w:t>
      </w:r>
      <w:r w:rsidRPr="00876597">
        <w:rPr>
          <w:rFonts w:ascii="-" w:hAnsi="-"/>
          <w:sz w:val="28"/>
        </w:rPr>
        <w:t>методы</w:t>
      </w:r>
      <w:r w:rsidR="00794677" w:rsidRPr="00876597">
        <w:rPr>
          <w:rFonts w:ascii="-" w:hAnsi="-"/>
          <w:sz w:val="28"/>
        </w:rPr>
        <w:t xml:space="preserve"> </w:t>
      </w:r>
      <w:r w:rsidRPr="00876597">
        <w:rPr>
          <w:rFonts w:ascii="-" w:hAnsi="-"/>
          <w:sz w:val="28"/>
        </w:rPr>
        <w:t>управления.</w:t>
      </w:r>
    </w:p>
    <w:p w:rsidR="00960B26" w:rsidRDefault="00794677" w:rsidP="00960B26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Крестьянские реформы не прекращались и во время коллективиз</w:t>
      </w:r>
      <w:r w:rsidR="00960B26">
        <w:rPr>
          <w:rFonts w:ascii="-" w:hAnsi="-"/>
          <w:sz w:val="28"/>
        </w:rPr>
        <w:t>ации, и в более поздние периоды</w:t>
      </w:r>
    </w:p>
    <w:p w:rsidR="00960B26" w:rsidRDefault="00960B26" w:rsidP="00960B26">
      <w:pPr>
        <w:spacing w:after="0" w:line="360" w:lineRule="auto"/>
        <w:ind w:left="454" w:firstLine="709"/>
        <w:rPr>
          <w:rFonts w:ascii="-" w:hAnsi="-"/>
          <w:sz w:val="28"/>
        </w:rPr>
      </w:pPr>
    </w:p>
    <w:p w:rsidR="00621A87" w:rsidRDefault="00621A87" w:rsidP="00960B26">
      <w:pPr>
        <w:spacing w:after="0" w:line="360" w:lineRule="auto"/>
        <w:ind w:left="454" w:firstLine="709"/>
        <w:rPr>
          <w:rFonts w:ascii="-" w:hAnsi="-"/>
          <w:b/>
          <w:sz w:val="44"/>
        </w:rPr>
      </w:pPr>
    </w:p>
    <w:p w:rsidR="00621A87" w:rsidRDefault="00621A87" w:rsidP="00960B26">
      <w:pPr>
        <w:spacing w:after="0" w:line="360" w:lineRule="auto"/>
        <w:ind w:left="454" w:firstLine="709"/>
        <w:rPr>
          <w:rFonts w:ascii="-" w:hAnsi="-"/>
          <w:b/>
          <w:sz w:val="44"/>
        </w:rPr>
      </w:pPr>
    </w:p>
    <w:p w:rsidR="00621A87" w:rsidRDefault="00621A87" w:rsidP="00960B26">
      <w:pPr>
        <w:spacing w:after="0" w:line="360" w:lineRule="auto"/>
        <w:ind w:left="454" w:firstLine="709"/>
        <w:rPr>
          <w:rFonts w:ascii="-" w:hAnsi="-"/>
          <w:b/>
          <w:sz w:val="44"/>
        </w:rPr>
      </w:pPr>
    </w:p>
    <w:p w:rsidR="00621A87" w:rsidRDefault="00621A87" w:rsidP="00960B26">
      <w:pPr>
        <w:spacing w:after="0" w:line="360" w:lineRule="auto"/>
        <w:ind w:left="454" w:firstLine="709"/>
        <w:rPr>
          <w:rFonts w:ascii="-" w:hAnsi="-"/>
          <w:b/>
          <w:sz w:val="44"/>
        </w:rPr>
      </w:pPr>
    </w:p>
    <w:p w:rsidR="00603494" w:rsidRPr="00960B26" w:rsidRDefault="00603494" w:rsidP="00960B26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b/>
          <w:sz w:val="44"/>
        </w:rPr>
        <w:t>6.</w:t>
      </w:r>
      <w:r w:rsidR="00E17410" w:rsidRPr="00876597">
        <w:rPr>
          <w:rFonts w:ascii="-" w:hAnsi="-"/>
          <w:b/>
          <w:sz w:val="44"/>
        </w:rPr>
        <w:t xml:space="preserve"> </w:t>
      </w:r>
      <w:r w:rsidR="00C17EC1">
        <w:rPr>
          <w:rFonts w:ascii="-" w:hAnsi="-"/>
          <w:b/>
          <w:sz w:val="44"/>
        </w:rPr>
        <w:t>Революция и гражданская война</w:t>
      </w:r>
    </w:p>
    <w:p w:rsidR="00603494" w:rsidRPr="00876597" w:rsidRDefault="002C4ACF" w:rsidP="002C4ACF">
      <w:pPr>
        <w:spacing w:after="0" w:line="360" w:lineRule="auto"/>
        <w:rPr>
          <w:rFonts w:ascii="-" w:hAnsi="-"/>
          <w:sz w:val="28"/>
        </w:rPr>
      </w:pPr>
      <w:r>
        <w:rPr>
          <w:rFonts w:ascii="-" w:hAnsi="-"/>
          <w:b/>
          <w:sz w:val="40"/>
        </w:rPr>
        <w:t xml:space="preserve">             </w:t>
      </w:r>
      <w:r w:rsidR="00603494" w:rsidRPr="00876597">
        <w:rPr>
          <w:rFonts w:ascii="-" w:hAnsi="-"/>
          <w:sz w:val="28"/>
        </w:rPr>
        <w:t>25 октября (7 ноября) 1917 года в России под руководством Владимира Ильича Ленина и Российской социал – демократической рабочей партии (большевиков) совершена социалистическая революция, то есть произошёл переход от капиталистической общественно-экономической формации к коммунистической формации.</w:t>
      </w:r>
    </w:p>
    <w:p w:rsidR="00603494" w:rsidRPr="00876597" w:rsidRDefault="00603494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lastRenderedPageBreak/>
        <w:t xml:space="preserve">    Такой переход стал возможен благодаря революционной ситуации, сложившейся в России к этому моменту времени. В.И.Ленин так опреде</w:t>
      </w:r>
      <w:r w:rsidR="00FE1C0F" w:rsidRPr="00876597">
        <w:rPr>
          <w:rFonts w:ascii="-" w:hAnsi="-"/>
          <w:sz w:val="28"/>
        </w:rPr>
        <w:t>лил её признаки: 1) «</w:t>
      </w:r>
      <w:r w:rsidRPr="00876597">
        <w:rPr>
          <w:rFonts w:ascii="-" w:hAnsi="-"/>
          <w:sz w:val="28"/>
        </w:rPr>
        <w:t>кризис верхов», то есть невозможность</w:t>
      </w:r>
      <w:r w:rsidR="00447203" w:rsidRPr="00876597">
        <w:rPr>
          <w:rFonts w:ascii="-" w:hAnsi="-"/>
          <w:sz w:val="28"/>
        </w:rPr>
        <w:t xml:space="preserve"> </w:t>
      </w:r>
      <w:r w:rsidRPr="00876597">
        <w:rPr>
          <w:rFonts w:ascii="-" w:hAnsi="-"/>
          <w:sz w:val="28"/>
        </w:rPr>
        <w:t>господствующих классов сохранить своё господство в неизменном виде; при этом недостаточно</w:t>
      </w:r>
      <w:r w:rsidR="00447203" w:rsidRPr="00876597">
        <w:rPr>
          <w:rFonts w:ascii="-" w:hAnsi="-"/>
          <w:sz w:val="28"/>
        </w:rPr>
        <w:t>, чтобы «низы не хотели», а требуется ещё, чтобы «верхи не могли» жить по -  старому; 2) обострение, выше обычного нужды и бедствий угнетённых классов; 3) значительное повышение политической активности масс.</w:t>
      </w:r>
    </w:p>
    <w:p w:rsidR="00447203" w:rsidRPr="00876597" w:rsidRDefault="00447203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Участниками событий 1905 и 1917 годов были наши земляки Кочетов Тихон Иванович и Кочетов Кузьма Никитович. Позже они были убиты кулаками как активисты Советской власти на селе.</w:t>
      </w:r>
    </w:p>
    <w:p w:rsidR="00447203" w:rsidRPr="00876597" w:rsidRDefault="004775E5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Трунов Кузьма И</w:t>
      </w:r>
      <w:r w:rsidR="00447203" w:rsidRPr="00876597">
        <w:rPr>
          <w:rFonts w:ascii="-" w:hAnsi="-"/>
          <w:sz w:val="28"/>
        </w:rPr>
        <w:t>ванович, 1892 года рождения, участвовал в Первой мировой войне 1914-1918 годов. С 1914 по 1917 годы находился в плену у немцев, откуда ему вместе с товарищами удалось</w:t>
      </w:r>
      <w:r w:rsidRPr="00876597">
        <w:rPr>
          <w:rFonts w:ascii="-" w:hAnsi="-"/>
          <w:sz w:val="28"/>
        </w:rPr>
        <w:t xml:space="preserve"> бежать. До 1920 года  служил в Красной Армии. Демобилизован по болезни. Одним из первых на селе вступил в колхоз, где трудился до 1947 года.</w:t>
      </w:r>
    </w:p>
    <w:p w:rsidR="004775E5" w:rsidRPr="00876597" w:rsidRDefault="004775E5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Участником трёх войн – Первой мировой, Гражданской 1918-1920 годов и Великой Отечественной 1941-1945 годов стал Кузнецов Антон Иванович, 1896 года рождения. За участие в боях в 1915-1917 годах награждён медалью «За отвагу». С 1918 по 1922 годы в составе Красной Армии принимал участие в действиях за установление Советской власти в стране. С 1939 года до начала Отечественной войны А.И.Кузнецов работал бригадиром в колхозе. С 1941 года  по 1943 год он на фронте. За освобождение от немецких захватчиков города Запорожья награждён орденом Славы 3-ей степени, учреждённым 8 ноября 1943 года</w:t>
      </w:r>
      <w:r w:rsidR="00640FC7" w:rsidRPr="00876597">
        <w:rPr>
          <w:rFonts w:ascii="-" w:hAnsi="-"/>
          <w:sz w:val="28"/>
        </w:rPr>
        <w:t>. После ранения возвратился в р</w:t>
      </w:r>
      <w:r w:rsidRPr="00876597">
        <w:rPr>
          <w:rFonts w:ascii="-" w:hAnsi="-"/>
          <w:sz w:val="28"/>
        </w:rPr>
        <w:t>одное</w:t>
      </w:r>
      <w:r w:rsidR="00640FC7" w:rsidRPr="00876597">
        <w:rPr>
          <w:rFonts w:ascii="-" w:hAnsi="-"/>
          <w:sz w:val="28"/>
        </w:rPr>
        <w:t xml:space="preserve"> село.</w:t>
      </w:r>
    </w:p>
    <w:p w:rsidR="00640FC7" w:rsidRPr="00876597" w:rsidRDefault="00640FC7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Трунов Аксён Петрович, участник Гражданской войны, был первым председателем сельского Совета в селе Каликино, активно участвовал в устан</w:t>
      </w:r>
      <w:r w:rsidR="00FE1C0F" w:rsidRPr="00876597">
        <w:rPr>
          <w:rFonts w:ascii="-" w:hAnsi="-"/>
          <w:sz w:val="28"/>
        </w:rPr>
        <w:t>овлении Советской власти</w:t>
      </w:r>
      <w:r w:rsidRPr="00876597">
        <w:rPr>
          <w:rFonts w:ascii="-" w:hAnsi="-"/>
          <w:sz w:val="28"/>
        </w:rPr>
        <w:t>.</w:t>
      </w:r>
    </w:p>
    <w:p w:rsidR="00B97FAC" w:rsidRPr="00876597" w:rsidRDefault="00B97FAC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Крестьянская беднота поддерживала все начинания новой власти на селе. Но особенно активно она стала проявлять себя после </w:t>
      </w:r>
      <w:r w:rsidRPr="00876597">
        <w:rPr>
          <w:rFonts w:ascii="-" w:hAnsi="-"/>
          <w:sz w:val="28"/>
        </w:rPr>
        <w:lastRenderedPageBreak/>
        <w:t>опубликования 11 июня 1918 года ленинского декрета об организации Комитетов бедноты.</w:t>
      </w:r>
    </w:p>
    <w:p w:rsidR="00640FC7" w:rsidRPr="00876597" w:rsidRDefault="00640FC7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В обязанности комбедов входило распределение помещичьих земель и сельскохозяйственных орудий, </w:t>
      </w:r>
      <w:r w:rsidR="00DE324A" w:rsidRPr="00876597">
        <w:rPr>
          <w:rFonts w:ascii="-" w:hAnsi="-"/>
          <w:sz w:val="28"/>
        </w:rPr>
        <w:t>изымание х</w:t>
      </w:r>
      <w:r w:rsidR="00FE1C0F" w:rsidRPr="00876597">
        <w:rPr>
          <w:rFonts w:ascii="-" w:hAnsi="-"/>
          <w:sz w:val="28"/>
        </w:rPr>
        <w:t>леба у кулаков, проведение набор</w:t>
      </w:r>
      <w:r w:rsidR="00DE324A" w:rsidRPr="00876597">
        <w:rPr>
          <w:rFonts w:ascii="-" w:hAnsi="-"/>
          <w:sz w:val="28"/>
        </w:rPr>
        <w:t>а в Красную Армию.</w:t>
      </w:r>
      <w:r w:rsidR="00B97FAC" w:rsidRPr="00876597">
        <w:rPr>
          <w:rFonts w:ascii="-" w:hAnsi="-"/>
          <w:sz w:val="28"/>
        </w:rPr>
        <w:t xml:space="preserve"> Они сыграли важную роль в обеспечении пролетарс</w:t>
      </w:r>
      <w:r w:rsidR="009C27AA" w:rsidRPr="00876597">
        <w:rPr>
          <w:rFonts w:ascii="-" w:hAnsi="-"/>
          <w:sz w:val="28"/>
        </w:rPr>
        <w:t xml:space="preserve">ких центров хлебом, в укреплении союза рабочего класса с крестьянством. </w:t>
      </w:r>
      <w:r w:rsidR="00DE324A" w:rsidRPr="00876597">
        <w:rPr>
          <w:rFonts w:ascii="-" w:hAnsi="-"/>
          <w:sz w:val="28"/>
        </w:rPr>
        <w:t xml:space="preserve"> В конце 1918 года Комитеты бедноты преобразованы и слиты с сельскими Советами. Активное участие в работе комбеда и сельсовета в Каликине принимала Панина Прасковья Алексеевна.</w:t>
      </w:r>
    </w:p>
    <w:p w:rsidR="00DE324A" w:rsidRPr="00876597" w:rsidRDefault="00DE324A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Первыми коммунистами в наш</w:t>
      </w:r>
      <w:r w:rsidR="00AC079E" w:rsidRPr="00876597">
        <w:rPr>
          <w:rFonts w:ascii="-" w:hAnsi="-"/>
          <w:sz w:val="28"/>
        </w:rPr>
        <w:t>ем селе были: Дъяконов Иван Его</w:t>
      </w:r>
      <w:r w:rsidRPr="00876597">
        <w:rPr>
          <w:rFonts w:ascii="-" w:hAnsi="-"/>
          <w:sz w:val="28"/>
        </w:rPr>
        <w:t>рович, Казаков Тимофей Васильевич, братья Овчинниковы Василий</w:t>
      </w:r>
      <w:r w:rsidR="00AC079E" w:rsidRPr="00876597">
        <w:rPr>
          <w:rFonts w:ascii="-" w:hAnsi="-"/>
          <w:sz w:val="28"/>
        </w:rPr>
        <w:t xml:space="preserve"> </w:t>
      </w:r>
      <w:r w:rsidRPr="00876597">
        <w:rPr>
          <w:rFonts w:ascii="-" w:hAnsi="-"/>
          <w:sz w:val="28"/>
        </w:rPr>
        <w:t xml:space="preserve"> Карпович, Сергей</w:t>
      </w:r>
      <w:r w:rsidR="00AC079E" w:rsidRPr="00876597">
        <w:rPr>
          <w:rFonts w:ascii="-" w:hAnsi="-"/>
          <w:sz w:val="28"/>
        </w:rPr>
        <w:t xml:space="preserve"> Карпович и Алексей Карпович, Проскурин Семён Филиппович.</w:t>
      </w:r>
    </w:p>
    <w:p w:rsidR="00AC079E" w:rsidRPr="00876597" w:rsidRDefault="00AC079E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Участниками Великой Октябрьской социалистической революции были также наши односельчане братья Пашковы Николай Евсеевич и Сергей Евсеевич.</w:t>
      </w:r>
    </w:p>
    <w:p w:rsidR="002C4ACF" w:rsidRDefault="00AC079E" w:rsidP="009A75D0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</w:t>
      </w:r>
    </w:p>
    <w:p w:rsidR="002C4ACF" w:rsidRDefault="00AC079E" w:rsidP="009A75D0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Первым секретарём комсомольской организации колхоза был </w:t>
      </w:r>
      <w:r w:rsidRPr="00A54AA7">
        <w:rPr>
          <w:rFonts w:ascii="-" w:hAnsi="-"/>
          <w:b/>
          <w:sz w:val="28"/>
        </w:rPr>
        <w:t>Овчинников Михаил Васильевич</w:t>
      </w:r>
      <w:r w:rsidRPr="00876597">
        <w:rPr>
          <w:rFonts w:ascii="-" w:hAnsi="-"/>
          <w:sz w:val="28"/>
        </w:rPr>
        <w:t>, 1915 года рождения.</w:t>
      </w:r>
    </w:p>
    <w:p w:rsidR="00AC079E" w:rsidRPr="00876597" w:rsidRDefault="00AC079E" w:rsidP="009A75D0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После окончания техникума он возвратился в Каликино и принял самое активное участие в создании колхоза. В 1932 году он погиб, сопровождая вместе с двумя вооружёнными ружьями охранниками группу арестованных кулаков и бандита Трунова Николая. Трунов </w:t>
      </w:r>
      <w:r w:rsidR="00811ACB" w:rsidRPr="00876597">
        <w:rPr>
          <w:rFonts w:ascii="-" w:hAnsi="-"/>
          <w:sz w:val="28"/>
        </w:rPr>
        <w:t xml:space="preserve">Николай </w:t>
      </w:r>
      <w:r w:rsidRPr="00876597">
        <w:rPr>
          <w:rFonts w:ascii="-" w:hAnsi="-"/>
          <w:sz w:val="28"/>
        </w:rPr>
        <w:t>ранее совершил убийство милиционера в Москве и скрывался в Каликине от правосудия.</w:t>
      </w:r>
    </w:p>
    <w:p w:rsidR="00AC079E" w:rsidRPr="00876597" w:rsidRDefault="00AC079E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 Брат Трунова</w:t>
      </w:r>
      <w:r w:rsidR="00811ACB" w:rsidRPr="00876597">
        <w:rPr>
          <w:rFonts w:ascii="-" w:hAnsi="-"/>
          <w:sz w:val="28"/>
        </w:rPr>
        <w:t xml:space="preserve"> Николая - </w:t>
      </w:r>
      <w:r w:rsidRPr="00876597">
        <w:rPr>
          <w:rFonts w:ascii="-" w:hAnsi="-"/>
          <w:sz w:val="28"/>
        </w:rPr>
        <w:t xml:space="preserve"> Василий на лесной дороге</w:t>
      </w:r>
      <w:r w:rsidR="00811ACB" w:rsidRPr="00876597">
        <w:rPr>
          <w:rFonts w:ascii="-" w:hAnsi="-"/>
          <w:sz w:val="28"/>
        </w:rPr>
        <w:t>, на пути в Доброе,</w:t>
      </w:r>
      <w:r w:rsidRPr="00876597">
        <w:rPr>
          <w:rFonts w:ascii="-" w:hAnsi="-"/>
          <w:sz w:val="28"/>
        </w:rPr>
        <w:t>устроил</w:t>
      </w:r>
      <w:r w:rsidR="00811ACB" w:rsidRPr="00876597">
        <w:rPr>
          <w:rFonts w:ascii="-" w:hAnsi="-"/>
          <w:sz w:val="28"/>
        </w:rPr>
        <w:t xml:space="preserve"> засаду и выстрелом в лицо убил</w:t>
      </w:r>
      <w:r w:rsidRPr="00876597">
        <w:rPr>
          <w:rFonts w:ascii="-" w:hAnsi="-"/>
          <w:sz w:val="28"/>
        </w:rPr>
        <w:t xml:space="preserve"> комсомольского вожака. Братьям – преступникам удалось скрыться. Но </w:t>
      </w:r>
      <w:r w:rsidR="00811ACB" w:rsidRPr="00876597">
        <w:rPr>
          <w:rFonts w:ascii="-" w:hAnsi="-"/>
          <w:sz w:val="28"/>
        </w:rPr>
        <w:t>вскоре они были пойманы и пре</w:t>
      </w:r>
      <w:r w:rsidRPr="00876597">
        <w:rPr>
          <w:rFonts w:ascii="-" w:hAnsi="-"/>
          <w:sz w:val="28"/>
        </w:rPr>
        <w:t>даны суду.</w:t>
      </w:r>
    </w:p>
    <w:p w:rsidR="009C27AA" w:rsidRPr="00876597" w:rsidRDefault="00B55CDC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lastRenderedPageBreak/>
        <w:t xml:space="preserve">  В России повсеместно была установлена Советская власть, создавались органы местного самоуправления.</w:t>
      </w:r>
    </w:p>
    <w:p w:rsidR="009C27AA" w:rsidRPr="00876597" w:rsidRDefault="009C27AA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В субботу 12 апреля 1919 года по инициативе коммунистов в депо Москва – Сортировочная состоялся первый Коммунистический</w:t>
      </w:r>
      <w:r w:rsidR="00154D21" w:rsidRPr="00876597">
        <w:rPr>
          <w:rFonts w:ascii="-" w:hAnsi="-"/>
          <w:sz w:val="28"/>
        </w:rPr>
        <w:t xml:space="preserve"> субботник. Рабочие – железнодорожники после трудового дня, добровольно, без оплаты ремонтировали паровозы, разгружали вагоны, выполняли другую работу. В.И.Ленин назвал эти действия «великим почином» С 1969 года в СССР стали проводиться Всесоюзные Коммунистические субботники.</w:t>
      </w:r>
    </w:p>
    <w:p w:rsidR="00B55CDC" w:rsidRPr="00876597" w:rsidRDefault="00B55CDC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Против власти рабочих и трудящихся крестьян выступили бывшие капиталисты, помещики, чиновники, бывшие офицеры царской армии, кулаки и зажиточные казаки. Одной из причин развёртывания  Гражданской войны в 1918-1920 годах явилась интервенция империалистических держав (Англии, Франции, США, Турции). Эта война не обошла стороной и нашу родину.</w:t>
      </w:r>
    </w:p>
    <w:p w:rsidR="00B55CDC" w:rsidRPr="00876597" w:rsidRDefault="00B55CDC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В августе 1919 года конный корпус генерала К.К.Мамонтова прорвал оборону Красной Армии в районе Н</w:t>
      </w:r>
      <w:r w:rsidR="007512CC" w:rsidRPr="00876597">
        <w:rPr>
          <w:rFonts w:ascii="-" w:hAnsi="-"/>
          <w:sz w:val="28"/>
        </w:rPr>
        <w:t>овохопе</w:t>
      </w:r>
      <w:r w:rsidRPr="00876597">
        <w:rPr>
          <w:rFonts w:ascii="-" w:hAnsi="-"/>
          <w:sz w:val="28"/>
        </w:rPr>
        <w:t xml:space="preserve">рска и устремился через Тамбов и Мичуринск в земли Рязанской </w:t>
      </w:r>
      <w:r w:rsidR="007512CC" w:rsidRPr="00876597">
        <w:rPr>
          <w:rFonts w:ascii="-" w:hAnsi="-"/>
          <w:sz w:val="28"/>
        </w:rPr>
        <w:t xml:space="preserve">губернии и нашего края. </w:t>
      </w:r>
      <w:r w:rsidR="00EA07B2" w:rsidRPr="00876597">
        <w:rPr>
          <w:rFonts w:ascii="-" w:hAnsi="-"/>
          <w:sz w:val="28"/>
        </w:rPr>
        <w:t>27 августа 1919 года войска Ма</w:t>
      </w:r>
      <w:r w:rsidR="00C17EC1">
        <w:rPr>
          <w:rFonts w:ascii="-" w:hAnsi="-"/>
          <w:sz w:val="28"/>
        </w:rPr>
        <w:t>монтова захватили Доброе и Трубетчи</w:t>
      </w:r>
      <w:r w:rsidR="00EA07B2" w:rsidRPr="00876597">
        <w:rPr>
          <w:rFonts w:ascii="-" w:hAnsi="-"/>
          <w:sz w:val="28"/>
        </w:rPr>
        <w:t>но и дви</w:t>
      </w:r>
      <w:r w:rsidR="00983A4C" w:rsidRPr="00876597">
        <w:rPr>
          <w:rFonts w:ascii="-" w:hAnsi="-"/>
          <w:sz w:val="28"/>
        </w:rPr>
        <w:t>нулись на Лебедянь.  В Лебедяни</w:t>
      </w:r>
      <w:r w:rsidR="00EA07B2" w:rsidRPr="00876597">
        <w:rPr>
          <w:rFonts w:ascii="-" w:hAnsi="-"/>
          <w:sz w:val="28"/>
        </w:rPr>
        <w:t>, Данкове, Раненбурге и других городах и сёлах стали создаваться добровольческие отряды, оборонительные рубежи.</w:t>
      </w:r>
    </w:p>
    <w:p w:rsidR="00EA07B2" w:rsidRPr="00876597" w:rsidRDefault="00EA07B2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Конница Мамонтова несла большие потери</w:t>
      </w:r>
      <w:r w:rsidR="00983A4C" w:rsidRPr="00876597">
        <w:rPr>
          <w:rFonts w:ascii="-" w:hAnsi="-"/>
          <w:sz w:val="28"/>
        </w:rPr>
        <w:t>,</w:t>
      </w:r>
      <w:r w:rsidRPr="00876597">
        <w:rPr>
          <w:rFonts w:ascii="-" w:hAnsi="-"/>
          <w:sz w:val="28"/>
        </w:rPr>
        <w:t xml:space="preserve"> и командиры намеривались пополнить свои подразделения путём формирования частей из местного населения. В Каликино мамонтовцы пытались расправиться с местным активистом Кочетовым Яковом Никитовичем. Но благодаря священнослужителю м</w:t>
      </w:r>
      <w:r w:rsidR="00C17EC1">
        <w:rPr>
          <w:rFonts w:ascii="-" w:hAnsi="-"/>
          <w:sz w:val="28"/>
        </w:rPr>
        <w:t>естной церкви (располагавшейся на территории будущего Октябрьского сельсовета</w:t>
      </w:r>
      <w:r w:rsidRPr="00876597">
        <w:rPr>
          <w:rFonts w:ascii="-" w:hAnsi="-"/>
          <w:sz w:val="28"/>
        </w:rPr>
        <w:t>) ему удалось спастись.</w:t>
      </w:r>
    </w:p>
    <w:p w:rsidR="00154D21" w:rsidRPr="00876597" w:rsidRDefault="00EA07B2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В ожесточённой вооружённой борьбе большевики сумели удержать власть в своих руках. </w:t>
      </w:r>
      <w:r w:rsidR="00983A4C" w:rsidRPr="00876597">
        <w:rPr>
          <w:rFonts w:ascii="-" w:hAnsi="-"/>
          <w:sz w:val="28"/>
        </w:rPr>
        <w:t>Д</w:t>
      </w:r>
      <w:r w:rsidRPr="00876597">
        <w:rPr>
          <w:rFonts w:ascii="-" w:hAnsi="-"/>
          <w:sz w:val="28"/>
        </w:rPr>
        <w:t xml:space="preserve">ля России общая сумма ущерба от Гражданской войны составила 50 миллиардов золотых рублей. </w:t>
      </w:r>
      <w:r w:rsidR="0086064C" w:rsidRPr="00876597">
        <w:rPr>
          <w:rFonts w:ascii="-" w:hAnsi="-"/>
          <w:sz w:val="28"/>
        </w:rPr>
        <w:t xml:space="preserve">Велики </w:t>
      </w:r>
      <w:r w:rsidR="0086064C" w:rsidRPr="00876597">
        <w:rPr>
          <w:rFonts w:ascii="-" w:hAnsi="-"/>
          <w:sz w:val="28"/>
        </w:rPr>
        <w:lastRenderedPageBreak/>
        <w:t>были и человеческие жертвы. Всего с учётом погибших от голода и эпидемий они составили 13 миллионов человек.</w:t>
      </w:r>
    </w:p>
    <w:p w:rsidR="00E17410" w:rsidRPr="00876597" w:rsidRDefault="00E17410" w:rsidP="00983A4C">
      <w:pPr>
        <w:spacing w:after="0" w:line="360" w:lineRule="auto"/>
        <w:ind w:left="454" w:firstLine="709"/>
        <w:jc w:val="center"/>
        <w:rPr>
          <w:rFonts w:ascii="-" w:hAnsi="-"/>
          <w:sz w:val="28"/>
        </w:rPr>
      </w:pPr>
    </w:p>
    <w:p w:rsidR="002C4ACF" w:rsidRDefault="002C4ACF" w:rsidP="00983A4C">
      <w:pPr>
        <w:spacing w:after="0" w:line="360" w:lineRule="auto"/>
        <w:ind w:left="454" w:firstLine="709"/>
        <w:jc w:val="center"/>
        <w:rPr>
          <w:rFonts w:ascii="-" w:hAnsi="-"/>
          <w:b/>
          <w:sz w:val="44"/>
        </w:rPr>
      </w:pPr>
    </w:p>
    <w:p w:rsidR="001D3BB1" w:rsidRDefault="001D3BB1" w:rsidP="00983A4C">
      <w:pPr>
        <w:spacing w:after="0" w:line="360" w:lineRule="auto"/>
        <w:ind w:left="454" w:firstLine="709"/>
        <w:jc w:val="center"/>
        <w:rPr>
          <w:rFonts w:ascii="-" w:hAnsi="-"/>
          <w:b/>
          <w:sz w:val="44"/>
        </w:rPr>
      </w:pPr>
    </w:p>
    <w:p w:rsidR="001D3BB1" w:rsidRDefault="001D3BB1" w:rsidP="00983A4C">
      <w:pPr>
        <w:spacing w:after="0" w:line="360" w:lineRule="auto"/>
        <w:ind w:left="454" w:firstLine="709"/>
        <w:jc w:val="center"/>
        <w:rPr>
          <w:rFonts w:ascii="-" w:hAnsi="-"/>
          <w:b/>
          <w:sz w:val="44"/>
        </w:rPr>
      </w:pPr>
    </w:p>
    <w:p w:rsidR="001D3BB1" w:rsidRDefault="001D3BB1" w:rsidP="00983A4C">
      <w:pPr>
        <w:spacing w:after="0" w:line="360" w:lineRule="auto"/>
        <w:ind w:left="454" w:firstLine="709"/>
        <w:jc w:val="center"/>
        <w:rPr>
          <w:rFonts w:ascii="-" w:hAnsi="-"/>
          <w:b/>
          <w:sz w:val="44"/>
        </w:rPr>
      </w:pPr>
    </w:p>
    <w:p w:rsidR="001D3BB1" w:rsidRDefault="001D3BB1" w:rsidP="00983A4C">
      <w:pPr>
        <w:spacing w:after="0" w:line="360" w:lineRule="auto"/>
        <w:ind w:left="454" w:firstLine="709"/>
        <w:jc w:val="center"/>
        <w:rPr>
          <w:rFonts w:ascii="-" w:hAnsi="-"/>
          <w:b/>
          <w:sz w:val="44"/>
        </w:rPr>
      </w:pPr>
    </w:p>
    <w:p w:rsidR="001D3BB1" w:rsidRDefault="001D3BB1" w:rsidP="00983A4C">
      <w:pPr>
        <w:spacing w:after="0" w:line="360" w:lineRule="auto"/>
        <w:ind w:left="454" w:firstLine="709"/>
        <w:jc w:val="center"/>
        <w:rPr>
          <w:rFonts w:ascii="-" w:hAnsi="-"/>
          <w:b/>
          <w:sz w:val="44"/>
        </w:rPr>
      </w:pPr>
    </w:p>
    <w:p w:rsidR="007F2D73" w:rsidRDefault="007F2D73" w:rsidP="00983A4C">
      <w:pPr>
        <w:spacing w:after="0" w:line="360" w:lineRule="auto"/>
        <w:ind w:left="454" w:firstLine="709"/>
        <w:jc w:val="center"/>
        <w:rPr>
          <w:rFonts w:ascii="-" w:hAnsi="-"/>
          <w:b/>
          <w:sz w:val="44"/>
        </w:rPr>
      </w:pPr>
    </w:p>
    <w:p w:rsidR="007F2D73" w:rsidRDefault="007F2D73" w:rsidP="00983A4C">
      <w:pPr>
        <w:spacing w:after="0" w:line="360" w:lineRule="auto"/>
        <w:ind w:left="454" w:firstLine="709"/>
        <w:jc w:val="center"/>
        <w:rPr>
          <w:rFonts w:ascii="-" w:hAnsi="-"/>
          <w:b/>
          <w:sz w:val="44"/>
        </w:rPr>
      </w:pPr>
    </w:p>
    <w:p w:rsidR="007F2D73" w:rsidRDefault="007F2D73" w:rsidP="00983A4C">
      <w:pPr>
        <w:spacing w:after="0" w:line="360" w:lineRule="auto"/>
        <w:ind w:left="454" w:firstLine="709"/>
        <w:jc w:val="center"/>
        <w:rPr>
          <w:rFonts w:ascii="-" w:hAnsi="-"/>
          <w:b/>
          <w:sz w:val="44"/>
        </w:rPr>
      </w:pPr>
    </w:p>
    <w:p w:rsidR="00A02CDF" w:rsidRDefault="00A02CDF" w:rsidP="00983A4C">
      <w:pPr>
        <w:spacing w:after="0" w:line="360" w:lineRule="auto"/>
        <w:ind w:left="454" w:firstLine="709"/>
        <w:jc w:val="center"/>
        <w:rPr>
          <w:rFonts w:ascii="-" w:hAnsi="-"/>
          <w:b/>
          <w:sz w:val="44"/>
        </w:rPr>
      </w:pPr>
    </w:p>
    <w:p w:rsidR="00A02CDF" w:rsidRDefault="00A02CDF" w:rsidP="00983A4C">
      <w:pPr>
        <w:spacing w:after="0" w:line="360" w:lineRule="auto"/>
        <w:ind w:left="454" w:firstLine="709"/>
        <w:jc w:val="center"/>
        <w:rPr>
          <w:rFonts w:ascii="-" w:hAnsi="-"/>
          <w:b/>
          <w:sz w:val="44"/>
        </w:rPr>
      </w:pPr>
    </w:p>
    <w:p w:rsidR="00A02CDF" w:rsidRDefault="00A02CDF" w:rsidP="00983A4C">
      <w:pPr>
        <w:spacing w:after="0" w:line="360" w:lineRule="auto"/>
        <w:ind w:left="454" w:firstLine="709"/>
        <w:jc w:val="center"/>
        <w:rPr>
          <w:rFonts w:ascii="-" w:hAnsi="-"/>
          <w:b/>
          <w:sz w:val="44"/>
        </w:rPr>
      </w:pPr>
    </w:p>
    <w:p w:rsidR="00A02CDF" w:rsidRDefault="00A02CDF" w:rsidP="00983A4C">
      <w:pPr>
        <w:spacing w:after="0" w:line="360" w:lineRule="auto"/>
        <w:ind w:left="454" w:firstLine="709"/>
        <w:jc w:val="center"/>
        <w:rPr>
          <w:rFonts w:ascii="-" w:hAnsi="-"/>
          <w:b/>
          <w:sz w:val="44"/>
        </w:rPr>
      </w:pPr>
    </w:p>
    <w:p w:rsidR="00A02CDF" w:rsidRDefault="00A02CDF" w:rsidP="00983A4C">
      <w:pPr>
        <w:spacing w:after="0" w:line="360" w:lineRule="auto"/>
        <w:ind w:left="454" w:firstLine="709"/>
        <w:jc w:val="center"/>
        <w:rPr>
          <w:rFonts w:ascii="-" w:hAnsi="-"/>
          <w:b/>
          <w:sz w:val="44"/>
        </w:rPr>
      </w:pPr>
    </w:p>
    <w:p w:rsidR="00154D21" w:rsidRPr="00E17410" w:rsidRDefault="00154D21" w:rsidP="00983A4C">
      <w:pPr>
        <w:spacing w:after="0" w:line="360" w:lineRule="auto"/>
        <w:ind w:left="454" w:firstLine="709"/>
        <w:jc w:val="center"/>
        <w:rPr>
          <w:rFonts w:ascii="-" w:hAnsi="-"/>
          <w:b/>
          <w:sz w:val="40"/>
        </w:rPr>
      </w:pPr>
      <w:r w:rsidRPr="00876597">
        <w:rPr>
          <w:rFonts w:ascii="-" w:hAnsi="-"/>
          <w:b/>
          <w:sz w:val="44"/>
        </w:rPr>
        <w:t>7. Колхозное строительство</w:t>
      </w:r>
    </w:p>
    <w:p w:rsidR="00154D21" w:rsidRPr="00876597" w:rsidRDefault="00983A4C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 Со временем люди по - </w:t>
      </w:r>
      <w:r w:rsidR="00D81F99" w:rsidRPr="00876597">
        <w:rPr>
          <w:rFonts w:ascii="-" w:hAnsi="-"/>
          <w:sz w:val="28"/>
        </w:rPr>
        <w:t>новому оценивают прошедшие события. Даже если сами принимали участие или следили за происходящим со стороны. Поэтому важно сохранить память о нашем прошлом. А чтобы помнить, надо знать.</w:t>
      </w:r>
    </w:p>
    <w:p w:rsidR="00D81F99" w:rsidRPr="00876597" w:rsidRDefault="00D81F99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lastRenderedPageBreak/>
        <w:t xml:space="preserve">      Вскоре после Великой Октябрьской социалистической революции в нашей стране повсеместно стали создаваться новой властью коммуны, товарищества по обработке земли. Эти организации  в скором времени стали прообразами коллективных хозяйств (колхозов).</w:t>
      </w:r>
    </w:p>
    <w:p w:rsidR="00D81F99" w:rsidRPr="00876597" w:rsidRDefault="00D81F99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Колхозы должны были создаваться путём добровольного объединения крестьян для ведения социалистического хозяйства на основе общественных средств производства и коллективного труда. Они признаны были хозяйствовать на земле, принадлежащей государству и закреплённой за колхозами в бессрочное и бесплатное по</w:t>
      </w:r>
      <w:r w:rsidR="00424B5D" w:rsidRPr="00876597">
        <w:rPr>
          <w:rFonts w:ascii="-" w:hAnsi="-"/>
          <w:sz w:val="28"/>
        </w:rPr>
        <w:t>л</w:t>
      </w:r>
      <w:r w:rsidRPr="00876597">
        <w:rPr>
          <w:rFonts w:ascii="-" w:hAnsi="-"/>
          <w:sz w:val="28"/>
        </w:rPr>
        <w:t xml:space="preserve">ьзование. </w:t>
      </w:r>
      <w:r w:rsidR="00424B5D" w:rsidRPr="00876597">
        <w:rPr>
          <w:rFonts w:ascii="-" w:hAnsi="-"/>
          <w:sz w:val="28"/>
        </w:rPr>
        <w:t>Высшим органом управления колхозом являлось общее собрание колхозников,  действующее на основе Устава. Текущие вопросы управления должны были осуществляться председателем правления, избираемым общим собранием колхозников.</w:t>
      </w:r>
    </w:p>
    <w:p w:rsidR="00304C87" w:rsidRPr="00876597" w:rsidRDefault="00304C87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На практике дело обстояло иначе. В сельском хозяйстве, как и в промышленности, власть использовала командные методы руководства – политику военного </w:t>
      </w:r>
      <w:r w:rsidR="0095455C" w:rsidRPr="00876597">
        <w:rPr>
          <w:rFonts w:ascii="-" w:hAnsi="-"/>
          <w:sz w:val="28"/>
        </w:rPr>
        <w:t>коммунизма. Одним из элементов этой политики на селе была продразвёр</w:t>
      </w:r>
      <w:r w:rsidR="001D3BB1">
        <w:rPr>
          <w:rFonts w:ascii="-" w:hAnsi="-"/>
          <w:sz w:val="28"/>
        </w:rPr>
        <w:t xml:space="preserve">стка, то есть система заготовок </w:t>
      </w:r>
      <w:r w:rsidR="0095455C" w:rsidRPr="00876597">
        <w:rPr>
          <w:rFonts w:ascii="-" w:hAnsi="-"/>
          <w:sz w:val="28"/>
        </w:rPr>
        <w:t>сельскохозяйственных продуктов, предусматривающая обязательную сдачу крестьянами государству по твердым ценам всех излишков (сверх установленных норм на личные и хозяйственные нужды) хлеба и других продуктов. Она проводилась продовольственными отрядами совместно с комитетами бедноты и местными Советами. С 1921 года вместо политики военного коммунизма началось внедрение новой экономической политики (НЭП). Для сельскохозяйственного производства она включала следующие</w:t>
      </w:r>
      <w:r w:rsidR="00176ADB" w:rsidRPr="00876597">
        <w:rPr>
          <w:rFonts w:ascii="-" w:hAnsi="-"/>
          <w:sz w:val="28"/>
        </w:rPr>
        <w:t xml:space="preserve"> мероприятия: замена продразвёрстки продналогом (размер которого устанавливался до весеннего сева по каждому виду сельхозпродуктов с учётом местных условий и зажи</w:t>
      </w:r>
      <w:r w:rsidR="001D3BB1">
        <w:rPr>
          <w:rFonts w:ascii="-" w:hAnsi="-"/>
          <w:sz w:val="28"/>
        </w:rPr>
        <w:t>точности крестьянских хозяйств, в</w:t>
      </w:r>
      <w:r w:rsidR="00176ADB" w:rsidRPr="00876597">
        <w:rPr>
          <w:rFonts w:ascii="-" w:hAnsi="-"/>
          <w:sz w:val="28"/>
        </w:rPr>
        <w:t xml:space="preserve"> последствии заменён единым сельхозналогом</w:t>
      </w:r>
      <w:r w:rsidR="00711936" w:rsidRPr="00876597">
        <w:rPr>
          <w:rFonts w:ascii="-" w:hAnsi="-"/>
          <w:sz w:val="28"/>
        </w:rPr>
        <w:t>)</w:t>
      </w:r>
      <w:r w:rsidR="00176ADB" w:rsidRPr="00876597">
        <w:rPr>
          <w:rFonts w:ascii="-" w:hAnsi="-"/>
          <w:sz w:val="28"/>
        </w:rPr>
        <w:t>, разрешение частной торговли, аренды земли под контролем государства и др. Когда в 1928 году заготовили на 128 миллионов пудо</w:t>
      </w:r>
      <w:r w:rsidR="00711936" w:rsidRPr="00876597">
        <w:rPr>
          <w:rFonts w:ascii="-" w:hAnsi="-"/>
          <w:sz w:val="28"/>
        </w:rPr>
        <w:t>в (</w:t>
      </w:r>
      <w:r w:rsidR="00176ADB" w:rsidRPr="00876597">
        <w:rPr>
          <w:rFonts w:ascii="-" w:hAnsi="-"/>
          <w:sz w:val="28"/>
        </w:rPr>
        <w:t xml:space="preserve">1 пуд равен 16,385 килограмма) хлеба меньше, чем в 1927 году, и  не стало хватать </w:t>
      </w:r>
      <w:r w:rsidR="00176ADB" w:rsidRPr="00876597">
        <w:rPr>
          <w:rFonts w:ascii="-" w:hAnsi="-"/>
          <w:sz w:val="28"/>
        </w:rPr>
        <w:lastRenderedPageBreak/>
        <w:t>товарного зерна для расчёта за поставленное</w:t>
      </w:r>
      <w:r w:rsidR="001D3BB1">
        <w:rPr>
          <w:rFonts w:ascii="-" w:hAnsi="-"/>
          <w:sz w:val="28"/>
        </w:rPr>
        <w:t xml:space="preserve"> оборудование. Г</w:t>
      </w:r>
      <w:r w:rsidR="00295AB1" w:rsidRPr="00876597">
        <w:rPr>
          <w:rFonts w:ascii="-" w:hAnsi="-"/>
          <w:sz w:val="28"/>
        </w:rPr>
        <w:t>осударство прибегло к насильственному изъятию хлеба у зажиточных слоев населения, ограничению рыночной торговли зерном. Такие действия были воспри</w:t>
      </w:r>
      <w:r w:rsidR="000B7D28">
        <w:rPr>
          <w:rFonts w:ascii="-" w:hAnsi="-"/>
          <w:sz w:val="28"/>
        </w:rPr>
        <w:t>няты крестьянами как отмена НЭПа</w:t>
      </w:r>
      <w:r w:rsidR="00295AB1" w:rsidRPr="00876597">
        <w:rPr>
          <w:rFonts w:ascii="-" w:hAnsi="-"/>
          <w:sz w:val="28"/>
        </w:rPr>
        <w:t>.</w:t>
      </w:r>
      <w:r w:rsidR="00D108B3" w:rsidRPr="00876597">
        <w:rPr>
          <w:rFonts w:ascii="-" w:hAnsi="-"/>
          <w:sz w:val="28"/>
        </w:rPr>
        <w:t xml:space="preserve"> Города были обеспечены зерном ценой подрыва рыночных отношений в деревне, установления над ней жесткого административного контроля.</w:t>
      </w:r>
    </w:p>
    <w:p w:rsidR="00D108B3" w:rsidRPr="00876597" w:rsidRDefault="00D108B3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В 1929-1930 годах партийно-государственное руководство берёт курс на сплошную коллективизацию сельского хозяйства, на ликвидацию кулачества как класса. (Кулачество – это русское название сельской буржуазии, возникшей при естественном социальном расслоении крестьянст</w:t>
      </w:r>
      <w:r w:rsidR="00711936" w:rsidRPr="00876597">
        <w:rPr>
          <w:rFonts w:ascii="-" w:hAnsi="-"/>
          <w:sz w:val="28"/>
        </w:rPr>
        <w:t>ва и использующей наемный труд</w:t>
      </w:r>
      <w:r w:rsidR="000B7D28">
        <w:rPr>
          <w:rFonts w:ascii="-" w:hAnsi="-"/>
          <w:sz w:val="28"/>
        </w:rPr>
        <w:t>)</w:t>
      </w:r>
      <w:r w:rsidR="00711936" w:rsidRPr="00876597">
        <w:rPr>
          <w:rFonts w:ascii="-" w:hAnsi="-"/>
          <w:sz w:val="28"/>
        </w:rPr>
        <w:t>. В</w:t>
      </w:r>
      <w:r w:rsidR="00350A83" w:rsidRPr="00876597">
        <w:rPr>
          <w:rFonts w:ascii="-" w:hAnsi="-"/>
          <w:sz w:val="28"/>
        </w:rPr>
        <w:t xml:space="preserve"> начале   </w:t>
      </w:r>
      <w:r w:rsidR="00350A83" w:rsidRPr="00876597">
        <w:rPr>
          <w:rFonts w:ascii="-" w:hAnsi="-"/>
          <w:sz w:val="28"/>
          <w:lang w:val="en-US"/>
        </w:rPr>
        <w:t>XX</w:t>
      </w:r>
      <w:r w:rsidR="00350A83" w:rsidRPr="00876597">
        <w:rPr>
          <w:rFonts w:ascii="-" w:hAnsi="-"/>
          <w:sz w:val="28"/>
        </w:rPr>
        <w:t xml:space="preserve"> века кулачество составляло 20% крестьянских дворов и в 1913 году </w:t>
      </w:r>
      <w:r w:rsidR="009A75D0">
        <w:rPr>
          <w:rFonts w:ascii="-" w:hAnsi="-"/>
          <w:sz w:val="28"/>
        </w:rPr>
        <w:t>производило 50% товарного хлеба</w:t>
      </w:r>
      <w:r w:rsidR="00350A83" w:rsidRPr="00876597">
        <w:rPr>
          <w:rFonts w:ascii="-" w:hAnsi="-"/>
          <w:sz w:val="28"/>
        </w:rPr>
        <w:t>. В Каликине кулак Востриков, например, один владел более 300 десятин</w:t>
      </w:r>
      <w:r w:rsidR="000B7D28">
        <w:rPr>
          <w:rFonts w:ascii="-" w:hAnsi="-"/>
          <w:sz w:val="28"/>
        </w:rPr>
        <w:t>ами</w:t>
      </w:r>
      <w:r w:rsidR="00350A83" w:rsidRPr="00876597">
        <w:rPr>
          <w:rFonts w:ascii="-" w:hAnsi="-"/>
          <w:sz w:val="28"/>
        </w:rPr>
        <w:t xml:space="preserve"> земли. Эту землю о</w:t>
      </w:r>
      <w:r w:rsidR="00711936" w:rsidRPr="00876597">
        <w:rPr>
          <w:rFonts w:ascii="-" w:hAnsi="-"/>
          <w:sz w:val="28"/>
        </w:rPr>
        <w:t>н скупил у разорившихся бедняков</w:t>
      </w:r>
      <w:r w:rsidR="00350A83" w:rsidRPr="00876597">
        <w:rPr>
          <w:rFonts w:ascii="-" w:hAnsi="-"/>
          <w:sz w:val="28"/>
        </w:rPr>
        <w:t>.</w:t>
      </w:r>
    </w:p>
    <w:p w:rsidR="00350A83" w:rsidRPr="00876597" w:rsidRDefault="00350A83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В течение 1930-1931 годов в отдалённые районы страны высланы 381 тысяча кулацких семей. Всего  к 1 января 1950 года оказались высланными почти 3,5 миллиона крестьян, из них около 50% переселялись в пределах тех же областей, где они проживали ранее, или в пределах своих населённых пунктов. Видимо, по этой причине появилось в селе Каликине характерное название  улиц «Высели» (ныне ул. Пролетарская и ул. Кировская),</w:t>
      </w:r>
      <w:r w:rsidR="00711936" w:rsidRPr="00876597">
        <w:rPr>
          <w:rFonts w:ascii="-" w:hAnsi="-"/>
          <w:sz w:val="28"/>
        </w:rPr>
        <w:t xml:space="preserve"> </w:t>
      </w:r>
      <w:r w:rsidRPr="00876597">
        <w:rPr>
          <w:rFonts w:ascii="-" w:hAnsi="-"/>
          <w:sz w:val="28"/>
        </w:rPr>
        <w:t>а также «Непочётовка» (ныне ул</w:t>
      </w:r>
      <w:r w:rsidR="00462C35" w:rsidRPr="00876597">
        <w:rPr>
          <w:rFonts w:ascii="-" w:hAnsi="-"/>
          <w:sz w:val="28"/>
        </w:rPr>
        <w:t>.</w:t>
      </w:r>
      <w:r w:rsidRPr="00876597">
        <w:rPr>
          <w:rFonts w:ascii="-" w:hAnsi="-"/>
          <w:sz w:val="28"/>
        </w:rPr>
        <w:t xml:space="preserve"> Некрасова).</w:t>
      </w:r>
    </w:p>
    <w:p w:rsidR="00C5465B" w:rsidRPr="00876597" w:rsidRDefault="00350A83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На 1932 год в СССР (образован 30 декабря 192</w:t>
      </w:r>
      <w:r w:rsidR="00C5465B" w:rsidRPr="00876597">
        <w:rPr>
          <w:rFonts w:ascii="-" w:hAnsi="-"/>
          <w:sz w:val="28"/>
        </w:rPr>
        <w:t>2 года) было коллективизировано 61,5% кре</w:t>
      </w:r>
      <w:r w:rsidR="00462C35" w:rsidRPr="00876597">
        <w:rPr>
          <w:rFonts w:ascii="-" w:hAnsi="-"/>
          <w:sz w:val="28"/>
        </w:rPr>
        <w:t xml:space="preserve">стьянских хозяйств, а на 1937- </w:t>
      </w:r>
      <w:r w:rsidR="00C5465B" w:rsidRPr="00876597">
        <w:rPr>
          <w:rFonts w:ascii="-" w:hAnsi="-"/>
          <w:sz w:val="28"/>
        </w:rPr>
        <w:t xml:space="preserve">уже 93%. В ходе коллективизации поголовье крупного рогатого скота с 1928 по 1934 годы уменьшилось с 60 до 33 миллионов. В1932-1933 годах в СССР разразился страшный голод. Особенно в Поволжье, на Украине, в Казахстане, районах Северного Кавказа. По некоторым данным количество умерших от голода только в </w:t>
      </w:r>
      <w:r w:rsidR="00462C35" w:rsidRPr="00876597">
        <w:rPr>
          <w:rFonts w:ascii="-" w:hAnsi="-"/>
          <w:sz w:val="28"/>
        </w:rPr>
        <w:t xml:space="preserve">Казахстане составило 1 миллион </w:t>
      </w:r>
      <w:r w:rsidR="00C5465B" w:rsidRPr="00876597">
        <w:rPr>
          <w:rFonts w:ascii="-" w:hAnsi="-"/>
          <w:sz w:val="28"/>
        </w:rPr>
        <w:t>750 тысяч человек.</w:t>
      </w:r>
    </w:p>
    <w:p w:rsidR="00350A83" w:rsidRPr="00876597" w:rsidRDefault="00C5465B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lastRenderedPageBreak/>
        <w:t xml:space="preserve">     Одной из причин массового голода была реквизиция у крестьян зерна, направляемого на экспорт</w:t>
      </w:r>
      <w:r w:rsidR="00462C35" w:rsidRPr="00876597">
        <w:rPr>
          <w:rFonts w:ascii="-" w:hAnsi="-"/>
          <w:sz w:val="28"/>
        </w:rPr>
        <w:t>,</w:t>
      </w:r>
      <w:r w:rsidRPr="00876597">
        <w:rPr>
          <w:rFonts w:ascii="-" w:hAnsi="-"/>
          <w:sz w:val="28"/>
        </w:rPr>
        <w:t xml:space="preserve"> в счёт поставок промышленного оборудования.</w:t>
      </w:r>
    </w:p>
    <w:p w:rsidR="00C5465B" w:rsidRPr="00876597" w:rsidRDefault="00C5465B" w:rsidP="00462C35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 Стабилизировать положение на селе </w:t>
      </w:r>
      <w:r w:rsidR="00AE20FE" w:rsidRPr="00876597">
        <w:rPr>
          <w:rFonts w:ascii="-" w:hAnsi="-"/>
          <w:sz w:val="28"/>
        </w:rPr>
        <w:t>удалось лишь в середине 30-х годов благодаря жёсткому контролю над экономической и политической жизнью аграрного сектора. С этого времени осуществляется директивное планирование посевных работ, развития животноводства, закупки скота у колхозников, расширение кормовой базы, обязательных поставок продуктов государству, государственных закупок сельхозпродукции по номинальным ценам, мно</w:t>
      </w:r>
      <w:r w:rsidR="00462C35" w:rsidRPr="00876597">
        <w:rPr>
          <w:rFonts w:ascii="-" w:hAnsi="-"/>
          <w:sz w:val="28"/>
        </w:rPr>
        <w:t>гочисленных налогов, набора рабочей силы для промышленных предприятий, работы МТС (машино</w:t>
      </w:r>
      <w:r w:rsidR="00AE20FE" w:rsidRPr="00876597">
        <w:rPr>
          <w:rFonts w:ascii="-" w:hAnsi="-"/>
          <w:sz w:val="28"/>
        </w:rPr>
        <w:t>тракторных станций – государственных предприятий технического обслуживания колхозов</w:t>
      </w:r>
      <w:r w:rsidR="00473B3B" w:rsidRPr="00876597">
        <w:rPr>
          <w:rFonts w:ascii="-" w:hAnsi="-"/>
          <w:sz w:val="28"/>
        </w:rPr>
        <w:t>).</w:t>
      </w:r>
    </w:p>
    <w:p w:rsidR="00473B3B" w:rsidRPr="00876597" w:rsidRDefault="00473B3B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17 марта 1937 года принят закон о лишении крестьян  введённых в 1932 году паспортов с целью прикрепления их </w:t>
      </w:r>
      <w:r w:rsidR="004471B4" w:rsidRPr="00876597">
        <w:rPr>
          <w:rFonts w:ascii="-" w:hAnsi="-"/>
          <w:sz w:val="28"/>
        </w:rPr>
        <w:t>к земле («второе издание крепостного права»)</w:t>
      </w:r>
    </w:p>
    <w:p w:rsidR="004471B4" w:rsidRPr="00876597" w:rsidRDefault="004471B4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Начавшаяся в июле 1937 года репрессивная кампания против бывших кулаков, «уголовников» и «врагов народа» затронула все слои общества. Всего в 1937-1938 годах было арестовано 2,5 миллиона человек, из них почти 700 тысяч расстреляно. К началу 1939 года общая численность перемещённых за колючую проволоку советских граждан из самых разных социальных слоёв превысила 2 миллиона человек.</w:t>
      </w:r>
    </w:p>
    <w:p w:rsidR="004471B4" w:rsidRPr="00876597" w:rsidRDefault="004471B4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К 1928 году на селе действовали два сельских Совета – Ленинский и Троцкий. В 1929 году в Троцком сельсовете организован первый в селе Каликине колхоз, названный именем « 1 Мая» (поэтому и сад, заложенный</w:t>
      </w:r>
      <w:r w:rsidR="000B7D28">
        <w:rPr>
          <w:rFonts w:ascii="-" w:hAnsi="-"/>
          <w:sz w:val="28"/>
        </w:rPr>
        <w:t xml:space="preserve"> колхозом за кладбищем, называл</w:t>
      </w:r>
      <w:r w:rsidRPr="00876597">
        <w:rPr>
          <w:rFonts w:ascii="-" w:hAnsi="-"/>
          <w:sz w:val="28"/>
        </w:rPr>
        <w:t>ся «Майским»</w:t>
      </w:r>
      <w:r w:rsidR="00462C35" w:rsidRPr="00876597">
        <w:rPr>
          <w:rFonts w:ascii="-" w:hAnsi="-"/>
          <w:sz w:val="28"/>
        </w:rPr>
        <w:t>)</w:t>
      </w:r>
      <w:r w:rsidRPr="00876597">
        <w:rPr>
          <w:rFonts w:ascii="-" w:hAnsi="-"/>
          <w:sz w:val="28"/>
        </w:rPr>
        <w:t xml:space="preserve">. </w:t>
      </w:r>
      <w:r w:rsidR="00994B9A" w:rsidRPr="00876597">
        <w:rPr>
          <w:rFonts w:ascii="-" w:hAnsi="-"/>
          <w:sz w:val="28"/>
        </w:rPr>
        <w:t>Первым председателем правления колхоза избран Безбородов Григорий Михайлович. Вскоре Троцкий сельский Совет был переименован в Октябрьский.</w:t>
      </w:r>
    </w:p>
    <w:p w:rsidR="00994B9A" w:rsidRPr="00876597" w:rsidRDefault="00994B9A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В 1929 году в посёлке Дальний образован колхоз  «Красная нива». На начало </w:t>
      </w:r>
      <w:r w:rsidR="00462C35" w:rsidRPr="00876597">
        <w:rPr>
          <w:rFonts w:ascii="-" w:hAnsi="-"/>
          <w:sz w:val="28"/>
        </w:rPr>
        <w:t>1929 года количество колхозов</w:t>
      </w:r>
      <w:r w:rsidRPr="00876597">
        <w:rPr>
          <w:rFonts w:ascii="-" w:hAnsi="-"/>
          <w:sz w:val="28"/>
        </w:rPr>
        <w:t xml:space="preserve"> в Добровском районе </w:t>
      </w:r>
      <w:r w:rsidRPr="00876597">
        <w:rPr>
          <w:rFonts w:ascii="-" w:hAnsi="-"/>
          <w:sz w:val="28"/>
        </w:rPr>
        <w:lastRenderedPageBreak/>
        <w:t>составляло 6,7 % от общего числа хозяйств, посевные площади равнялись 36619 гектарам. Насчитывалось 859 лошадей, 601 голова крупного рогатого скота, 307 овец. Валовый сбор зерновых в 1928 году составил 214500 центнеров.</w:t>
      </w:r>
    </w:p>
    <w:p w:rsidR="00994B9A" w:rsidRPr="00876597" w:rsidRDefault="00994B9A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Население Добровского района в 1931 году составляло 56582 человека, в том числе грамотных – 22402(или 39,6%)</w:t>
      </w:r>
    </w:p>
    <w:p w:rsidR="00994B9A" w:rsidRPr="00876597" w:rsidRDefault="00994B9A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Наш земляк Кузнецов Михаил Александрович в 1931 году стал первым на селе трактористом, освоившим американский колёсный трактор</w:t>
      </w:r>
      <w:r w:rsidR="004739ED" w:rsidRPr="00876597">
        <w:rPr>
          <w:rFonts w:ascii="-" w:hAnsi="-"/>
          <w:sz w:val="28"/>
        </w:rPr>
        <w:t xml:space="preserve"> общего назначения</w:t>
      </w:r>
      <w:r w:rsidRPr="00876597">
        <w:rPr>
          <w:rFonts w:ascii="-" w:hAnsi="-"/>
          <w:sz w:val="28"/>
        </w:rPr>
        <w:t xml:space="preserve"> «Фордзон» мощностью 20 лошадиных сил. </w:t>
      </w:r>
      <w:r w:rsidR="004739ED" w:rsidRPr="00876597">
        <w:rPr>
          <w:rFonts w:ascii="-" w:hAnsi="-"/>
          <w:sz w:val="28"/>
        </w:rPr>
        <w:t>Впоследствии М.А.Кузнецов станет бригадиром тракторного отряда.</w:t>
      </w:r>
    </w:p>
    <w:p w:rsidR="004739ED" w:rsidRPr="00876597" w:rsidRDefault="004739ED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В 1933 году в районе действовали уже 50 колхозов, которые охватывали 66,6% крестьянских дворов. Районная машинотракторная станция имела 36 тракторов и о</w:t>
      </w:r>
      <w:r w:rsidR="0024578C" w:rsidRPr="00876597">
        <w:rPr>
          <w:rFonts w:ascii="-" w:hAnsi="-"/>
          <w:sz w:val="28"/>
        </w:rPr>
        <w:t>б</w:t>
      </w:r>
      <w:r w:rsidRPr="00876597">
        <w:rPr>
          <w:rFonts w:ascii="-" w:hAnsi="-"/>
          <w:sz w:val="28"/>
        </w:rPr>
        <w:t>служивала 28 колхозов с посевной площадью 28000 гектаров. Средняя урожайность зерновых составляла 13 центнеров с гектара.</w:t>
      </w:r>
    </w:p>
    <w:p w:rsidR="004739ED" w:rsidRPr="00876597" w:rsidRDefault="004739ED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В результате дальнейшей коллективизации количество колхозов в селе Каликине к 1934 году выросло до 8: по 4 колхоза в каждой половине села.</w:t>
      </w:r>
    </w:p>
    <w:p w:rsidR="000B7D28" w:rsidRDefault="004739ED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В состав колхоза имени Калинина</w:t>
      </w:r>
      <w:r w:rsidR="008C7DB9">
        <w:rPr>
          <w:rFonts w:ascii="-" w:hAnsi="-"/>
          <w:sz w:val="28"/>
        </w:rPr>
        <w:t xml:space="preserve"> входили жители Стрыгина планта (</w:t>
      </w:r>
      <w:r w:rsidR="00466D27" w:rsidRPr="00876597">
        <w:rPr>
          <w:rFonts w:ascii="-" w:hAnsi="-"/>
          <w:sz w:val="28"/>
        </w:rPr>
        <w:t>ныне улица Интернациональная), З</w:t>
      </w:r>
      <w:r w:rsidRPr="00876597">
        <w:rPr>
          <w:rFonts w:ascii="-" w:hAnsi="-"/>
          <w:sz w:val="28"/>
        </w:rPr>
        <w:t>енкина планта (улица Матросова), Богова переулка (улица Степана Разина)</w:t>
      </w:r>
      <w:r w:rsidR="00D20D8D" w:rsidRPr="00876597">
        <w:rPr>
          <w:rFonts w:ascii="-" w:hAnsi="-"/>
          <w:sz w:val="28"/>
        </w:rPr>
        <w:t xml:space="preserve">, домов, примыкающих к сегодняшнему центру села(Площадь Ленина). Первым председателем правления </w:t>
      </w:r>
      <w:r w:rsidR="000B7D28">
        <w:rPr>
          <w:rFonts w:ascii="-" w:hAnsi="-"/>
          <w:sz w:val="28"/>
        </w:rPr>
        <w:t xml:space="preserve">этого </w:t>
      </w:r>
      <w:r w:rsidR="00D20D8D" w:rsidRPr="00876597">
        <w:rPr>
          <w:rFonts w:ascii="-" w:hAnsi="-"/>
          <w:sz w:val="28"/>
        </w:rPr>
        <w:t xml:space="preserve">колхоза был Никулин Михаил Кириллович. </w:t>
      </w:r>
    </w:p>
    <w:p w:rsidR="000B7D28" w:rsidRDefault="00D20D8D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>Жители Заречья и Юсовки (улица Зареченская), Грязновки (улица Пионерская), Стан</w:t>
      </w:r>
      <w:r w:rsidR="000B7D28">
        <w:rPr>
          <w:rFonts w:ascii="-" w:hAnsi="-"/>
          <w:sz w:val="28"/>
        </w:rPr>
        <w:t>ового  и Сорокина бугров (улицы</w:t>
      </w:r>
      <w:r w:rsidRPr="00876597">
        <w:rPr>
          <w:rFonts w:ascii="-" w:hAnsi="-"/>
          <w:sz w:val="28"/>
        </w:rPr>
        <w:t xml:space="preserve"> Комсомольская, Зои Космодемьянской, Маяковского) и Ерёмовки (улица Пушкина) образовали колхоз имени Косырева. Первым председателем правления колхоза избран Востриков</w:t>
      </w:r>
      <w:r w:rsidR="000B7D28">
        <w:rPr>
          <w:rFonts w:ascii="-" w:hAnsi="-"/>
          <w:sz w:val="28"/>
        </w:rPr>
        <w:t xml:space="preserve"> Григорий.</w:t>
      </w:r>
    </w:p>
    <w:p w:rsidR="000B7D28" w:rsidRDefault="00D20D8D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Шахов Филипп Гаврилович становится во главе правления колхоза имени Будённого. В этот колхоз вошли крестьяне улиц Городок</w:t>
      </w:r>
      <w:r w:rsidR="0024578C" w:rsidRPr="00876597">
        <w:rPr>
          <w:rFonts w:ascii="-" w:hAnsi="-"/>
          <w:sz w:val="28"/>
        </w:rPr>
        <w:t xml:space="preserve"> </w:t>
      </w:r>
      <w:r w:rsidR="006E08AC" w:rsidRPr="00876597">
        <w:rPr>
          <w:rFonts w:ascii="-" w:hAnsi="-"/>
          <w:sz w:val="28"/>
        </w:rPr>
        <w:t xml:space="preserve">(улица </w:t>
      </w:r>
      <w:r w:rsidR="006E08AC" w:rsidRPr="00876597">
        <w:rPr>
          <w:rFonts w:ascii="-" w:hAnsi="-"/>
          <w:sz w:val="28"/>
        </w:rPr>
        <w:lastRenderedPageBreak/>
        <w:t>Горького), Старый плант</w:t>
      </w:r>
      <w:r w:rsidR="0024578C" w:rsidRPr="00876597">
        <w:rPr>
          <w:rFonts w:ascii="-" w:hAnsi="-"/>
          <w:sz w:val="28"/>
        </w:rPr>
        <w:t xml:space="preserve"> </w:t>
      </w:r>
      <w:r w:rsidR="006E08AC" w:rsidRPr="00876597">
        <w:rPr>
          <w:rFonts w:ascii="-" w:hAnsi="-"/>
          <w:sz w:val="28"/>
        </w:rPr>
        <w:t>(улица Павлова), Закоулок (улица Воронежская).</w:t>
      </w:r>
    </w:p>
    <w:p w:rsidR="004739ED" w:rsidRPr="00876597" w:rsidRDefault="006E08AC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В коллективное хозяйство имени Ильича вошли жители улицы Елец (улица Карла Маркса), часть улицы Гора (улица Набережная), улица Блинный плант (улица Мира). Председателем правлени</w:t>
      </w:r>
      <w:r w:rsidR="000B7D28">
        <w:rPr>
          <w:rFonts w:ascii="-" w:hAnsi="-"/>
          <w:sz w:val="28"/>
        </w:rPr>
        <w:t>я колхоза избран Поздняков Илья.</w:t>
      </w:r>
    </w:p>
    <w:p w:rsidR="006E08AC" w:rsidRPr="00876597" w:rsidRDefault="000B7D28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>
        <w:rPr>
          <w:rFonts w:ascii="-" w:hAnsi="-"/>
          <w:sz w:val="28"/>
        </w:rPr>
        <w:t xml:space="preserve">     К</w:t>
      </w:r>
      <w:r w:rsidR="006E08AC" w:rsidRPr="00876597">
        <w:rPr>
          <w:rFonts w:ascii="-" w:hAnsi="-"/>
          <w:sz w:val="28"/>
        </w:rPr>
        <w:t xml:space="preserve"> 1936 году в стране сформировался новый класс – колхозное крестьянство и сложился новый колхозный строй.</w:t>
      </w:r>
    </w:p>
    <w:p w:rsidR="006E08AC" w:rsidRPr="00876597" w:rsidRDefault="006E08AC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5 декабря 1936 года принята Конституция СССР.</w:t>
      </w:r>
    </w:p>
    <w:p w:rsidR="006E08AC" w:rsidRPr="00876597" w:rsidRDefault="006E08AC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К 1937 году 64 колхоза Добровского района получили Акты на вечное бесплатное пользование землёй.</w:t>
      </w:r>
    </w:p>
    <w:p w:rsidR="006E08AC" w:rsidRPr="00876597" w:rsidRDefault="006E08AC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В 1937 году в Каликино открыта машинотракторная станция (директор Носков Александр Степанович).</w:t>
      </w:r>
      <w:r w:rsidR="00800FC9" w:rsidRPr="00876597">
        <w:rPr>
          <w:rFonts w:ascii="-" w:hAnsi="-"/>
          <w:sz w:val="28"/>
        </w:rPr>
        <w:t xml:space="preserve"> В 70-е годы она стала «Сельхозтехникой».</w:t>
      </w:r>
    </w:p>
    <w:p w:rsidR="00800FC9" w:rsidRPr="00876597" w:rsidRDefault="00800FC9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В 1940 году в нашем селе стали действовать</w:t>
      </w:r>
      <w:r w:rsidR="00B94C7C" w:rsidRPr="00876597">
        <w:rPr>
          <w:rFonts w:ascii="-" w:hAnsi="-"/>
          <w:sz w:val="28"/>
        </w:rPr>
        <w:t xml:space="preserve"> Ленинская средняя школа и Октябрьская семилетняя.</w:t>
      </w:r>
    </w:p>
    <w:p w:rsidR="00B94C7C" w:rsidRPr="00876597" w:rsidRDefault="00B94C7C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В 1940 году в СССР было 235500 колхозов, в том числе 74 колхоза в Добровском районе. В результате укрепления коллективных хозяйств с целью повышения эффективности их производства количество колхозов к 1971 году сократилось до 32300. В 1958 году в Добровск</w:t>
      </w:r>
      <w:r w:rsidR="008C7DB9">
        <w:rPr>
          <w:rFonts w:ascii="-" w:hAnsi="-"/>
          <w:sz w:val="28"/>
        </w:rPr>
        <w:t>ом районе осталось 14 колхозов, в</w:t>
      </w:r>
      <w:r w:rsidRPr="00876597">
        <w:rPr>
          <w:rFonts w:ascii="-" w:hAnsi="-"/>
          <w:sz w:val="28"/>
        </w:rPr>
        <w:t xml:space="preserve"> том числе 2 в селе Каликине: имени Калинина и имени Кагановича. Колхоз «Красная нива» вошёл в состав колхоза имени Калинина.</w:t>
      </w:r>
    </w:p>
    <w:p w:rsidR="00B94C7C" w:rsidRPr="00876597" w:rsidRDefault="00B94C7C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В 1961 году колхоз имен</w:t>
      </w:r>
      <w:r w:rsidR="00A049CE" w:rsidRPr="00876597">
        <w:rPr>
          <w:rFonts w:ascii="-" w:hAnsi="-"/>
          <w:sz w:val="28"/>
        </w:rPr>
        <w:t xml:space="preserve">и Кагановича переименован </w:t>
      </w:r>
      <w:r w:rsidRPr="00876597">
        <w:rPr>
          <w:rFonts w:ascii="-" w:hAnsi="-"/>
          <w:sz w:val="28"/>
        </w:rPr>
        <w:t xml:space="preserve"> в колхоз имени </w:t>
      </w:r>
      <w:r w:rsidRPr="00876597">
        <w:rPr>
          <w:rFonts w:ascii="-" w:hAnsi="-"/>
          <w:sz w:val="28"/>
          <w:lang w:val="en-US"/>
        </w:rPr>
        <w:t>XXII</w:t>
      </w:r>
      <w:r w:rsidRPr="00876597">
        <w:rPr>
          <w:rFonts w:ascii="-" w:hAnsi="-"/>
          <w:sz w:val="28"/>
        </w:rPr>
        <w:t xml:space="preserve"> партсъезда.</w:t>
      </w:r>
    </w:p>
    <w:p w:rsidR="00A049CE" w:rsidRPr="00876597" w:rsidRDefault="00A049CE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>В январе 1961 года в СССР произошла денежная реформа: укрепление рубля в соотношении 10:1 и обмен старых денежных знаков на новые. В таком же соотношении были пересчитаны цены, тарифы, зарплата.</w:t>
      </w:r>
    </w:p>
    <w:p w:rsidR="00A049CE" w:rsidRPr="00876597" w:rsidRDefault="00A049CE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В 1962 году Добровский район был упразднён, но в 1965 году вновь воссоздан. К этому времени в нём действовали 15 хозяйств: 11 </w:t>
      </w:r>
      <w:r w:rsidRPr="00876597">
        <w:rPr>
          <w:rFonts w:ascii="-" w:hAnsi="-"/>
          <w:sz w:val="28"/>
        </w:rPr>
        <w:lastRenderedPageBreak/>
        <w:t>колхозов и 4 совхоза. На 1 ноября 1966 года земельный фонд колхозов составлял 60,4 тысячи гектаров, в том числе 5,4 тысячи сенокосных угодий, выгонов и пастбищ – 4,6 тысяч.</w:t>
      </w:r>
      <w:r w:rsidR="00871527" w:rsidRPr="00876597">
        <w:rPr>
          <w:rFonts w:ascii="-" w:hAnsi="-"/>
          <w:sz w:val="28"/>
        </w:rPr>
        <w:t xml:space="preserve"> В совхозах насчитывалось 43,8 тысяч гектаров земли.</w:t>
      </w:r>
    </w:p>
    <w:p w:rsidR="00871527" w:rsidRPr="00876597" w:rsidRDefault="00871527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>В июле 1964 года в стране введены пенсии для колхозников, то есть денежное вознаграждение, получаемое</w:t>
      </w:r>
      <w:r w:rsidR="000B7D28">
        <w:rPr>
          <w:rFonts w:ascii="-" w:hAnsi="-"/>
          <w:sz w:val="28"/>
        </w:rPr>
        <w:t xml:space="preserve"> в старости, при потере трудоспособности, за выслугу лет </w:t>
      </w:r>
      <w:r w:rsidRPr="00876597">
        <w:rPr>
          <w:rFonts w:ascii="-" w:hAnsi="-"/>
          <w:sz w:val="28"/>
        </w:rPr>
        <w:t xml:space="preserve"> и по случаю потери кормильца.</w:t>
      </w:r>
    </w:p>
    <w:p w:rsidR="00871527" w:rsidRPr="00876597" w:rsidRDefault="00871527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>В марте 1965 года приняты неотложные меры по развитию сельского хозяйства страны: изменение плана государственных закупок, оказание финансовой помощи колхозам, распространение на них подоходного налога.</w:t>
      </w:r>
    </w:p>
    <w:p w:rsidR="00871527" w:rsidRPr="00876597" w:rsidRDefault="00871527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С 13 марта 1967 года совхозы и другие сельскохозяйственные предприятия переведены на полный хозяйственный расчёт.</w:t>
      </w:r>
    </w:p>
    <w:p w:rsidR="00B94C7C" w:rsidRPr="00876597" w:rsidRDefault="00871527" w:rsidP="00871527">
      <w:pPr>
        <w:spacing w:after="0" w:line="360" w:lineRule="auto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              </w:t>
      </w:r>
      <w:r w:rsidR="00B94C7C" w:rsidRPr="00876597">
        <w:rPr>
          <w:rFonts w:ascii="-" w:hAnsi="-"/>
          <w:sz w:val="28"/>
        </w:rPr>
        <w:t xml:space="preserve">В 1980 </w:t>
      </w:r>
      <w:r w:rsidR="00687F27" w:rsidRPr="00876597">
        <w:rPr>
          <w:rFonts w:ascii="-" w:hAnsi="-"/>
          <w:sz w:val="28"/>
        </w:rPr>
        <w:t>году в Каликино начинает функцио</w:t>
      </w:r>
      <w:r w:rsidR="00B94C7C" w:rsidRPr="00876597">
        <w:rPr>
          <w:rFonts w:ascii="-" w:hAnsi="-"/>
          <w:sz w:val="28"/>
        </w:rPr>
        <w:t>нировать «Каликинское МХП» (межхозяйственное предприятие)</w:t>
      </w:r>
      <w:r w:rsidR="00687F27" w:rsidRPr="00876597">
        <w:rPr>
          <w:rFonts w:ascii="-" w:hAnsi="-"/>
          <w:sz w:val="28"/>
        </w:rPr>
        <w:t xml:space="preserve">. В состав вошли колхоз имени Калинина, колхоз имени </w:t>
      </w:r>
      <w:r w:rsidR="00687F27" w:rsidRPr="00876597">
        <w:rPr>
          <w:rFonts w:ascii="-" w:hAnsi="-"/>
          <w:sz w:val="28"/>
          <w:lang w:val="en-US"/>
        </w:rPr>
        <w:t>XXII</w:t>
      </w:r>
      <w:r w:rsidR="00687F27" w:rsidRPr="00876597">
        <w:rPr>
          <w:rFonts w:ascii="-" w:hAnsi="-"/>
          <w:sz w:val="28"/>
        </w:rPr>
        <w:t xml:space="preserve"> партсъезда и колхоз «Вперёд» (село Гудово)</w:t>
      </w:r>
      <w:r w:rsidR="00182AE2" w:rsidRPr="00876597">
        <w:rPr>
          <w:rFonts w:ascii="-" w:hAnsi="-"/>
          <w:sz w:val="28"/>
        </w:rPr>
        <w:t>.</w:t>
      </w:r>
    </w:p>
    <w:p w:rsidR="00182AE2" w:rsidRPr="00876597" w:rsidRDefault="00182AE2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Так в Каликино перестали существовать оба колхоза, успешно действовавшие с момента их организации.</w:t>
      </w:r>
    </w:p>
    <w:p w:rsidR="00182AE2" w:rsidRPr="00876597" w:rsidRDefault="00182AE2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С 1 декабря 1982 года «Каликинское МХП» преобразовано в совхоз «Каликинский»</w:t>
      </w:r>
    </w:p>
    <w:p w:rsidR="008E7110" w:rsidRPr="00876597" w:rsidRDefault="00182AE2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Отличительной особенностью пер</w:t>
      </w:r>
      <w:r w:rsidR="008E7110" w:rsidRPr="00876597">
        <w:rPr>
          <w:rFonts w:ascii="-" w:hAnsi="-"/>
          <w:sz w:val="28"/>
        </w:rPr>
        <w:t>иода 1965-1985 годов стал рост управленческого аппарата. Если в октябре 1965 года было 29 общесоюзных и союзно-республиканских министерств, то уже в 1975 году их количество возросло до 135. К середине 1980-х годов в аппарате управления народным хозяйством работало около 18 миллионов человек или более 14% всего трудоспособного населения страны.</w:t>
      </w:r>
    </w:p>
    <w:p w:rsidR="00182AE2" w:rsidRPr="00876597" w:rsidRDefault="008E7110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7 октября  1977 года принята новая («брежневская») Конституция СССР, которая подтвердила строительство в стране развитого социализма.</w:t>
      </w:r>
    </w:p>
    <w:p w:rsidR="008E7110" w:rsidRPr="00876597" w:rsidRDefault="008E7110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В целом период 1965-1985 годов характеризовался отсутствием в жизни общества радикальных п</w:t>
      </w:r>
      <w:r w:rsidR="00724E76" w:rsidRPr="00876597">
        <w:rPr>
          <w:rFonts w:ascii="-" w:hAnsi="-"/>
          <w:sz w:val="28"/>
        </w:rPr>
        <w:t>еремен. В</w:t>
      </w:r>
      <w:r w:rsidR="00DC6D6D" w:rsidRPr="00876597">
        <w:rPr>
          <w:rFonts w:ascii="-" w:hAnsi="-"/>
          <w:sz w:val="28"/>
        </w:rPr>
        <w:t>последствии</w:t>
      </w:r>
      <w:r w:rsidRPr="00876597">
        <w:rPr>
          <w:rFonts w:ascii="-" w:hAnsi="-"/>
          <w:sz w:val="28"/>
        </w:rPr>
        <w:t xml:space="preserve"> он был назван </w:t>
      </w:r>
      <w:r w:rsidRPr="00876597">
        <w:rPr>
          <w:rFonts w:ascii="-" w:hAnsi="-"/>
          <w:sz w:val="28"/>
        </w:rPr>
        <w:lastRenderedPageBreak/>
        <w:t>периодом «застоя». Хотя в нашем селе, как</w:t>
      </w:r>
      <w:r w:rsidR="00DC6D6D" w:rsidRPr="00876597">
        <w:rPr>
          <w:rFonts w:ascii="-" w:hAnsi="-"/>
          <w:sz w:val="28"/>
        </w:rPr>
        <w:t xml:space="preserve"> об этом будет рассказано далее, в этот период времени отмечено массовое строительство домов и хозяйственных построек, благоустройство улиц и др.</w:t>
      </w:r>
    </w:p>
    <w:p w:rsidR="00DC6D6D" w:rsidRPr="00876597" w:rsidRDefault="00DC6D6D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Численность городского населения выросла с 136 миллионов человек в 1970 году до 180 миллионов в 1985 году при сокращении сельского населения со 105,7 миллиона человек до 96,2 миллиона  человек.</w:t>
      </w:r>
    </w:p>
    <w:p w:rsidR="00DC6D6D" w:rsidRPr="00876597" w:rsidRDefault="00DC6D6D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В 1985 году с СССР насчитывалось почти 280 миллионов человек.</w:t>
      </w:r>
    </w:p>
    <w:p w:rsidR="00724E76" w:rsidRPr="00876597" w:rsidRDefault="00724E76" w:rsidP="00724E76">
      <w:pPr>
        <w:spacing w:after="0" w:line="360" w:lineRule="auto"/>
        <w:ind w:left="454" w:firstLine="709"/>
        <w:jc w:val="center"/>
        <w:rPr>
          <w:rFonts w:ascii="-" w:hAnsi="-"/>
          <w:b/>
          <w:sz w:val="42"/>
        </w:rPr>
      </w:pPr>
    </w:p>
    <w:p w:rsidR="002C4ACF" w:rsidRDefault="002C4ACF" w:rsidP="00724E76">
      <w:pPr>
        <w:spacing w:after="0" w:line="360" w:lineRule="auto"/>
        <w:ind w:left="454" w:firstLine="709"/>
        <w:jc w:val="center"/>
        <w:rPr>
          <w:rFonts w:ascii="-" w:hAnsi="-"/>
          <w:b/>
          <w:sz w:val="44"/>
        </w:rPr>
      </w:pPr>
    </w:p>
    <w:p w:rsidR="002C4ACF" w:rsidRDefault="002C4ACF" w:rsidP="00724E76">
      <w:pPr>
        <w:spacing w:after="0" w:line="360" w:lineRule="auto"/>
        <w:ind w:left="454" w:firstLine="709"/>
        <w:jc w:val="center"/>
        <w:rPr>
          <w:rFonts w:ascii="-" w:hAnsi="-"/>
          <w:b/>
          <w:sz w:val="44"/>
        </w:rPr>
      </w:pPr>
    </w:p>
    <w:p w:rsidR="002C4ACF" w:rsidRDefault="002C4ACF" w:rsidP="00724E76">
      <w:pPr>
        <w:spacing w:after="0" w:line="360" w:lineRule="auto"/>
        <w:ind w:left="454" w:firstLine="709"/>
        <w:jc w:val="center"/>
        <w:rPr>
          <w:rFonts w:ascii="-" w:hAnsi="-"/>
          <w:b/>
          <w:sz w:val="44"/>
        </w:rPr>
      </w:pPr>
    </w:p>
    <w:p w:rsidR="002C4ACF" w:rsidRDefault="002C4ACF" w:rsidP="00724E76">
      <w:pPr>
        <w:spacing w:after="0" w:line="360" w:lineRule="auto"/>
        <w:ind w:left="454" w:firstLine="709"/>
        <w:jc w:val="center"/>
        <w:rPr>
          <w:rFonts w:ascii="-" w:hAnsi="-"/>
          <w:b/>
          <w:sz w:val="44"/>
        </w:rPr>
      </w:pPr>
    </w:p>
    <w:p w:rsidR="002C4ACF" w:rsidRDefault="002C4ACF" w:rsidP="00724E76">
      <w:pPr>
        <w:spacing w:after="0" w:line="360" w:lineRule="auto"/>
        <w:ind w:left="454" w:firstLine="709"/>
        <w:jc w:val="center"/>
        <w:rPr>
          <w:rFonts w:ascii="-" w:hAnsi="-"/>
          <w:b/>
          <w:sz w:val="44"/>
        </w:rPr>
      </w:pPr>
    </w:p>
    <w:p w:rsidR="002C4ACF" w:rsidRDefault="002C4ACF" w:rsidP="00724E76">
      <w:pPr>
        <w:spacing w:after="0" w:line="360" w:lineRule="auto"/>
        <w:ind w:left="454" w:firstLine="709"/>
        <w:jc w:val="center"/>
        <w:rPr>
          <w:rFonts w:ascii="-" w:hAnsi="-"/>
          <w:b/>
          <w:sz w:val="44"/>
        </w:rPr>
      </w:pPr>
    </w:p>
    <w:p w:rsidR="002C4ACF" w:rsidRDefault="002C4ACF" w:rsidP="00724E76">
      <w:pPr>
        <w:spacing w:after="0" w:line="360" w:lineRule="auto"/>
        <w:ind w:left="454" w:firstLine="709"/>
        <w:jc w:val="center"/>
        <w:rPr>
          <w:rFonts w:ascii="-" w:hAnsi="-"/>
          <w:b/>
          <w:sz w:val="44"/>
        </w:rPr>
      </w:pPr>
    </w:p>
    <w:p w:rsidR="002C4ACF" w:rsidRDefault="002C4ACF" w:rsidP="00724E76">
      <w:pPr>
        <w:spacing w:after="0" w:line="360" w:lineRule="auto"/>
        <w:ind w:left="454" w:firstLine="709"/>
        <w:jc w:val="center"/>
        <w:rPr>
          <w:rFonts w:ascii="-" w:hAnsi="-"/>
          <w:b/>
          <w:sz w:val="44"/>
        </w:rPr>
      </w:pPr>
    </w:p>
    <w:p w:rsidR="00DC6D6D" w:rsidRPr="00876597" w:rsidRDefault="001D3BB1" w:rsidP="00A02CDF">
      <w:pPr>
        <w:spacing w:after="0" w:line="360" w:lineRule="auto"/>
        <w:ind w:left="454" w:firstLine="709"/>
        <w:rPr>
          <w:rFonts w:ascii="-" w:hAnsi="-"/>
          <w:b/>
          <w:sz w:val="44"/>
        </w:rPr>
      </w:pPr>
      <w:r>
        <w:rPr>
          <w:rFonts w:ascii="-" w:hAnsi="-"/>
          <w:b/>
          <w:sz w:val="44"/>
        </w:rPr>
        <w:t xml:space="preserve">           </w:t>
      </w:r>
      <w:r w:rsidR="00DC6D6D" w:rsidRPr="00876597">
        <w:rPr>
          <w:rFonts w:ascii="-" w:hAnsi="-"/>
          <w:b/>
          <w:sz w:val="44"/>
        </w:rPr>
        <w:t>8.Священная война</w:t>
      </w:r>
    </w:p>
    <w:p w:rsidR="00DC6D6D" w:rsidRPr="00876597" w:rsidRDefault="00DC6D6D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 Рано утром 22 июня 1941 года главные силы немецк</w:t>
      </w:r>
      <w:r w:rsidR="00EF1E23" w:rsidRPr="00876597">
        <w:rPr>
          <w:rFonts w:ascii="-" w:hAnsi="-"/>
          <w:sz w:val="28"/>
        </w:rPr>
        <w:t>ой армии и войска стран-сателли</w:t>
      </w:r>
      <w:r w:rsidRPr="00876597">
        <w:rPr>
          <w:rFonts w:ascii="-" w:hAnsi="-"/>
          <w:sz w:val="28"/>
        </w:rPr>
        <w:t>тов Румынии</w:t>
      </w:r>
      <w:r w:rsidR="00EF1E23" w:rsidRPr="00876597">
        <w:rPr>
          <w:rFonts w:ascii="-" w:hAnsi="-"/>
          <w:sz w:val="28"/>
        </w:rPr>
        <w:t>, Венгрии, Италии, Словакии и Фи</w:t>
      </w:r>
      <w:r w:rsidRPr="00876597">
        <w:rPr>
          <w:rFonts w:ascii="-" w:hAnsi="-"/>
          <w:sz w:val="28"/>
        </w:rPr>
        <w:t xml:space="preserve">нляндии общей численностью свыше 5 миллионов человек без объявления войны </w:t>
      </w:r>
      <w:r w:rsidR="00EF1E23" w:rsidRPr="00876597">
        <w:rPr>
          <w:rFonts w:ascii="-" w:hAnsi="-"/>
          <w:sz w:val="28"/>
        </w:rPr>
        <w:t>обрушились на территорию СССР. Так началась Великая Отечественная война. К этому времени нацистской Германии удалось оккупировать 12 стран Европы.</w:t>
      </w:r>
    </w:p>
    <w:p w:rsidR="00EF1E23" w:rsidRPr="00876597" w:rsidRDefault="00EF1E23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lastRenderedPageBreak/>
        <w:t xml:space="preserve">  К моменту начала войны Германия и её союзники сосредоточили на границе с СССР 5,5 миллионов человек , 3700 танков, 5000 самолётов. Красная Армия в приграничных военных округах имела 2,9 миллиона человек, 1800 тяжёлых и средних танков, 1540 самолётов новых конструкций.</w:t>
      </w:r>
    </w:p>
    <w:p w:rsidR="00EF1E23" w:rsidRPr="00876597" w:rsidRDefault="00EF1E23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Политическая цель нападения Германии на СССР состояла в истреблении или порабощении населения нашей страны, а военно-стратегическая</w:t>
      </w:r>
      <w:r w:rsidR="00724E76" w:rsidRPr="00876597">
        <w:rPr>
          <w:rFonts w:ascii="-" w:hAnsi="-"/>
          <w:sz w:val="28"/>
        </w:rPr>
        <w:t xml:space="preserve"> </w:t>
      </w:r>
      <w:r w:rsidRPr="00876597">
        <w:rPr>
          <w:rFonts w:ascii="-" w:hAnsi="-"/>
          <w:sz w:val="28"/>
        </w:rPr>
        <w:t xml:space="preserve">- в уничтожении за 1,5-2 месяца советских вооружённых сил, захвате территории до Волги, </w:t>
      </w:r>
      <w:r w:rsidR="00770D0C" w:rsidRPr="00876597">
        <w:rPr>
          <w:rFonts w:ascii="-" w:hAnsi="-"/>
          <w:sz w:val="28"/>
        </w:rPr>
        <w:t>затем до Урала.</w:t>
      </w:r>
    </w:p>
    <w:p w:rsidR="00770D0C" w:rsidRPr="00876597" w:rsidRDefault="00770D0C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30 сентября началась битва за Москву.</w:t>
      </w:r>
    </w:p>
    <w:p w:rsidR="00770D0C" w:rsidRPr="00876597" w:rsidRDefault="00770D0C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За 5,5 месяцев войны Красная Армия </w:t>
      </w:r>
      <w:r w:rsidR="00724E76" w:rsidRPr="00876597">
        <w:rPr>
          <w:rFonts w:ascii="-" w:hAnsi="-"/>
          <w:sz w:val="28"/>
        </w:rPr>
        <w:t>отошла на 850-1200 километров в</w:t>
      </w:r>
      <w:r w:rsidRPr="00876597">
        <w:rPr>
          <w:rFonts w:ascii="-" w:hAnsi="-"/>
          <w:sz w:val="28"/>
        </w:rPr>
        <w:t>глубь стр</w:t>
      </w:r>
      <w:r w:rsidR="00724E76" w:rsidRPr="00876597">
        <w:rPr>
          <w:rFonts w:ascii="-" w:hAnsi="-"/>
          <w:sz w:val="28"/>
        </w:rPr>
        <w:t>аны. Но германский  «блицкриг» ,</w:t>
      </w:r>
      <w:r w:rsidRPr="00876597">
        <w:rPr>
          <w:rFonts w:ascii="-" w:hAnsi="-"/>
          <w:sz w:val="28"/>
        </w:rPr>
        <w:t>то есть «молниеносная война» был сорван. Советские войска добились этого ценой колоссальных людских жертв: безвозвратные и санитарные потери за вторую половину 1941 года составили до 5 миллионов человек. Немецкие войска потеряли 750 тысяч человек, 2400 танков и другой боевой техники, было уничтожено 25 дивизий и 13 бригад.</w:t>
      </w:r>
    </w:p>
    <w:p w:rsidR="00770D0C" w:rsidRPr="00876597" w:rsidRDefault="004968A5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</w:t>
      </w:r>
      <w:r w:rsidR="00770D0C" w:rsidRPr="00876597">
        <w:rPr>
          <w:rFonts w:ascii="-" w:hAnsi="-"/>
          <w:sz w:val="28"/>
        </w:rPr>
        <w:t>К началу декабря 1941 года</w:t>
      </w:r>
      <w:r w:rsidRPr="00876597">
        <w:rPr>
          <w:rFonts w:ascii="-" w:hAnsi="-"/>
          <w:sz w:val="28"/>
        </w:rPr>
        <w:t xml:space="preserve"> были полностью или части</w:t>
      </w:r>
      <w:r w:rsidR="00724E76" w:rsidRPr="00876597">
        <w:rPr>
          <w:rFonts w:ascii="-" w:hAnsi="-"/>
          <w:sz w:val="28"/>
        </w:rPr>
        <w:t>чно оккупированы западные районы</w:t>
      </w:r>
      <w:r w:rsidRPr="00876597">
        <w:rPr>
          <w:rFonts w:ascii="-" w:hAnsi="-"/>
          <w:sz w:val="28"/>
        </w:rPr>
        <w:t xml:space="preserve"> будущей Липецкой области: Больше – Полянский (часть Тербунского района), Воловский, Волынский (часть современного Становлянского района), Долгоруковский, Елецкий. Измалковский, Становлянский, Тербунский, Чернавский(современные Долгоруковский и Измалковский), Чибисовский (часть современного Елецкого). Окончательно наш край освобождён от немецких войск лишь в январе 1943 года.</w:t>
      </w:r>
    </w:p>
    <w:p w:rsidR="004968A5" w:rsidRPr="00876597" w:rsidRDefault="004968A5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Стремительное продвижение войск агрессор</w:t>
      </w:r>
      <w:r w:rsidR="00E146E8" w:rsidRPr="00876597">
        <w:rPr>
          <w:rFonts w:ascii="-" w:hAnsi="-"/>
          <w:sz w:val="28"/>
        </w:rPr>
        <w:t xml:space="preserve">а было остановлено под Москвой </w:t>
      </w:r>
      <w:r w:rsidRPr="00876597">
        <w:rPr>
          <w:rFonts w:ascii="-" w:hAnsi="-"/>
          <w:sz w:val="28"/>
        </w:rPr>
        <w:t>в декабре 1941 года и усилиями</w:t>
      </w:r>
      <w:r w:rsidR="007E45BC" w:rsidRPr="00876597">
        <w:rPr>
          <w:rFonts w:ascii="-" w:hAnsi="-"/>
          <w:sz w:val="28"/>
        </w:rPr>
        <w:t xml:space="preserve"> </w:t>
      </w:r>
      <w:r w:rsidRPr="00876597">
        <w:rPr>
          <w:rFonts w:ascii="-" w:hAnsi="-"/>
          <w:sz w:val="28"/>
        </w:rPr>
        <w:t>всего советского народа направлено вспять. Впереди ещё</w:t>
      </w:r>
      <w:r w:rsidR="00E146E8" w:rsidRPr="00876597">
        <w:rPr>
          <w:rFonts w:ascii="-" w:hAnsi="-"/>
          <w:sz w:val="28"/>
        </w:rPr>
        <w:t xml:space="preserve"> Сталинградская и Курская битвы, другие крупные сражения, впереди освобождение Европы от фашизма и великая победа</w:t>
      </w:r>
      <w:r w:rsidR="007E45BC" w:rsidRPr="00876597">
        <w:rPr>
          <w:rFonts w:ascii="-" w:hAnsi="-"/>
          <w:sz w:val="28"/>
        </w:rPr>
        <w:t xml:space="preserve"> СССР в Отечественной войне.</w:t>
      </w:r>
    </w:p>
    <w:p w:rsidR="007E45BC" w:rsidRPr="00876597" w:rsidRDefault="007E45BC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lastRenderedPageBreak/>
        <w:t xml:space="preserve">    Во время подготовки Воронежско – Касторненской военной операции, состоявшейся в период с 24 января по 17 февраля 1943 года, в селе Каликине осенью 1942 года  расквартирован личный состав полка. Штаб его располага</w:t>
      </w:r>
      <w:r w:rsidR="00EB469A" w:rsidRPr="00876597">
        <w:rPr>
          <w:rFonts w:ascii="-" w:hAnsi="-"/>
          <w:sz w:val="28"/>
        </w:rPr>
        <w:t xml:space="preserve">лся на улице Заречье (ныне улица Зареченская). Силами полка в селе и его окрестностях обустроены оборонительные земляные сооружения, служащие огневыми позициями и простейшими </w:t>
      </w:r>
      <w:r w:rsidRPr="00876597">
        <w:rPr>
          <w:rFonts w:ascii="-" w:hAnsi="-"/>
          <w:sz w:val="28"/>
        </w:rPr>
        <w:t xml:space="preserve"> </w:t>
      </w:r>
      <w:r w:rsidR="00EB469A" w:rsidRPr="00876597">
        <w:rPr>
          <w:rFonts w:ascii="-" w:hAnsi="-"/>
          <w:sz w:val="28"/>
        </w:rPr>
        <w:t>укрытиями для личного состава и боевой техники. Следы этих окопов до сих пор сохранились на правом высоком берегу в 30 метрах от речки Гусятки (Скромны) между улицами Гора</w:t>
      </w:r>
      <w:r w:rsidR="00724E76" w:rsidRPr="00876597">
        <w:rPr>
          <w:rFonts w:ascii="-" w:hAnsi="-"/>
          <w:sz w:val="28"/>
        </w:rPr>
        <w:t>(ул. Набережная) и Стрыгин плант</w:t>
      </w:r>
      <w:r w:rsidR="00F70892" w:rsidRPr="00876597">
        <w:rPr>
          <w:rFonts w:ascii="-" w:hAnsi="-"/>
          <w:sz w:val="28"/>
        </w:rPr>
        <w:t xml:space="preserve"> (ул. Интернациональная): на Гузой горе, расположенной между Становым и Сорокиным буграми (ныне ул.Комсомольская); в нескольких местах в Шишикином логу; вдоль восточной опушки берёзовой  лесозащитной полосы на Поповке.</w:t>
      </w:r>
    </w:p>
    <w:p w:rsidR="00DC346A" w:rsidRPr="00876597" w:rsidRDefault="00F70892" w:rsidP="00757902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Односельчане старшего поколения помнят как из Ран</w:t>
      </w:r>
      <w:r w:rsidR="00724E76" w:rsidRPr="00876597">
        <w:rPr>
          <w:rFonts w:ascii="-" w:hAnsi="-"/>
          <w:sz w:val="28"/>
        </w:rPr>
        <w:t>енбурга через наше село, Доброе,</w:t>
      </w:r>
      <w:r w:rsidRPr="00876597">
        <w:rPr>
          <w:rFonts w:ascii="-" w:hAnsi="-"/>
          <w:sz w:val="28"/>
        </w:rPr>
        <w:t xml:space="preserve"> Большой Хомутец шли пешие колонны пе</w:t>
      </w:r>
      <w:r w:rsidR="00724E76" w:rsidRPr="00876597">
        <w:rPr>
          <w:rFonts w:ascii="-" w:hAnsi="-"/>
          <w:sz w:val="28"/>
        </w:rPr>
        <w:t>хотинцев на Липецк, Мичуринск, Г</w:t>
      </w:r>
      <w:r w:rsidRPr="00876597">
        <w:rPr>
          <w:rFonts w:ascii="-" w:hAnsi="-"/>
          <w:sz w:val="28"/>
        </w:rPr>
        <w:t>рязи. Здесь их ждали</w:t>
      </w:r>
      <w:r w:rsidR="002B5E1A" w:rsidRPr="00876597">
        <w:rPr>
          <w:rFonts w:ascii="-" w:hAnsi="-"/>
          <w:sz w:val="28"/>
        </w:rPr>
        <w:t xml:space="preserve"> эшелоны для отправки на фронт. Стоя вдоль пути следования войск, каликинцы старались разглядеть земляков, подбодрить  уставших солдат, дать им воды, что-нибудь поесть. Хотя угостить красноармейцев было нечем. Сами питались в основном щами из лебеды и крапивы, собранными в реке Воронеже ракушками и подобием хлеба из с</w:t>
      </w:r>
      <w:r w:rsidR="00CE0903" w:rsidRPr="00876597">
        <w:rPr>
          <w:rFonts w:ascii="-" w:hAnsi="-"/>
          <w:sz w:val="28"/>
        </w:rPr>
        <w:t>емян конского щавеля и крахмала</w:t>
      </w:r>
      <w:r w:rsidR="00A059E3">
        <w:rPr>
          <w:rFonts w:ascii="-" w:hAnsi="-"/>
          <w:sz w:val="28"/>
        </w:rPr>
        <w:t>,</w:t>
      </w:r>
      <w:r w:rsidR="002B5E1A" w:rsidRPr="00876597">
        <w:rPr>
          <w:rFonts w:ascii="-" w:hAnsi="-"/>
          <w:sz w:val="28"/>
        </w:rPr>
        <w:t xml:space="preserve"> </w:t>
      </w:r>
      <w:r w:rsidR="00CE0903" w:rsidRPr="00876597">
        <w:rPr>
          <w:rFonts w:ascii="-" w:hAnsi="-"/>
          <w:sz w:val="28"/>
        </w:rPr>
        <w:t>п</w:t>
      </w:r>
      <w:r w:rsidR="002B5E1A" w:rsidRPr="00876597">
        <w:rPr>
          <w:rFonts w:ascii="-" w:hAnsi="-"/>
          <w:sz w:val="28"/>
        </w:rPr>
        <w:t>олученного из добыт</w:t>
      </w:r>
      <w:r w:rsidR="00757902">
        <w:rPr>
          <w:rFonts w:ascii="-" w:hAnsi="-"/>
          <w:sz w:val="28"/>
        </w:rPr>
        <w:t xml:space="preserve">ого по весне мёрзлого картофеля. </w:t>
      </w:r>
      <w:r w:rsidR="00CE0903" w:rsidRPr="00876597">
        <w:rPr>
          <w:rFonts w:ascii="-" w:hAnsi="-"/>
          <w:sz w:val="28"/>
        </w:rPr>
        <w:t xml:space="preserve">Только 6 июня 1944 года наши англо-американские союзники открыли </w:t>
      </w:r>
      <w:r w:rsidR="00757902">
        <w:rPr>
          <w:rFonts w:ascii="-" w:hAnsi="-"/>
          <w:sz w:val="28"/>
        </w:rPr>
        <w:t xml:space="preserve">второй </w:t>
      </w:r>
      <w:r w:rsidR="00CE0903" w:rsidRPr="00876597">
        <w:rPr>
          <w:rFonts w:ascii="-" w:hAnsi="-"/>
          <w:sz w:val="28"/>
        </w:rPr>
        <w:t>фронт в Западной Европе прот</w:t>
      </w:r>
      <w:r w:rsidR="00757902">
        <w:rPr>
          <w:rFonts w:ascii="-" w:hAnsi="-"/>
          <w:sz w:val="28"/>
        </w:rPr>
        <w:t>ив фашистской Германии.</w:t>
      </w:r>
    </w:p>
    <w:p w:rsidR="00CE0903" w:rsidRDefault="00CE0903" w:rsidP="000F1186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lastRenderedPageBreak/>
        <w:t xml:space="preserve">     </w:t>
      </w:r>
      <w:r w:rsidR="000F1186">
        <w:rPr>
          <w:rFonts w:ascii="-" w:hAnsi="-"/>
          <w:noProof/>
          <w:sz w:val="28"/>
          <w:lang w:eastAsia="ru-RU"/>
        </w:rPr>
        <w:drawing>
          <wp:inline distT="0" distB="0" distL="0" distR="0" wp14:anchorId="0A64D4AB" wp14:editId="593F4E14">
            <wp:extent cx="2800350" cy="4362450"/>
            <wp:effectExtent l="0" t="0" r="0" b="0"/>
            <wp:docPr id="12" name="Рисунок 12" descr="C:\Users\Библиотека\Desktop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902">
        <w:rPr>
          <w:rFonts w:ascii="-" w:hAnsi="-"/>
          <w:sz w:val="28"/>
        </w:rPr>
        <w:t>13</w:t>
      </w:r>
      <w:r w:rsidRPr="00876597">
        <w:rPr>
          <w:rFonts w:ascii="-" w:hAnsi="-"/>
          <w:sz w:val="28"/>
        </w:rPr>
        <w:t xml:space="preserve"> сентября 1944 года погиб под Варшавой наш односельчанин, командир мотострелкового батальона танковой бригады майор Быков Михаил Никифорович. Ему посмертно будет присвоено звание Героя Советского Союза. На памятнике в городе Минск - Мазовецкий высекут:  «Богатырь Союза Советского, гвардии майор М.Н.Быков».В Каликине именем героя названы </w:t>
      </w:r>
      <w:r w:rsidR="00DA6DF8" w:rsidRPr="00876597">
        <w:rPr>
          <w:rFonts w:ascii="-" w:hAnsi="-"/>
          <w:sz w:val="28"/>
        </w:rPr>
        <w:t>улица и Октябрьская  средняя школа.</w:t>
      </w:r>
    </w:p>
    <w:p w:rsidR="000F1186" w:rsidRDefault="000F1186" w:rsidP="008B6AF3">
      <w:pPr>
        <w:spacing w:after="0" w:line="360" w:lineRule="auto"/>
        <w:rPr>
          <w:rFonts w:ascii="-" w:hAnsi="-"/>
          <w:sz w:val="28"/>
        </w:rPr>
      </w:pPr>
      <w:r>
        <w:rPr>
          <w:rFonts w:ascii="-" w:hAnsi="-"/>
          <w:sz w:val="28"/>
        </w:rPr>
        <w:lastRenderedPageBreak/>
        <w:t xml:space="preserve">Также в 1944 </w:t>
      </w:r>
      <w:r w:rsidR="008B6AF3">
        <w:rPr>
          <w:rFonts w:ascii="-" w:hAnsi="-"/>
          <w:sz w:val="28"/>
        </w:rPr>
        <w:t>год</w:t>
      </w:r>
      <w:r>
        <w:rPr>
          <w:rFonts w:ascii="-" w:hAnsi="-"/>
          <w:sz w:val="28"/>
        </w:rPr>
        <w:t>на Латвийской земле погиб житель села, радист – партизан первой Латвийской бригады Покидов Николай Сергеевич. В конце июля 1942 года</w:t>
      </w:r>
      <w:r w:rsidR="00DE15EE">
        <w:rPr>
          <w:rFonts w:ascii="-" w:hAnsi="-"/>
          <w:sz w:val="28"/>
        </w:rPr>
        <w:t xml:space="preserve"> был сформирован отряд Латвийских партизан, в состав которых вошёл Покидов. Во всех боях и походах, в период карательных экспедиций врага, он показал себя до конца преданным,  стойким и сильным партизаном. В самых сложных ситуациях Николай  обеспечивал работу рации и связь со штабом партизанского движения. Будучи тяжело раненым</w:t>
      </w:r>
      <w:r w:rsidR="00EA4359">
        <w:rPr>
          <w:rFonts w:ascii="-" w:hAnsi="-"/>
          <w:sz w:val="28"/>
        </w:rPr>
        <w:t>и</w:t>
      </w:r>
      <w:r w:rsidR="00DE15EE">
        <w:rPr>
          <w:rFonts w:ascii="-" w:hAnsi="-"/>
          <w:sz w:val="28"/>
        </w:rPr>
        <w:t>,</w:t>
      </w:r>
      <w:r w:rsidR="00EA4359">
        <w:rPr>
          <w:rFonts w:ascii="-" w:hAnsi="-"/>
          <w:sz w:val="28"/>
        </w:rPr>
        <w:t xml:space="preserve"> Николай вме</w:t>
      </w:r>
      <w:r w:rsidR="002C4ACF">
        <w:rPr>
          <w:rFonts w:ascii="-" w:hAnsi="-"/>
          <w:sz w:val="28"/>
        </w:rPr>
        <w:t xml:space="preserve">сте с семью девушками взорвали </w:t>
      </w:r>
      <w:r w:rsidR="002C4ACF">
        <w:rPr>
          <w:rFonts w:ascii="-" w:hAnsi="-"/>
          <w:noProof/>
          <w:sz w:val="28"/>
          <w:lang w:eastAsia="ru-RU"/>
        </w:rPr>
        <w:drawing>
          <wp:anchor distT="0" distB="0" distL="114300" distR="114300" simplePos="0" relativeHeight="251654144" behindDoc="1" locked="0" layoutInCell="1" allowOverlap="1" wp14:anchorId="6CA34AAD" wp14:editId="4F74C0E3">
            <wp:simplePos x="0" y="0"/>
            <wp:positionH relativeFrom="column">
              <wp:posOffset>-89535</wp:posOffset>
            </wp:positionH>
            <wp:positionV relativeFrom="paragraph">
              <wp:posOffset>1736725</wp:posOffset>
            </wp:positionV>
            <wp:extent cx="3648075" cy="4301490"/>
            <wp:effectExtent l="0" t="0" r="9525" b="3810"/>
            <wp:wrapTight wrapText="bothSides">
              <wp:wrapPolygon edited="0">
                <wp:start x="0" y="0"/>
                <wp:lineTo x="0" y="21523"/>
                <wp:lineTo x="21544" y="21523"/>
                <wp:lineTo x="21544" y="0"/>
                <wp:lineTo x="0" y="0"/>
              </wp:wrapPolygon>
            </wp:wrapTight>
            <wp:docPr id="6" name="Рисунок 6" descr="C:\Users\Библиотека\Desktop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359">
        <w:rPr>
          <w:rFonts w:ascii="-" w:hAnsi="-"/>
          <w:sz w:val="28"/>
        </w:rPr>
        <w:t>последней гранатой себя и радиостанцию.</w:t>
      </w:r>
    </w:p>
    <w:p w:rsidR="008B6AF3" w:rsidRPr="008B6AF3" w:rsidRDefault="00DA6DF8" w:rsidP="008B6AF3">
      <w:pPr>
        <w:pStyle w:val="aa"/>
        <w:rPr>
          <w:sz w:val="40"/>
          <w:szCs w:val="40"/>
        </w:rPr>
      </w:pPr>
      <w:r w:rsidRPr="00876597">
        <w:rPr>
          <w:rFonts w:ascii="-" w:hAnsi="-"/>
          <w:sz w:val="28"/>
        </w:rPr>
        <w:t xml:space="preserve">  </w:t>
      </w:r>
      <w:r w:rsidR="008B6AF3" w:rsidRPr="008B6AF3">
        <w:rPr>
          <w:sz w:val="40"/>
          <w:szCs w:val="40"/>
        </w:rPr>
        <w:t xml:space="preserve">Покидов Николай Сергеевич </w:t>
      </w:r>
    </w:p>
    <w:p w:rsidR="008B6AF3" w:rsidRDefault="008B6AF3" w:rsidP="008B6AF3">
      <w:pPr>
        <w:spacing w:after="0" w:line="360" w:lineRule="auto"/>
        <w:rPr>
          <w:rFonts w:ascii="-" w:hAnsi="-"/>
          <w:sz w:val="28"/>
        </w:rPr>
      </w:pPr>
    </w:p>
    <w:p w:rsidR="008B6AF3" w:rsidRDefault="008B6AF3" w:rsidP="008B6AF3">
      <w:pPr>
        <w:spacing w:after="0" w:line="360" w:lineRule="auto"/>
        <w:rPr>
          <w:rFonts w:ascii="-" w:hAnsi="-"/>
          <w:sz w:val="28"/>
        </w:rPr>
      </w:pPr>
    </w:p>
    <w:p w:rsidR="008B6AF3" w:rsidRDefault="008B6AF3" w:rsidP="008B6AF3">
      <w:pPr>
        <w:spacing w:after="0" w:line="360" w:lineRule="auto"/>
        <w:rPr>
          <w:rFonts w:ascii="-" w:hAnsi="-"/>
          <w:sz w:val="28"/>
        </w:rPr>
      </w:pPr>
    </w:p>
    <w:p w:rsidR="00DA6DF8" w:rsidRPr="00876597" w:rsidRDefault="00DA6DF8" w:rsidP="008B6AF3">
      <w:pPr>
        <w:spacing w:after="0" w:line="360" w:lineRule="auto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>В 1944 году невероятными усилиями Красной Армии были восстановлены государственные границы СССР. Из войны выведены все союзники фашистской  Германии.</w:t>
      </w:r>
    </w:p>
    <w:p w:rsidR="00DA6DF8" w:rsidRPr="00876597" w:rsidRDefault="00DA6DF8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8 мая 1945 года подписан Акт о безоговорочной капитуляции Германии. Победа СССР в Великой Отечественной войне состоялась. 26 апреля </w:t>
      </w:r>
      <w:r w:rsidR="001518BF" w:rsidRPr="00876597">
        <w:rPr>
          <w:rFonts w:ascii="-" w:hAnsi="-"/>
          <w:sz w:val="28"/>
        </w:rPr>
        <w:t xml:space="preserve">1965 года День Победы – 9 </w:t>
      </w:r>
      <w:r w:rsidR="008B6AF3">
        <w:rPr>
          <w:rFonts w:ascii="-" w:hAnsi="-"/>
          <w:sz w:val="28"/>
        </w:rPr>
        <w:t xml:space="preserve">      </w:t>
      </w:r>
      <w:r w:rsidR="001518BF" w:rsidRPr="00876597">
        <w:rPr>
          <w:rFonts w:ascii="-" w:hAnsi="-"/>
          <w:sz w:val="28"/>
        </w:rPr>
        <w:t>мая объявлен праздничным днём.</w:t>
      </w:r>
    </w:p>
    <w:p w:rsidR="001518BF" w:rsidRPr="00876597" w:rsidRDefault="001518BF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2 сентября 1945 года подписан Акт о безоговорочной капитуляции Японии.</w:t>
      </w:r>
    </w:p>
    <w:p w:rsidR="001518BF" w:rsidRPr="00876597" w:rsidRDefault="001518BF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25 февраля 1946 года Красная Армия переименована в Советскую Армию.</w:t>
      </w:r>
    </w:p>
    <w:p w:rsidR="00894399" w:rsidRPr="00876597" w:rsidRDefault="00894399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lastRenderedPageBreak/>
        <w:t xml:space="preserve">   В ходе кровопролитной войны в рядах нашей армии прошло более 29 миллионов человек. Война унесла свыше 27 миллионов жизней советских людей, в том числе свыше 11 миллионов воинов на фронте. За долгие 1418 дней и ночей войны погибло, умерло от ран, пропало без</w:t>
      </w:r>
      <w:r w:rsidR="00044DC2" w:rsidRPr="00876597">
        <w:rPr>
          <w:rFonts w:ascii="-" w:hAnsi="-"/>
          <w:sz w:val="28"/>
        </w:rPr>
        <w:t xml:space="preserve"> вести более миллиона человек ко</w:t>
      </w:r>
      <w:r w:rsidRPr="00876597">
        <w:rPr>
          <w:rFonts w:ascii="-" w:hAnsi="-"/>
          <w:sz w:val="28"/>
        </w:rPr>
        <w:t xml:space="preserve">мандного состава. </w:t>
      </w:r>
      <w:r w:rsidR="00044DC2" w:rsidRPr="00876597">
        <w:rPr>
          <w:rFonts w:ascii="-" w:hAnsi="-"/>
          <w:sz w:val="28"/>
        </w:rPr>
        <w:t xml:space="preserve">В тылу врага и на оккупированных территориях погибло около 4 миллионов партизан и подпольщиков. В фашистской неволе оказалось около 6 миллионов советских граждан. </w:t>
      </w:r>
    </w:p>
    <w:p w:rsidR="00BA6845" w:rsidRDefault="00044DC2" w:rsidP="00BA6845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За время Великой Отечественной войны погиб каждый шестой житель нашей страны. Такую цену заплатил народ за долгожданную Победу.</w:t>
      </w:r>
      <w:r w:rsidR="00BA6845">
        <w:rPr>
          <w:rFonts w:ascii="-" w:hAnsi="-"/>
          <w:sz w:val="28"/>
        </w:rPr>
        <w:t xml:space="preserve"> </w:t>
      </w:r>
      <w:r w:rsidRPr="00876597">
        <w:rPr>
          <w:rFonts w:ascii="-" w:hAnsi="-"/>
          <w:sz w:val="28"/>
        </w:rPr>
        <w:t>Из Добровского района в Отечественной войне участвовали</w:t>
      </w:r>
      <w:r w:rsidR="006616E5" w:rsidRPr="00876597">
        <w:rPr>
          <w:rFonts w:ascii="-" w:hAnsi="-"/>
          <w:sz w:val="28"/>
        </w:rPr>
        <w:t xml:space="preserve"> 8970 человек. Из них не вернули</w:t>
      </w:r>
      <w:r w:rsidRPr="00876597">
        <w:rPr>
          <w:rFonts w:ascii="-" w:hAnsi="-"/>
          <w:sz w:val="28"/>
        </w:rPr>
        <w:t>сь</w:t>
      </w:r>
      <w:r w:rsidR="006616E5" w:rsidRPr="00876597">
        <w:rPr>
          <w:rFonts w:ascii="-" w:hAnsi="-"/>
          <w:sz w:val="28"/>
        </w:rPr>
        <w:t xml:space="preserve"> с фронта 5677 человек или более </w:t>
      </w:r>
      <w:r w:rsidR="00A059E3">
        <w:rPr>
          <w:rFonts w:ascii="-" w:hAnsi="-"/>
          <w:sz w:val="28"/>
        </w:rPr>
        <w:t>63%. Из Каликинского сельского С</w:t>
      </w:r>
      <w:r w:rsidR="006616E5" w:rsidRPr="00876597">
        <w:rPr>
          <w:rFonts w:ascii="-" w:hAnsi="-"/>
          <w:sz w:val="28"/>
        </w:rPr>
        <w:t>овета на войне погибли, пропали без вести, умерли от ран 585 человек, включая фронтовиков из сёл Каликино, Гудово и посёлков Гудбок, Да</w:t>
      </w:r>
      <w:r w:rsidR="00BA6845">
        <w:rPr>
          <w:rFonts w:ascii="-" w:hAnsi="-"/>
          <w:sz w:val="28"/>
        </w:rPr>
        <w:t>льний, Густый, Каменный, Ключи.</w:t>
      </w:r>
      <w:r w:rsidR="00DF030A" w:rsidRPr="00876597">
        <w:rPr>
          <w:rFonts w:ascii="-" w:hAnsi="-"/>
          <w:sz w:val="28"/>
        </w:rPr>
        <w:t xml:space="preserve">   </w:t>
      </w:r>
    </w:p>
    <w:p w:rsidR="00EF2B3E" w:rsidRDefault="00565CD6" w:rsidP="00EF2B3E">
      <w:pPr>
        <w:keepNext/>
        <w:spacing w:after="0" w:line="360" w:lineRule="auto"/>
        <w:ind w:left="454" w:firstLine="709"/>
        <w:jc w:val="center"/>
      </w:pPr>
      <w:r>
        <w:rPr>
          <w:noProof/>
          <w:lang w:eastAsia="ru-RU"/>
        </w:rPr>
        <w:drawing>
          <wp:inline distT="0" distB="0" distL="0" distR="0" wp14:anchorId="4D18AFFD" wp14:editId="4724497D">
            <wp:extent cx="3190875" cy="3629025"/>
            <wp:effectExtent l="0" t="0" r="9525" b="9525"/>
            <wp:docPr id="14" name="Рисунок 14" descr="C:\Users\Библиотека\Desktop\Рисунок (86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Библиотека\Desktop\Рисунок (86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B3E" w:rsidRPr="00EF2B3E" w:rsidRDefault="00143FD7" w:rsidP="00EF2B3E">
      <w:pPr>
        <w:pStyle w:val="aa"/>
        <w:jc w:val="center"/>
        <w:rPr>
          <w:sz w:val="28"/>
        </w:rPr>
      </w:pPr>
      <w:r>
        <w:rPr>
          <w:sz w:val="24"/>
        </w:rPr>
        <w:t xml:space="preserve">      </w:t>
      </w:r>
      <w:r w:rsidRPr="00143FD7">
        <w:rPr>
          <w:sz w:val="28"/>
        </w:rPr>
        <w:t>Момент</w:t>
      </w:r>
      <w:r>
        <w:rPr>
          <w:sz w:val="24"/>
        </w:rPr>
        <w:t xml:space="preserve"> </w:t>
      </w:r>
      <w:r>
        <w:rPr>
          <w:sz w:val="28"/>
        </w:rPr>
        <w:t>открытия</w:t>
      </w:r>
      <w:r w:rsidR="00EF2B3E" w:rsidRPr="00EF2B3E">
        <w:rPr>
          <w:sz w:val="28"/>
        </w:rPr>
        <w:t xml:space="preserve"> памятника</w:t>
      </w:r>
    </w:p>
    <w:p w:rsidR="00BA6845" w:rsidRDefault="00DF030A" w:rsidP="00EF2B3E">
      <w:pPr>
        <w:keepNext/>
        <w:spacing w:after="0" w:line="360" w:lineRule="auto"/>
        <w:ind w:left="454" w:firstLine="709"/>
        <w:jc w:val="both"/>
      </w:pPr>
      <w:r w:rsidRPr="00876597">
        <w:rPr>
          <w:rFonts w:ascii="-" w:hAnsi="-"/>
          <w:sz w:val="28"/>
        </w:rPr>
        <w:t xml:space="preserve"> В 1975 году на центральной площади села Каликина во время торжественного митинга при большом скоплении односельчан и </w:t>
      </w:r>
      <w:r w:rsidRPr="00876597">
        <w:rPr>
          <w:rFonts w:ascii="-" w:hAnsi="-"/>
          <w:sz w:val="28"/>
        </w:rPr>
        <w:lastRenderedPageBreak/>
        <w:t xml:space="preserve">земляков состоялось открытие «Памятника односельчанам погибшим в годы Великой Отечественной войны». В основание памятника заложена капсула с именами всех сложивших свою голову на Священной войне. Рядом со скульптурной композицией, олицетворяющей Родину – мать и её сына – защитника, выбиты в </w:t>
      </w:r>
      <w:r w:rsidR="00BA6845">
        <w:rPr>
          <w:rFonts w:ascii="-" w:hAnsi="-"/>
          <w:sz w:val="28"/>
        </w:rPr>
        <w:t xml:space="preserve">камне </w:t>
      </w:r>
      <w:r w:rsidRPr="00876597">
        <w:rPr>
          <w:rFonts w:ascii="-" w:hAnsi="-"/>
          <w:sz w:val="28"/>
        </w:rPr>
        <w:t>имена защитников Родины родных и близких односельчанам людей.</w:t>
      </w:r>
      <w:r w:rsidR="004E4C51">
        <w:rPr>
          <w:rFonts w:ascii="-" w:hAnsi="-"/>
          <w:sz w:val="28"/>
        </w:rPr>
        <w:t xml:space="preserve"> </w:t>
      </w:r>
    </w:p>
    <w:p w:rsidR="00DF030A" w:rsidRPr="00876597" w:rsidRDefault="00DF030A" w:rsidP="00BA6845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>Большой вклад в подготовительные и организационные работы при создании памятника в селе Каликине внёс</w:t>
      </w:r>
      <w:r w:rsidR="00C50ED3" w:rsidRPr="00876597">
        <w:rPr>
          <w:rFonts w:ascii="-" w:hAnsi="-"/>
          <w:sz w:val="28"/>
        </w:rPr>
        <w:t xml:space="preserve"> участник войны </w:t>
      </w:r>
      <w:r w:rsidR="00C50ED3" w:rsidRPr="007F2D73">
        <w:rPr>
          <w:rFonts w:ascii="-" w:hAnsi="-"/>
          <w:b/>
          <w:sz w:val="28"/>
        </w:rPr>
        <w:t xml:space="preserve">Овчинников Михаил Васильевич, </w:t>
      </w:r>
      <w:r w:rsidR="00C50ED3" w:rsidRPr="00876597">
        <w:rPr>
          <w:rFonts w:ascii="-" w:hAnsi="-"/>
          <w:sz w:val="28"/>
        </w:rPr>
        <w:t>бывший в то время председателем сельского Совета.</w:t>
      </w:r>
    </w:p>
    <w:p w:rsidR="00565CD6" w:rsidRDefault="00EF2B3E" w:rsidP="00EF2B3E">
      <w:pPr>
        <w:spacing w:after="0" w:line="360" w:lineRule="auto"/>
        <w:ind w:left="454" w:firstLine="709"/>
        <w:rPr>
          <w:rFonts w:ascii="-" w:hAnsi="-"/>
          <w:sz w:val="28"/>
        </w:rPr>
      </w:pPr>
      <w:r>
        <w:rPr>
          <w:rFonts w:ascii="-" w:hAnsi="-"/>
          <w:sz w:val="28"/>
        </w:rPr>
        <w:t xml:space="preserve">                      </w:t>
      </w:r>
      <w:r w:rsidR="00565CD6">
        <w:rPr>
          <w:noProof/>
          <w:lang w:eastAsia="ru-RU"/>
        </w:rPr>
        <w:drawing>
          <wp:inline distT="0" distB="0" distL="0" distR="0" wp14:anchorId="56240C50" wp14:editId="3FF932FA">
            <wp:extent cx="2124000" cy="3096000"/>
            <wp:effectExtent l="0" t="0" r="0" b="0"/>
            <wp:docPr id="16" name="Рисунок 16" descr="C:\Users\Библиотека\Desktop\Рисунок (12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C:\Users\Библиотека\Desktop\Рисунок (123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00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CD6" w:rsidRDefault="00565CD6" w:rsidP="00EF2B3E">
      <w:pPr>
        <w:pStyle w:val="aa"/>
        <w:jc w:val="center"/>
        <w:rPr>
          <w:sz w:val="28"/>
        </w:rPr>
      </w:pPr>
      <w:r>
        <w:rPr>
          <w:sz w:val="28"/>
        </w:rPr>
        <w:t>Овчинников Михаил Васильевич</w:t>
      </w:r>
    </w:p>
    <w:p w:rsidR="00565CD6" w:rsidRDefault="00565CD6" w:rsidP="00CD40C1">
      <w:pPr>
        <w:spacing w:after="0" w:line="360" w:lineRule="auto"/>
        <w:ind w:left="454" w:firstLine="709"/>
        <w:rPr>
          <w:rFonts w:ascii="-" w:hAnsi="-"/>
          <w:sz w:val="28"/>
        </w:rPr>
      </w:pPr>
    </w:p>
    <w:p w:rsidR="00C50ED3" w:rsidRPr="00876597" w:rsidRDefault="00C50ED3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>При подготовке к войне Германия создала на своей территории в 1938-1939 годах систему концентрационных лагерей: Бухенвальд, Заксенхаузен, Освенцим, Майданек, Треблинка и другие. В первое время она использовалась для изоляции и подавления противников фашистского режима. А во время войны эту систему превратили</w:t>
      </w:r>
      <w:r w:rsidR="003D1519" w:rsidRPr="00876597">
        <w:rPr>
          <w:rFonts w:ascii="-" w:hAnsi="-"/>
          <w:sz w:val="28"/>
        </w:rPr>
        <w:t xml:space="preserve"> в инструмент для создания жизненных условий, рассчитанных на физическое уничтожение людей в массовых масштабах. С особой </w:t>
      </w:r>
      <w:r w:rsidR="003D1519" w:rsidRPr="00876597">
        <w:rPr>
          <w:rFonts w:ascii="-" w:hAnsi="-"/>
          <w:sz w:val="28"/>
        </w:rPr>
        <w:lastRenderedPageBreak/>
        <w:t>жестокостью в концентрационных лагерях совершались преступления против славянского и еврейского населения.</w:t>
      </w:r>
    </w:p>
    <w:p w:rsidR="003D1519" w:rsidRPr="00876597" w:rsidRDefault="003D1519" w:rsidP="003939A2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</w:t>
      </w:r>
      <w:r w:rsidR="003939A2" w:rsidRPr="00876597">
        <w:rPr>
          <w:rFonts w:ascii="-" w:hAnsi="-"/>
          <w:sz w:val="28"/>
        </w:rPr>
        <w:t>В</w:t>
      </w:r>
      <w:r w:rsidRPr="00876597">
        <w:rPr>
          <w:rFonts w:ascii="-" w:hAnsi="-"/>
          <w:sz w:val="28"/>
        </w:rPr>
        <w:t xml:space="preserve"> концентрационных лагерях уничтожено свыше 11 миллионов граждан СССР, Польши, Франции, Бельгии, Нидерландов, Югославии, Чехословакии, Румынии и других стран.</w:t>
      </w:r>
    </w:p>
    <w:p w:rsidR="003D1519" w:rsidRPr="00876597" w:rsidRDefault="003D1519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Узниками одного из концлагерей в Флоссенбюрге были наши односельчане </w:t>
      </w:r>
      <w:r w:rsidR="001D017F" w:rsidRPr="00876597">
        <w:rPr>
          <w:rFonts w:ascii="-" w:hAnsi="-"/>
          <w:sz w:val="28"/>
        </w:rPr>
        <w:t xml:space="preserve"> Бочаров Максим Николаевич (Октябрьский сельский совет) и Востриков Григорий Дмитриевич (Ленинский сельсовет). В Красную Армию оба призваны Добровским райвоенкоматом. Место захоронения обоих – Флоссенбюрг (Германия).</w:t>
      </w:r>
    </w:p>
    <w:p w:rsidR="001D017F" w:rsidRPr="00876597" w:rsidRDefault="001D017F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Бочаров М.Н. родился в 1919 году. (Мать</w:t>
      </w:r>
      <w:r w:rsidR="00712A2C" w:rsidRPr="00876597">
        <w:rPr>
          <w:rFonts w:ascii="-" w:hAnsi="-"/>
          <w:sz w:val="28"/>
        </w:rPr>
        <w:t xml:space="preserve"> </w:t>
      </w:r>
      <w:r w:rsidRPr="00876597">
        <w:rPr>
          <w:rFonts w:ascii="-" w:hAnsi="-"/>
          <w:sz w:val="28"/>
        </w:rPr>
        <w:t>- Бочарова Наталья Матвеевна). Призван в армию 10 января 1939 года. Попал в плен 7 июля 1941 года. Лагерный номер 131769. Умер 18 апреля 1942 года.</w:t>
      </w:r>
    </w:p>
    <w:p w:rsidR="00712A2C" w:rsidRPr="00876597" w:rsidRDefault="00712A2C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Востриков Г.Д. родился в 1923 году (Мать – Вострикова Прасковья Яковлевна). Призван 30 октября 1941 года. Умер в лагере 12 января 1943 года.</w:t>
      </w:r>
    </w:p>
    <w:p w:rsidR="00712A2C" w:rsidRPr="00876597" w:rsidRDefault="00712A2C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В концлагере Флоссенбюрг от несовместимых с жизнью условий также умерли наши земляки из соседних сёл: Болтунов П.Н. и Чичикин К.А. – оба из Гудова, Мещеряков Т.Т. и Сущевских М.З. – из Панино, Карташёв Т.А. и Лыткин Н.И. – оба из Малого Хомутца, Боровских С.Ф. и Боровских И.С. – оба из Коренёвщино, Проскурин С.Г. – из Борисовки и Терехов В.В. – из Липовки.</w:t>
      </w:r>
    </w:p>
    <w:p w:rsidR="00712A2C" w:rsidRPr="00876597" w:rsidRDefault="00712A2C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На территории бывшего концлагеря открыта мемориальная доска с именами жертв фашистского террора</w:t>
      </w:r>
    </w:p>
    <w:p w:rsidR="00712A2C" w:rsidRPr="00876597" w:rsidRDefault="00712A2C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Через концлагерь Флоссенбюрг прошло около  112 тысяч узников из 20  стран </w:t>
      </w:r>
      <w:r w:rsidR="001647AE" w:rsidRPr="00876597">
        <w:rPr>
          <w:rFonts w:ascii="-" w:hAnsi="-"/>
          <w:sz w:val="28"/>
        </w:rPr>
        <w:t>мира. 80 тысяч из них были уничтожены, в том числе 26430 советских граждан.</w:t>
      </w:r>
    </w:p>
    <w:p w:rsidR="001647AE" w:rsidRPr="00876597" w:rsidRDefault="001647AE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За время боевых действий и оккупации противником наших территорий СССР потерял 30% своего национального богатства. Оккупанты разрушили 1710 советских городов и посёлков, свыше 70 тысяч сёл и деревень, 32 тысячи промышленных предприятий, 98 тысяч </w:t>
      </w:r>
      <w:r w:rsidRPr="00876597">
        <w:rPr>
          <w:rFonts w:ascii="-" w:hAnsi="-"/>
          <w:sz w:val="28"/>
        </w:rPr>
        <w:lastRenderedPageBreak/>
        <w:t>колхозов и 2 тысячи совхозов, 6 тысяч больниц, 82 тысячи школ, 334 высших учебных заведений, 427 музеев, 43 тысячи библиотек. Только прямой материальный ущерб (в ценах 1941 года) составил 679 миллиардов рублей, а общие расходы составили 1 триллион 890 миллиардов рублей.</w:t>
      </w:r>
    </w:p>
    <w:p w:rsidR="001647AE" w:rsidRPr="00876597" w:rsidRDefault="001647AE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Победа СССР в Великой Отечественной войне – это великий подвиг советского народа. Свыше 11500</w:t>
      </w:r>
      <w:r w:rsidR="0002635D">
        <w:rPr>
          <w:rFonts w:ascii="-" w:hAnsi="-"/>
          <w:sz w:val="28"/>
        </w:rPr>
        <w:t xml:space="preserve"> советских воинов стали Героями </w:t>
      </w:r>
      <w:r w:rsidRPr="00876597">
        <w:rPr>
          <w:rFonts w:ascii="-" w:hAnsi="-"/>
          <w:sz w:val="28"/>
        </w:rPr>
        <w:t>Советского Союза.</w:t>
      </w:r>
      <w:r w:rsidR="008B6A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6257976" wp14:editId="76B17922">
                <wp:simplePos x="0" y="0"/>
                <wp:positionH relativeFrom="column">
                  <wp:posOffset>1729740</wp:posOffset>
                </wp:positionH>
                <wp:positionV relativeFrom="paragraph">
                  <wp:posOffset>3917950</wp:posOffset>
                </wp:positionV>
                <wp:extent cx="2243455" cy="635"/>
                <wp:effectExtent l="0" t="0" r="0" b="0"/>
                <wp:wrapSquare wrapText="bothSides"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34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7884" w:rsidRPr="00773265" w:rsidRDefault="00F57884" w:rsidP="008B6AF3">
                            <w:pPr>
                              <w:pStyle w:val="aa"/>
                              <w:rPr>
                                <w:rFonts w:ascii="-" w:hAnsi="-"/>
                                <w:sz w:val="34"/>
                              </w:rPr>
                            </w:pPr>
                            <w:r w:rsidRPr="00773265">
                              <w:rPr>
                                <w:sz w:val="24"/>
                              </w:rPr>
                              <w:t xml:space="preserve">Быков Михаил Никифорович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257976"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left:0;text-align:left;margin-left:136.2pt;margin-top:308.5pt;width:176.65pt;height:.0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DBsPgIAAG0EAAAOAAAAZHJzL2Uyb0RvYy54bWysVMFu2zAMvQ/YPwi6L07SphiMOEWWIsOA&#10;oC2QDj0rshwLkERNUmJ3P7Ov2GnAviGfVEq2063badhFocgn0nyPzPy61YochfMSTEEnozElwnAo&#10;pdkX9PPD+t17SnxgpmQKjCjok/D0evH2zbyxuZhCDaoUjmAS4/PGFrQOweZZ5nktNPMjsMJgsAKn&#10;WcCr22elYw1m1yqbjsdXWQOutA648B69N12QLlL+qhI83FWVF4GoguK3hXS6dO7imS3mLN87ZmvJ&#10;+89g//AVmkmDRc+pblhg5ODkH6m05A48VGHEQWdQVZKL1AN2Mxm/6mZbMytSL0iOt2ea/P9Ly2+P&#10;947IErVDegzTqNHp2+nn6cfpO0EX8tNYnyNsaxEY2g/QInbwe3TGttvK6fiLDRGMY6qnM7uiDYSj&#10;czq9vLiczSjhGLu6mMUc2ctT63z4KECTaBTUoXSJUXbc+NBBB0is5EHJci2VipcYWClHjgxlbmoZ&#10;RJ/8N5QyEWsgvuoSdh6R5qSvErvtuopWaHdtT8EOyidkwEE3Q97ytcSyG+bDPXM4NNg0LkK4w6NS&#10;0BQUeouSGtzXv/kjHrXEKCUNDmFB/ZcDc4IS9cmgynFiB8MNxm4wzEGvABue4IpZnkx84IIazMqB&#10;fsT9WMYqGGKGY62ChsFchW4VcL+4WC4TCOfSsrAxW8tj6oHeh/aROduLE1DTWxjGk+WvNOqwSSW7&#10;PAQkPAkYCe1YROHjBWc6jUC/f3Fpfr0n1Mu/xOIZAAD//wMAUEsDBBQABgAIAAAAIQBg7wqK4QAA&#10;AAsBAAAPAAAAZHJzL2Rvd25yZXYueG1sTI+xTsMwEIZ3JN7BOiQWRJ2EkFQhTlVVMMBSEbp0c+Nr&#10;HIjPUey04e0xXWC8u0//fX+5mk3PTji6zpKAeBEBQ2qs6qgVsPt4uV8Cc16Skr0lFPCNDlbV9VUp&#10;C2XP9I6n2rcshJArpADt/VBw7hqNRrqFHZDC7WhHI30Yx5arUZ5DuOl5EkUZN7Kj8EHLATcam696&#10;MgK26X6r76bj89s6fRhfd9Mm+2xrIW5v5vUTMI+z/4PhVz+oQxWcDnYi5VgvIMmTNKACsjgPpQKR&#10;JY85sMNlEwOvSv6/Q/UDAAD//wMAUEsBAi0AFAAGAAgAAAAhALaDOJL+AAAA4QEAABMAAAAAAAAA&#10;AAAAAAAAAAAAAFtDb250ZW50X1R5cGVzXS54bWxQSwECLQAUAAYACAAAACEAOP0h/9YAAACUAQAA&#10;CwAAAAAAAAAAAAAAAAAvAQAAX3JlbHMvLnJlbHNQSwECLQAUAAYACAAAACEA4nwwbD4CAABtBAAA&#10;DgAAAAAAAAAAAAAAAAAuAgAAZHJzL2Uyb0RvYy54bWxQSwECLQAUAAYACAAAACEAYO8KiuEAAAAL&#10;AQAADwAAAAAAAAAAAAAAAACYBAAAZHJzL2Rvd25yZXYueG1sUEsFBgAAAAAEAAQA8wAAAKYFAAAA&#10;AA==&#10;" stroked="f">
                <v:textbox style="mso-fit-shape-to-text:t" inset="0,0,0,0">
                  <w:txbxContent>
                    <w:p w:rsidR="00F57884" w:rsidRPr="00773265" w:rsidRDefault="00F57884" w:rsidP="008B6AF3">
                      <w:pPr>
                        <w:pStyle w:val="aa"/>
                        <w:rPr>
                          <w:rFonts w:ascii="-" w:hAnsi="-"/>
                          <w:sz w:val="34"/>
                        </w:rPr>
                      </w:pPr>
                      <w:r w:rsidRPr="00773265">
                        <w:rPr>
                          <w:sz w:val="24"/>
                        </w:rPr>
                        <w:t xml:space="preserve">Быков Михаил Никифорович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635D">
        <w:rPr>
          <w:rFonts w:ascii="-" w:hAnsi="-"/>
          <w:noProof/>
          <w:sz w:val="28"/>
          <w:lang w:eastAsia="ru-RU"/>
        </w:rPr>
        <w:drawing>
          <wp:anchor distT="0" distB="0" distL="114300" distR="114300" simplePos="0" relativeHeight="251655168" behindDoc="0" locked="0" layoutInCell="1" allowOverlap="1" wp14:anchorId="11810251" wp14:editId="1D42A5BC">
            <wp:simplePos x="0" y="0"/>
            <wp:positionH relativeFrom="column">
              <wp:posOffset>1729740</wp:posOffset>
            </wp:positionH>
            <wp:positionV relativeFrom="paragraph">
              <wp:posOffset>617220</wp:posOffset>
            </wp:positionV>
            <wp:extent cx="2243455" cy="3243580"/>
            <wp:effectExtent l="0" t="0" r="444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597">
        <w:rPr>
          <w:rFonts w:ascii="-" w:hAnsi="-"/>
          <w:sz w:val="28"/>
        </w:rPr>
        <w:t xml:space="preserve"> В их числе</w:t>
      </w:r>
      <w:r w:rsidR="00B11C09" w:rsidRPr="00876597">
        <w:rPr>
          <w:rFonts w:ascii="-" w:hAnsi="-"/>
          <w:sz w:val="28"/>
        </w:rPr>
        <w:t xml:space="preserve"> </w:t>
      </w:r>
      <w:r w:rsidRPr="00876597">
        <w:rPr>
          <w:rFonts w:ascii="-" w:hAnsi="-"/>
          <w:sz w:val="28"/>
        </w:rPr>
        <w:t>наш односельчанин  Быков Михаил Никифорович</w:t>
      </w:r>
      <w:r w:rsidR="00B11C09" w:rsidRPr="00876597">
        <w:rPr>
          <w:rFonts w:ascii="-" w:hAnsi="-"/>
          <w:sz w:val="28"/>
        </w:rPr>
        <w:t>. Свыше 7 миллионов военнослужащих награждены боевыми орденами и медалями.</w:t>
      </w:r>
    </w:p>
    <w:p w:rsidR="00B11C09" w:rsidRDefault="00B11C09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Мужественно сражались на фронтах войны и другие наши земляки: Татаринов Н.С., Звягин Н.А., Дьяконов Н.И., Мещеряков И.П., Кузнецов С.Н., Трунов С.Г. Вместе с мужчинами в смертельной схватке с врагом геройски проявили себя и наши женщины – односельчане.</w:t>
      </w:r>
      <w:r w:rsidR="008F586B" w:rsidRPr="00876597">
        <w:rPr>
          <w:rFonts w:ascii="-" w:hAnsi="-"/>
          <w:sz w:val="28"/>
        </w:rPr>
        <w:t xml:space="preserve"> Анна Михайловна Бабкина, например, за боевые заслуги награждена орденом Великой Отечественной войны </w:t>
      </w:r>
      <w:r w:rsidR="008F586B" w:rsidRPr="00876597">
        <w:rPr>
          <w:rFonts w:ascii="-" w:hAnsi="-"/>
          <w:sz w:val="28"/>
          <w:lang w:val="en-US"/>
        </w:rPr>
        <w:t>II</w:t>
      </w:r>
      <w:r w:rsidR="008F586B" w:rsidRPr="00876597">
        <w:rPr>
          <w:rFonts w:ascii="-" w:hAnsi="-"/>
          <w:sz w:val="28"/>
        </w:rPr>
        <w:t xml:space="preserve"> степени. После войны она 40 лет проработала в родном селе сначала библиотекарем, затем директором Дома культуры. Была активным организатором и пропагандистом самодеятельного народного творчества. Создала один из лучших в области фольклорный ансамбль. Указом Верховного Совета РСФСР А.М.Бабкиной присвоено почётное звание «Заслуженный работник культуры РСФСР». Анна Михайловна родила и воспитала двух дочерей. Одна</w:t>
      </w:r>
      <w:r w:rsidR="003939A2" w:rsidRPr="00876597">
        <w:rPr>
          <w:rFonts w:ascii="-" w:hAnsi="-"/>
          <w:sz w:val="28"/>
        </w:rPr>
        <w:t xml:space="preserve"> </w:t>
      </w:r>
      <w:r w:rsidR="008F586B" w:rsidRPr="00876597">
        <w:rPr>
          <w:rFonts w:ascii="-" w:hAnsi="-"/>
          <w:sz w:val="28"/>
        </w:rPr>
        <w:t>из которых также живёт в селе Каликино и</w:t>
      </w:r>
      <w:r w:rsidR="003939A2" w:rsidRPr="00876597">
        <w:rPr>
          <w:rFonts w:ascii="-" w:hAnsi="-"/>
          <w:sz w:val="28"/>
        </w:rPr>
        <w:t xml:space="preserve"> работает в больнице медсестрой</w:t>
      </w:r>
      <w:r w:rsidR="008F586B" w:rsidRPr="00876597">
        <w:rPr>
          <w:rFonts w:ascii="-" w:hAnsi="-"/>
          <w:sz w:val="28"/>
        </w:rPr>
        <w:t>.</w:t>
      </w:r>
    </w:p>
    <w:p w:rsidR="00773265" w:rsidRDefault="0091756F" w:rsidP="00773265">
      <w:pPr>
        <w:keepNext/>
        <w:spacing w:after="0" w:line="360" w:lineRule="auto"/>
      </w:pPr>
      <w:r>
        <w:rPr>
          <w:rFonts w:ascii="-" w:hAnsi="-"/>
          <w:noProof/>
          <w:sz w:val="28"/>
          <w:lang w:eastAsia="ru-RU"/>
        </w:rPr>
        <w:lastRenderedPageBreak/>
        <w:drawing>
          <wp:inline distT="0" distB="0" distL="0" distR="0" wp14:anchorId="20DCDBA4" wp14:editId="53E2DAD9">
            <wp:extent cx="6638925" cy="3714750"/>
            <wp:effectExtent l="0" t="0" r="9525" b="0"/>
            <wp:docPr id="3" name="Рисунок 3" descr="C:\Users\Библиотека\Desktop\Рисунок (1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Рисунок (113)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265" w:rsidRDefault="00773265" w:rsidP="00773265">
      <w:pPr>
        <w:pStyle w:val="aa"/>
      </w:pPr>
    </w:p>
    <w:p w:rsidR="0091756F" w:rsidRPr="00773265" w:rsidRDefault="0091756F" w:rsidP="00773265">
      <w:pPr>
        <w:spacing w:after="0" w:line="360" w:lineRule="auto"/>
        <w:rPr>
          <w:rFonts w:ascii="-" w:hAnsi="-"/>
          <w:b/>
          <w:sz w:val="28"/>
        </w:rPr>
      </w:pPr>
      <w:r w:rsidRPr="00773265">
        <w:rPr>
          <w:rFonts w:ascii="-" w:hAnsi="-"/>
          <w:b/>
          <w:sz w:val="28"/>
        </w:rPr>
        <w:t>Участники войны: Материкина М.М., Бабкина А.М., Троицкая Ф.М..</w:t>
      </w:r>
    </w:p>
    <w:p w:rsidR="008F586B" w:rsidRPr="00876597" w:rsidRDefault="0091756F" w:rsidP="0091756F">
      <w:pPr>
        <w:spacing w:after="0" w:line="360" w:lineRule="auto"/>
        <w:ind w:left="454"/>
        <w:rPr>
          <w:rFonts w:ascii="-" w:hAnsi="-"/>
          <w:sz w:val="28"/>
        </w:rPr>
      </w:pPr>
      <w:r>
        <w:rPr>
          <w:rFonts w:ascii="-" w:hAnsi="-"/>
          <w:sz w:val="28"/>
        </w:rPr>
        <w:t xml:space="preserve">            </w:t>
      </w:r>
      <w:r w:rsidR="008F586B" w:rsidRPr="00876597">
        <w:rPr>
          <w:rFonts w:ascii="-" w:hAnsi="-"/>
          <w:sz w:val="28"/>
        </w:rPr>
        <w:t xml:space="preserve">С августа 1942 года воевала на фронте Троицкая Фаина Матвеевна. </w:t>
      </w:r>
      <w:r w:rsidR="00113BDC" w:rsidRPr="00876597">
        <w:rPr>
          <w:rFonts w:ascii="-" w:hAnsi="-"/>
          <w:sz w:val="28"/>
        </w:rPr>
        <w:t>Участвовала в боях под Курском, освобождала от немецких захватчи</w:t>
      </w:r>
      <w:r w:rsidR="00A059E3">
        <w:rPr>
          <w:rFonts w:ascii="-" w:hAnsi="-"/>
          <w:sz w:val="28"/>
        </w:rPr>
        <w:t>ков Польшу, концлагерь «Освенцим</w:t>
      </w:r>
      <w:r w:rsidR="00113BDC" w:rsidRPr="00876597">
        <w:rPr>
          <w:rFonts w:ascii="-" w:hAnsi="-"/>
          <w:sz w:val="28"/>
        </w:rPr>
        <w:t xml:space="preserve">». </w:t>
      </w:r>
      <w:r w:rsidR="003939A2" w:rsidRPr="00876597">
        <w:rPr>
          <w:rFonts w:ascii="-" w:hAnsi="-"/>
          <w:sz w:val="28"/>
        </w:rPr>
        <w:t>Н</w:t>
      </w:r>
      <w:r w:rsidR="00113BDC" w:rsidRPr="00876597">
        <w:rPr>
          <w:rFonts w:ascii="-" w:hAnsi="-"/>
          <w:sz w:val="28"/>
        </w:rPr>
        <w:t>аграждена медалью «За боевые заслуги».  Демобилизована из Красной Армии в декабре 1945 года. После войны работала воспитателем интерната Ленинской средней школы. Родила и воспитала двух дочерей.</w:t>
      </w:r>
    </w:p>
    <w:p w:rsidR="00113BDC" w:rsidRPr="00876597" w:rsidRDefault="00113BDC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Отважно сражались с врагом и другие фронтовички: Звягина М.Н., Кузнецова А.К., Материкина М.М., Полозова А.Е., Проскурина А.А., Троицкая Г.И., Троицкая Р.М. и многие другие.</w:t>
      </w:r>
    </w:p>
    <w:p w:rsidR="00113BDC" w:rsidRPr="00876597" w:rsidRDefault="00113BDC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</w:t>
      </w:r>
      <w:r w:rsidR="00271533" w:rsidRPr="00876597">
        <w:rPr>
          <w:rFonts w:ascii="-" w:hAnsi="-"/>
          <w:sz w:val="28"/>
        </w:rPr>
        <w:t xml:space="preserve"> </w:t>
      </w:r>
      <w:r w:rsidRPr="00876597">
        <w:rPr>
          <w:rFonts w:ascii="-" w:hAnsi="-"/>
          <w:sz w:val="28"/>
        </w:rPr>
        <w:t>Время неумолимо. Всё меньше и</w:t>
      </w:r>
      <w:r w:rsidR="00271533" w:rsidRPr="00876597">
        <w:rPr>
          <w:rFonts w:ascii="-" w:hAnsi="-"/>
          <w:sz w:val="28"/>
        </w:rPr>
        <w:t xml:space="preserve"> </w:t>
      </w:r>
      <w:r w:rsidRPr="00876597">
        <w:rPr>
          <w:rFonts w:ascii="-" w:hAnsi="-"/>
          <w:sz w:val="28"/>
        </w:rPr>
        <w:t>меньше остаётся с нами непосредственных участников Великой Отечественной войны. По данным управления Пенсионного фонда РФ по Добровскому району и отдела социальной защиты населения</w:t>
      </w:r>
      <w:r w:rsidR="00271533" w:rsidRPr="00876597">
        <w:rPr>
          <w:rFonts w:ascii="-" w:hAnsi="-"/>
          <w:sz w:val="28"/>
        </w:rPr>
        <w:t xml:space="preserve"> </w:t>
      </w:r>
      <w:r w:rsidRPr="00876597">
        <w:rPr>
          <w:rFonts w:ascii="-" w:hAnsi="-"/>
          <w:sz w:val="28"/>
        </w:rPr>
        <w:t>районной администра</w:t>
      </w:r>
      <w:r w:rsidR="00474EC9" w:rsidRPr="00876597">
        <w:rPr>
          <w:rFonts w:ascii="-" w:hAnsi="-"/>
          <w:sz w:val="28"/>
        </w:rPr>
        <w:t>ции на 3 мая</w:t>
      </w:r>
      <w:r w:rsidR="00271533" w:rsidRPr="00876597">
        <w:rPr>
          <w:rFonts w:ascii="-" w:hAnsi="-"/>
          <w:sz w:val="28"/>
        </w:rPr>
        <w:t xml:space="preserve"> 2011 года в нашем районе здравствовали 137 инвалидов, участников войны и приравненных к ним, а также узников фашистских концлагерей. Из этого числа 14 человек проживали в селе Каликине. </w:t>
      </w:r>
    </w:p>
    <w:p w:rsidR="00271533" w:rsidRDefault="00271533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lastRenderedPageBreak/>
        <w:t xml:space="preserve">   По состоянию на 9 мая 2015 года в селе осталось всего двое участников Великой Отечественной войны, наших односельчан – рядовой </w:t>
      </w:r>
      <w:r w:rsidRPr="00773265">
        <w:rPr>
          <w:rFonts w:ascii="-" w:hAnsi="-"/>
          <w:b/>
          <w:sz w:val="28"/>
        </w:rPr>
        <w:t>Кузнецова Анна Константиновна</w:t>
      </w:r>
      <w:r w:rsidRPr="00876597">
        <w:rPr>
          <w:rFonts w:ascii="-" w:hAnsi="-"/>
          <w:sz w:val="28"/>
        </w:rPr>
        <w:t xml:space="preserve"> и капитан запаса Овчинников Михаил Васильевич.</w:t>
      </w:r>
    </w:p>
    <w:p w:rsidR="002F010B" w:rsidRPr="00876597" w:rsidRDefault="002F010B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>
        <w:rPr>
          <w:rFonts w:ascii="-" w:hAnsi="-"/>
          <w:noProof/>
          <w:sz w:val="28"/>
          <w:lang w:eastAsia="ru-RU"/>
        </w:rPr>
        <w:drawing>
          <wp:inline distT="0" distB="0" distL="0" distR="0" wp14:anchorId="40F2A07B" wp14:editId="37036CDF">
            <wp:extent cx="4305300" cy="3162300"/>
            <wp:effectExtent l="0" t="0" r="0" b="0"/>
            <wp:docPr id="4" name="Рисунок 4" descr="C:\Users\Библиотека\Desktop\DSCN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DSCN0577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C2" w:rsidRPr="00876597" w:rsidRDefault="005E1137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EF2B3E">
        <w:rPr>
          <w:rFonts w:ascii="-" w:hAnsi="-"/>
          <w:b/>
          <w:sz w:val="28"/>
        </w:rPr>
        <w:t xml:space="preserve">   А.К. Кузнецова</w:t>
      </w:r>
      <w:r w:rsidRPr="00876597">
        <w:rPr>
          <w:rFonts w:ascii="-" w:hAnsi="-"/>
          <w:sz w:val="28"/>
        </w:rPr>
        <w:t xml:space="preserve"> родилась в 1922 году. В 1941 году в числе других девушек – односельчан окончила курсы механизаторов при Каликинской МТС. Работала трактористской в колхозе имени Калинина. По мобилизации участвовала в строительстве оборонительных сооружений под Воронежем, добывала в Шатуре торф для электростанций. После призыва в красную Армию служила в зенитном полку, который охранял от налётов вражеской авиации </w:t>
      </w:r>
      <w:r w:rsidR="00044DC2" w:rsidRPr="00876597">
        <w:rPr>
          <w:rFonts w:ascii="-" w:hAnsi="-"/>
          <w:sz w:val="28"/>
        </w:rPr>
        <w:t xml:space="preserve"> </w:t>
      </w:r>
      <w:r w:rsidRPr="00876597">
        <w:rPr>
          <w:rFonts w:ascii="-" w:hAnsi="-"/>
          <w:sz w:val="28"/>
        </w:rPr>
        <w:t xml:space="preserve">важнейший оборонный объект – Горьковский автомобильный завод. Который в то время поставлял фронту лёгкие танки, бронеавтомобили, «катюши», запасные части для танков «Т – 34» и многое другое. С особой жестокостью завод подвергался бомбардировкам летом </w:t>
      </w:r>
      <w:r w:rsidR="00044DC2" w:rsidRPr="00876597">
        <w:rPr>
          <w:rFonts w:ascii="-" w:hAnsi="-"/>
          <w:sz w:val="28"/>
        </w:rPr>
        <w:t xml:space="preserve">   </w:t>
      </w:r>
      <w:r w:rsidRPr="00876597">
        <w:rPr>
          <w:rFonts w:ascii="-" w:hAnsi="-"/>
          <w:sz w:val="28"/>
        </w:rPr>
        <w:t>1943 года, накануне битвы за Орёл и Курск. В это время Анна Константиновна была тяжело ранена, контужена.</w:t>
      </w:r>
    </w:p>
    <w:p w:rsidR="002F6D9D" w:rsidRPr="00876597" w:rsidRDefault="002F6D9D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После демобилизации работала в колхозе: возила на волах молоко с фермы, выращивала табак, зерновые культуры.</w:t>
      </w:r>
    </w:p>
    <w:p w:rsidR="002F010B" w:rsidRPr="00876597" w:rsidRDefault="002F6D9D" w:rsidP="002F010B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lastRenderedPageBreak/>
        <w:t xml:space="preserve">   А.К. Кузнецова награждена «Орденом Отечественной войны» перво</w:t>
      </w:r>
      <w:r w:rsidR="00350A74" w:rsidRPr="00876597">
        <w:rPr>
          <w:rFonts w:ascii="-" w:hAnsi="-"/>
          <w:sz w:val="28"/>
        </w:rPr>
        <w:t>й степени, знаком «Фронтовик 19</w:t>
      </w:r>
      <w:r w:rsidRPr="00876597">
        <w:rPr>
          <w:rFonts w:ascii="-" w:hAnsi="-"/>
          <w:sz w:val="28"/>
        </w:rPr>
        <w:t>41-1945 годов». Родила и воспитала двух сыновей.</w:t>
      </w:r>
      <w:r w:rsidR="002F010B">
        <w:rPr>
          <w:rFonts w:ascii="-" w:hAnsi="-"/>
          <w:sz w:val="28"/>
        </w:rPr>
        <w:t>\</w:t>
      </w:r>
      <w:r w:rsidR="002F010B">
        <w:rPr>
          <w:rFonts w:ascii="-" w:hAnsi="-"/>
          <w:noProof/>
          <w:sz w:val="28"/>
          <w:lang w:eastAsia="ru-RU"/>
        </w:rPr>
        <w:drawing>
          <wp:inline distT="0" distB="0" distL="0" distR="0" wp14:anchorId="197466DA" wp14:editId="219A89BF">
            <wp:extent cx="5372100" cy="3676650"/>
            <wp:effectExtent l="0" t="0" r="0" b="0"/>
            <wp:docPr id="5" name="Рисунок 5" descr="C:\Users\Библиотека\Desktop\DSCN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DSCN0580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CEA" w:rsidRPr="00876597" w:rsidRDefault="00FE7CEA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773265">
        <w:rPr>
          <w:rFonts w:ascii="-" w:hAnsi="-"/>
          <w:b/>
          <w:sz w:val="28"/>
        </w:rPr>
        <w:t xml:space="preserve">    Овчинников Михаил Васильевич</w:t>
      </w:r>
      <w:r w:rsidRPr="00876597">
        <w:rPr>
          <w:rFonts w:ascii="-" w:hAnsi="-"/>
          <w:sz w:val="28"/>
        </w:rPr>
        <w:t xml:space="preserve"> родился в 1927 году. После окончания школы работал  в колхозе имени Калинина. С октября 1944 года по сентябрь 1952 года служил в Красной Армии, сначала в Винницкой области (Украина), а затем на Камчатке и маленьком острове Курильской гряды – Шумшу. Сюда, на Дальний восток, боевые части нашей армии переброшены с Запада в соответствии с союзническими обязательствами для разгрома Квантунской армии Японии, союзника фашистской Германии. Авиационно-истребительный полк, в котором служил Михаил Васильевич,  принимал активное участие в боях с японцами. Здесь он праздновал освобождение Южного Сахалина и Курильских островов, победу над Японией.  Вся его трудовая деятельность прошла</w:t>
      </w:r>
      <w:r w:rsidR="00EC2F49" w:rsidRPr="00876597">
        <w:rPr>
          <w:rFonts w:ascii="-" w:hAnsi="-"/>
          <w:sz w:val="28"/>
        </w:rPr>
        <w:t xml:space="preserve"> </w:t>
      </w:r>
      <w:r w:rsidRPr="00876597">
        <w:rPr>
          <w:rFonts w:ascii="-" w:hAnsi="-"/>
          <w:sz w:val="28"/>
        </w:rPr>
        <w:t xml:space="preserve">в родном селе, на виду у земляков. В разное время он был секретарём парткомов колхоза имени Калинина и </w:t>
      </w:r>
      <w:r w:rsidR="00EC2F49" w:rsidRPr="00876597">
        <w:rPr>
          <w:rFonts w:ascii="-" w:hAnsi="-"/>
          <w:sz w:val="28"/>
          <w:lang w:val="en-US"/>
        </w:rPr>
        <w:t>XXII</w:t>
      </w:r>
      <w:r w:rsidR="00EC2F49" w:rsidRPr="00876597">
        <w:rPr>
          <w:rFonts w:ascii="-" w:hAnsi="-"/>
          <w:sz w:val="28"/>
        </w:rPr>
        <w:t xml:space="preserve"> партсъезда, председателем Каликинского сельсовета, председателем профкома совхоза «Каликинский». Вместе с супругой они воспитали </w:t>
      </w:r>
      <w:r w:rsidR="00EC2F49" w:rsidRPr="00876597">
        <w:rPr>
          <w:rFonts w:ascii="-" w:hAnsi="-"/>
          <w:sz w:val="28"/>
        </w:rPr>
        <w:lastRenderedPageBreak/>
        <w:t>двух сыновей. В настоящее время у него четыре внука и правнук. О жизни и деятельности Михаила Васильевича не раз писала районная газета «Знамя октября»</w:t>
      </w:r>
    </w:p>
    <w:p w:rsidR="00EC2F49" w:rsidRPr="00876597" w:rsidRDefault="00EC2F49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Летом 2010 года в Добровском районе свирепствовали</w:t>
      </w:r>
      <w:r w:rsidR="00A059E3">
        <w:rPr>
          <w:rFonts w:ascii="-" w:hAnsi="-"/>
          <w:sz w:val="28"/>
        </w:rPr>
        <w:t xml:space="preserve"> лесные пожары, которые уничтожи</w:t>
      </w:r>
      <w:r w:rsidRPr="00876597">
        <w:rPr>
          <w:rFonts w:ascii="-" w:hAnsi="-"/>
          <w:sz w:val="28"/>
        </w:rPr>
        <w:t>ли десятки гектаров соснового бора и деревьев других пород. И вот</w:t>
      </w:r>
      <w:r w:rsidR="00350A74" w:rsidRPr="00876597">
        <w:rPr>
          <w:rFonts w:ascii="-" w:hAnsi="-"/>
          <w:sz w:val="28"/>
        </w:rPr>
        <w:t xml:space="preserve"> </w:t>
      </w:r>
      <w:r w:rsidRPr="00876597">
        <w:rPr>
          <w:rFonts w:ascii="-" w:hAnsi="-"/>
          <w:sz w:val="28"/>
        </w:rPr>
        <w:t>8 апреля 2015 года, благодаря Всероссийскому пр</w:t>
      </w:r>
      <w:r w:rsidR="00350A74" w:rsidRPr="00876597">
        <w:rPr>
          <w:rFonts w:ascii="-" w:hAnsi="-"/>
          <w:sz w:val="28"/>
        </w:rPr>
        <w:t>о</w:t>
      </w:r>
      <w:r w:rsidRPr="00876597">
        <w:rPr>
          <w:rFonts w:ascii="-" w:hAnsi="-"/>
          <w:sz w:val="28"/>
        </w:rPr>
        <w:t>екту «Лес Победы», на месте одного из пожарищ вдоль дороги Доброе – Кривец сажали новый лес: сосны и берёзы. В этом благородном деле, посвящённому 70-летию Победы советского народа в Великой Отечественной войне, участвовали в основном</w:t>
      </w:r>
      <w:r w:rsidR="005246A2" w:rsidRPr="00876597">
        <w:rPr>
          <w:rFonts w:ascii="-" w:hAnsi="-"/>
          <w:sz w:val="28"/>
        </w:rPr>
        <w:t xml:space="preserve"> молодые люди, студенты, школьники из Липецка, Лебедяни, Чаплыгина, Ельца, Добровского и других районов области.</w:t>
      </w:r>
    </w:p>
    <w:p w:rsidR="005246A2" w:rsidRDefault="005246A2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Лесные насаждения в области намечено высадить на площади 130 гектаров, провести озеленение территорий, прилегающих к населенным пунктам, на площади 40 гектаров. По всей стране в память о 27 миллионах советских людей, погибших в годы войны, к 70-летию Великой Победы планируется высадить 27 миллионов деревьев.</w:t>
      </w:r>
    </w:p>
    <w:p w:rsidR="005246A2" w:rsidRPr="00876597" w:rsidRDefault="005246A2" w:rsidP="008575C3">
      <w:pPr>
        <w:spacing w:after="0" w:line="360" w:lineRule="auto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>Утром 9 мая 2015, в день 70-летия победы,  в центре села у Памятника односельчанам, погибшим в годы Великой Отечественной войны, состоялся торжественный митинг. При большом скоплении каликинцев глава администрации Глотов Н.И.</w:t>
      </w:r>
      <w:r w:rsidR="00AD6192" w:rsidRPr="00876597">
        <w:rPr>
          <w:rFonts w:ascii="-" w:hAnsi="-"/>
          <w:sz w:val="28"/>
        </w:rPr>
        <w:t>, учащиеся школ, односельчане тепло приветствовали и поздравили участников войны, солдатских вдов, ветеранов труда с юбилейным праздником Великой Победы. Затем школьники провели традиционную легкоатлетическую эстафету. В Доме культуры состоялся концерт художественной самодеятельности, демонстрация фильмов о Великой Отечественной войне.</w:t>
      </w:r>
    </w:p>
    <w:p w:rsidR="00AD6192" w:rsidRPr="00876597" w:rsidRDefault="00AD6192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Накануне праздника Победы на сельском стадионе состоялся футбольный турнир имени Героя Советского Союза Быкова М.Н. среди учащихся средних школ Добровского района. Многолетним спонсором футбольных соревнований является уроженец Каликина Шахов Геннадий </w:t>
      </w:r>
      <w:r w:rsidRPr="00876597">
        <w:rPr>
          <w:rFonts w:ascii="-" w:hAnsi="-"/>
          <w:sz w:val="28"/>
        </w:rPr>
        <w:lastRenderedPageBreak/>
        <w:t>Викторович, подполковник запаса, член Союза журналистов России, проживающий в настоящее время в Москве.</w:t>
      </w:r>
    </w:p>
    <w:p w:rsidR="004C5122" w:rsidRPr="00876597" w:rsidRDefault="00AD6192" w:rsidP="00EF2B3E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В школах </w:t>
      </w:r>
      <w:r w:rsidR="004C5122" w:rsidRPr="00876597">
        <w:rPr>
          <w:rFonts w:ascii="-" w:hAnsi="-"/>
          <w:sz w:val="28"/>
        </w:rPr>
        <w:t xml:space="preserve">прошли праздничные мероприятия посвященные юбилейной дате. </w:t>
      </w:r>
      <w:r w:rsidR="00350A74" w:rsidRPr="00876597">
        <w:rPr>
          <w:rFonts w:ascii="-" w:hAnsi="-"/>
          <w:sz w:val="28"/>
        </w:rPr>
        <w:t>В</w:t>
      </w:r>
      <w:r w:rsidR="004C5122" w:rsidRPr="00876597">
        <w:rPr>
          <w:rFonts w:ascii="-" w:hAnsi="-"/>
          <w:sz w:val="28"/>
        </w:rPr>
        <w:t xml:space="preserve"> Доме культуры подготовлена выставка детских рисунков «Победа глазами детей», оформлен стенд.  Сотрудниками библиотеки выставлены для обозрения стенд «Помнить поимённо», альбомы «В памяти и в сердце навсегда», «Ваш подвиг в наших сердцах», подборки информации об участниках войны, тружениках тыла. Организована книжная выставка о Великой Отечественной войне «Великой Победе – 70», тематические обзоры и другие мероприятия. Вечером 9 мая состоялся праздничный фейерверк.</w:t>
      </w:r>
    </w:p>
    <w:p w:rsidR="004C5122" w:rsidRPr="00876597" w:rsidRDefault="004C5122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Советские люди прошли такие испытания войной, которые под силу только великому народу. Об этом знают и помнят потомки победителей.</w:t>
      </w:r>
    </w:p>
    <w:p w:rsidR="00B27E23" w:rsidRPr="00876597" w:rsidRDefault="00B27E23" w:rsidP="00CD40C1">
      <w:pPr>
        <w:spacing w:after="0" w:line="360" w:lineRule="auto"/>
        <w:ind w:left="454" w:firstLine="709"/>
        <w:rPr>
          <w:rFonts w:ascii="-" w:hAnsi="-"/>
          <w:b/>
          <w:sz w:val="42"/>
        </w:rPr>
      </w:pPr>
    </w:p>
    <w:p w:rsidR="00C541EF" w:rsidRDefault="00C541EF" w:rsidP="00CD40C1">
      <w:pPr>
        <w:spacing w:after="0" w:line="360" w:lineRule="auto"/>
        <w:ind w:left="454" w:firstLine="709"/>
        <w:rPr>
          <w:rFonts w:ascii="-" w:hAnsi="-"/>
          <w:b/>
          <w:sz w:val="44"/>
        </w:rPr>
      </w:pPr>
    </w:p>
    <w:p w:rsidR="00621A87" w:rsidRDefault="00621A87" w:rsidP="00EF2B3E">
      <w:pPr>
        <w:spacing w:after="0" w:line="360" w:lineRule="auto"/>
        <w:jc w:val="center"/>
        <w:rPr>
          <w:rFonts w:ascii="-" w:hAnsi="-"/>
          <w:b/>
          <w:sz w:val="44"/>
        </w:rPr>
      </w:pPr>
    </w:p>
    <w:p w:rsidR="00621A87" w:rsidRDefault="00621A87" w:rsidP="00EF2B3E">
      <w:pPr>
        <w:spacing w:after="0" w:line="360" w:lineRule="auto"/>
        <w:jc w:val="center"/>
        <w:rPr>
          <w:rFonts w:ascii="-" w:hAnsi="-"/>
          <w:b/>
          <w:sz w:val="44"/>
        </w:rPr>
      </w:pPr>
    </w:p>
    <w:p w:rsidR="00621A87" w:rsidRDefault="00621A87" w:rsidP="00EF2B3E">
      <w:pPr>
        <w:spacing w:after="0" w:line="360" w:lineRule="auto"/>
        <w:jc w:val="center"/>
        <w:rPr>
          <w:rFonts w:ascii="-" w:hAnsi="-"/>
          <w:b/>
          <w:sz w:val="44"/>
        </w:rPr>
      </w:pPr>
    </w:p>
    <w:p w:rsidR="00621A87" w:rsidRDefault="00621A87" w:rsidP="00EF2B3E">
      <w:pPr>
        <w:spacing w:after="0" w:line="360" w:lineRule="auto"/>
        <w:jc w:val="center"/>
        <w:rPr>
          <w:rFonts w:ascii="-" w:hAnsi="-"/>
          <w:b/>
          <w:sz w:val="44"/>
        </w:rPr>
      </w:pPr>
    </w:p>
    <w:p w:rsidR="00A02CDF" w:rsidRDefault="00A02CDF" w:rsidP="00EF2B3E">
      <w:pPr>
        <w:spacing w:after="0" w:line="360" w:lineRule="auto"/>
        <w:jc w:val="center"/>
        <w:rPr>
          <w:rFonts w:ascii="-" w:hAnsi="-"/>
          <w:b/>
          <w:sz w:val="44"/>
        </w:rPr>
      </w:pPr>
    </w:p>
    <w:p w:rsidR="00A02CDF" w:rsidRDefault="00A02CDF" w:rsidP="00EF2B3E">
      <w:pPr>
        <w:spacing w:after="0" w:line="360" w:lineRule="auto"/>
        <w:jc w:val="center"/>
        <w:rPr>
          <w:rFonts w:ascii="-" w:hAnsi="-"/>
          <w:b/>
          <w:sz w:val="44"/>
        </w:rPr>
      </w:pPr>
    </w:p>
    <w:p w:rsidR="00A02CDF" w:rsidRDefault="00A02CDF" w:rsidP="00EF2B3E">
      <w:pPr>
        <w:spacing w:after="0" w:line="360" w:lineRule="auto"/>
        <w:jc w:val="center"/>
        <w:rPr>
          <w:rFonts w:ascii="-" w:hAnsi="-"/>
          <w:b/>
          <w:sz w:val="44"/>
        </w:rPr>
      </w:pPr>
    </w:p>
    <w:p w:rsidR="00A02CDF" w:rsidRDefault="00A02CDF" w:rsidP="00EF2B3E">
      <w:pPr>
        <w:spacing w:after="0" w:line="360" w:lineRule="auto"/>
        <w:jc w:val="center"/>
        <w:rPr>
          <w:rFonts w:ascii="-" w:hAnsi="-"/>
          <w:b/>
          <w:sz w:val="44"/>
        </w:rPr>
      </w:pPr>
    </w:p>
    <w:p w:rsidR="00A02CDF" w:rsidRDefault="00A02CDF" w:rsidP="00EF2B3E">
      <w:pPr>
        <w:spacing w:after="0" w:line="360" w:lineRule="auto"/>
        <w:jc w:val="center"/>
        <w:rPr>
          <w:rFonts w:ascii="-" w:hAnsi="-"/>
          <w:b/>
          <w:sz w:val="44"/>
        </w:rPr>
      </w:pPr>
    </w:p>
    <w:p w:rsidR="00B27E23" w:rsidRPr="00876597" w:rsidRDefault="00B27E23" w:rsidP="00EF2B3E">
      <w:pPr>
        <w:spacing w:after="0" w:line="360" w:lineRule="auto"/>
        <w:jc w:val="center"/>
        <w:rPr>
          <w:rFonts w:ascii="-" w:hAnsi="-"/>
          <w:b/>
          <w:sz w:val="44"/>
        </w:rPr>
      </w:pPr>
      <w:r w:rsidRPr="00876597">
        <w:rPr>
          <w:rFonts w:ascii="-" w:hAnsi="-"/>
          <w:b/>
          <w:sz w:val="44"/>
        </w:rPr>
        <w:lastRenderedPageBreak/>
        <w:t>9.</w:t>
      </w:r>
      <w:r w:rsidR="00A059E3">
        <w:rPr>
          <w:rFonts w:ascii="-" w:hAnsi="-"/>
          <w:b/>
          <w:sz w:val="44"/>
        </w:rPr>
        <w:t xml:space="preserve"> Всё для фронта, всё для Победы</w:t>
      </w:r>
    </w:p>
    <w:p w:rsidR="00B27E23" w:rsidRPr="00876597" w:rsidRDefault="00B27E23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   В годы Великой Отечественной войны советская экономика была переведена на военные рельсы. Уже в первые дни войны Верховным Советом СССР приняты Указы:  «О военном положении», «О режиме рабочего времени для рабочих и служащих в военное время» и другие.</w:t>
      </w:r>
    </w:p>
    <w:p w:rsidR="00B27E23" w:rsidRPr="00876597" w:rsidRDefault="00B27E23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 Из районов, которым угрожала опасность, на Урал, в Поволжье, Сибирь и Среднюю Азию с июля по декабрь 1941 года было эвакуировано 2593 промышленных предприятий, более 12 миллионов</w:t>
      </w:r>
      <w:r w:rsidR="0079277C" w:rsidRPr="00876597">
        <w:rPr>
          <w:rFonts w:ascii="-" w:hAnsi="-"/>
          <w:sz w:val="28"/>
        </w:rPr>
        <w:t xml:space="preserve"> человек, около 2,4 миллиона скота, значительные запасы  продовольствия, сельскохозяйственная техника, культурные ценности.</w:t>
      </w:r>
    </w:p>
    <w:p w:rsidR="0079277C" w:rsidRPr="00876597" w:rsidRDefault="0079277C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За годы войны на постоянную работу в промышленность, сельское хозяйство и на транспорт привлечено 3 миллиона человек городского и сельского населения, а в учебные заведения трудовых резервов направлено 2,1 миллиона подростков. Это позволило в 1945 году довести среднегодовую численность рабочих и служащих до 28,6 миллиона человек, или до 84% к уровню 1940 года.</w:t>
      </w:r>
    </w:p>
    <w:p w:rsidR="0079277C" w:rsidRPr="00876597" w:rsidRDefault="0079277C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Рабочие, служащие и сельские жители признавались мобилизованными  на период войны, отменялись выходные дни и отпуска.</w:t>
      </w:r>
    </w:p>
    <w:p w:rsidR="0079277C" w:rsidRPr="00876597" w:rsidRDefault="0079277C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Основную часть моб</w:t>
      </w:r>
      <w:r w:rsidR="003063C8" w:rsidRPr="00876597">
        <w:rPr>
          <w:rFonts w:ascii="-" w:hAnsi="-"/>
          <w:sz w:val="28"/>
        </w:rPr>
        <w:t>илизованных тружеников тыла сос</w:t>
      </w:r>
      <w:r w:rsidRPr="00876597">
        <w:rPr>
          <w:rFonts w:ascii="-" w:hAnsi="-"/>
          <w:sz w:val="28"/>
        </w:rPr>
        <w:t>тавляли женщины, стари</w:t>
      </w:r>
      <w:r w:rsidR="003063C8" w:rsidRPr="00876597">
        <w:rPr>
          <w:rFonts w:ascii="-" w:hAnsi="-"/>
          <w:sz w:val="28"/>
        </w:rPr>
        <w:t>ки и подрост</w:t>
      </w:r>
      <w:r w:rsidR="00346F94" w:rsidRPr="00876597">
        <w:rPr>
          <w:rFonts w:ascii="-" w:hAnsi="-"/>
          <w:sz w:val="28"/>
        </w:rPr>
        <w:t>ки. Эвакуированные в</w:t>
      </w:r>
      <w:r w:rsidR="003063C8" w:rsidRPr="00876597">
        <w:rPr>
          <w:rFonts w:ascii="-" w:hAnsi="-"/>
          <w:sz w:val="28"/>
        </w:rPr>
        <w:t>глубь страны предприятия имели не более 30% кадровых рабочих и специалистов. Поэтому в декабре 1941 года разработан план подготовки кадров, согласно которому создавались подготовительные краткосрочные курсы, организовывались ученические бригады. Село, помимо прочих трудностей военного времени</w:t>
      </w:r>
      <w:r w:rsidR="00A059E3">
        <w:rPr>
          <w:rFonts w:ascii="-" w:hAnsi="-"/>
          <w:sz w:val="28"/>
        </w:rPr>
        <w:t>,</w:t>
      </w:r>
      <w:r w:rsidR="003063C8" w:rsidRPr="00876597">
        <w:rPr>
          <w:rFonts w:ascii="-" w:hAnsi="-"/>
          <w:sz w:val="28"/>
        </w:rPr>
        <w:t xml:space="preserve"> столкнулось с нехваткой мужчин – как рядовых тружеников, так и руководителей. Женщины осваивали профессии трактористов, комбайнёров, пахарей, занимали административные должности. </w:t>
      </w:r>
      <w:r w:rsidR="00E55272" w:rsidRPr="00876597">
        <w:rPr>
          <w:rFonts w:ascii="-" w:hAnsi="-"/>
          <w:sz w:val="28"/>
        </w:rPr>
        <w:t xml:space="preserve">Это позволило в течение года увеличить </w:t>
      </w:r>
      <w:r w:rsidR="00E55272" w:rsidRPr="00876597">
        <w:rPr>
          <w:rFonts w:ascii="-" w:hAnsi="-"/>
          <w:sz w:val="28"/>
        </w:rPr>
        <w:lastRenderedPageBreak/>
        <w:t>количество бойцов трудового фронта на почти 4,4 миллиона человек. Тем не менее общая численность работающих сократилась по сравнению с 1940 годом с 33,9 до 18,4 миллиона человек.</w:t>
      </w:r>
    </w:p>
    <w:p w:rsidR="00E55272" w:rsidRPr="00876597" w:rsidRDefault="00E55272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В тяжёлом положении оказалось сельское хозяйство страны. Валовый сбор зерна в 1941 году уменьшился почти в 1,7 раза по сравнению с 1940 годом. Благодаря своевременным мерам по увеличению площадей под озимые культуры в Поволжье, Сибири и Казахстане сбор зерна в восточных районах страны в 1942 году увеличился в 2 раза по сравнению с 1940 годом.</w:t>
      </w:r>
    </w:p>
    <w:p w:rsidR="00E55272" w:rsidRPr="00876597" w:rsidRDefault="00E55272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Перелом в экономике наступил в 1943 году, когда валовое производство промышленности увеличилось на 17% по сравнению с 1942 годом. </w:t>
      </w:r>
      <w:r w:rsidR="00EB1531" w:rsidRPr="00876597">
        <w:rPr>
          <w:rFonts w:ascii="-" w:hAnsi="-"/>
          <w:sz w:val="28"/>
        </w:rPr>
        <w:t xml:space="preserve">В </w:t>
      </w:r>
      <w:r w:rsidRPr="00876597">
        <w:rPr>
          <w:rFonts w:ascii="-" w:hAnsi="-"/>
          <w:sz w:val="28"/>
        </w:rPr>
        <w:t>1944 году объём производства промышленной продукции по сравнению с 1940 годом составлял</w:t>
      </w:r>
      <w:r w:rsidR="0022772D" w:rsidRPr="00876597">
        <w:rPr>
          <w:rFonts w:ascii="-" w:hAnsi="-"/>
          <w:sz w:val="28"/>
        </w:rPr>
        <w:t xml:space="preserve"> 103%. Начался массовый </w:t>
      </w:r>
      <w:r w:rsidR="004E3855" w:rsidRPr="00876597">
        <w:rPr>
          <w:rFonts w:ascii="-" w:hAnsi="-"/>
          <w:sz w:val="28"/>
        </w:rPr>
        <w:t xml:space="preserve">выпуск новейшей военной техники для фронта. </w:t>
      </w:r>
    </w:p>
    <w:p w:rsidR="004E3855" w:rsidRPr="00876597" w:rsidRDefault="004E3855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Приняты меры по развитию производства техники для сельского хозяйства, увеличению посевных площадей. К концу войны восстановлено 50000 километров главных железнодорожных линий, 2500 станций и разъездов.</w:t>
      </w:r>
    </w:p>
    <w:p w:rsidR="004E3855" w:rsidRPr="00876597" w:rsidRDefault="004E3855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Составной частью военной экономики была и вся система исправительно</w:t>
      </w:r>
      <w:r w:rsidR="00E17410" w:rsidRPr="00876597">
        <w:rPr>
          <w:rFonts w:ascii="-" w:hAnsi="-"/>
          <w:sz w:val="28"/>
        </w:rPr>
        <w:t xml:space="preserve"> </w:t>
      </w:r>
      <w:r w:rsidRPr="00876597">
        <w:rPr>
          <w:rFonts w:ascii="-" w:hAnsi="-"/>
          <w:sz w:val="28"/>
        </w:rPr>
        <w:t>–</w:t>
      </w:r>
      <w:r w:rsidR="00EB1531" w:rsidRPr="00876597">
        <w:rPr>
          <w:rFonts w:ascii="-" w:hAnsi="-"/>
          <w:sz w:val="28"/>
        </w:rPr>
        <w:t xml:space="preserve"> </w:t>
      </w:r>
      <w:r w:rsidRPr="00876597">
        <w:rPr>
          <w:rFonts w:ascii="-" w:hAnsi="-"/>
          <w:sz w:val="28"/>
        </w:rPr>
        <w:t>трудовых лагерей и колоний. Если к началу войны общее количество заключённых составляло 2 миллиона 300 тысяч человек, то к 1 июля 1944 года оно снизилось до 1 миллиона 200 тысяч человек. За три года войны в Красную Армию передано около 1 миллиона бы</w:t>
      </w:r>
      <w:r w:rsidR="00A059E3">
        <w:rPr>
          <w:rFonts w:ascii="-" w:hAnsi="-"/>
          <w:sz w:val="28"/>
        </w:rPr>
        <w:t>вших заключённых. Многие из них,</w:t>
      </w:r>
      <w:r w:rsidRPr="00876597">
        <w:rPr>
          <w:rFonts w:ascii="-" w:hAnsi="-"/>
          <w:sz w:val="28"/>
        </w:rPr>
        <w:t xml:space="preserve"> </w:t>
      </w:r>
      <w:r w:rsidR="00A059E3">
        <w:rPr>
          <w:rFonts w:ascii="-" w:hAnsi="-"/>
          <w:sz w:val="28"/>
        </w:rPr>
        <w:t>п</w:t>
      </w:r>
      <w:r w:rsidR="00887187" w:rsidRPr="00876597">
        <w:rPr>
          <w:rFonts w:ascii="-" w:hAnsi="-"/>
          <w:sz w:val="28"/>
        </w:rPr>
        <w:t>ро</w:t>
      </w:r>
      <w:r w:rsidRPr="00876597">
        <w:rPr>
          <w:rFonts w:ascii="-" w:hAnsi="-"/>
          <w:sz w:val="28"/>
        </w:rPr>
        <w:t>явив на фронте мужество и героизм, награждены медалями и орденами СССР, а пяти бывшим узникам было присвоено звание</w:t>
      </w:r>
      <w:r w:rsidR="00887187" w:rsidRPr="00876597">
        <w:rPr>
          <w:rFonts w:ascii="-" w:hAnsi="-"/>
          <w:sz w:val="28"/>
        </w:rPr>
        <w:t xml:space="preserve"> Героя Советского Союза. В их числе Александр Матросов.</w:t>
      </w:r>
    </w:p>
    <w:p w:rsidR="00887187" w:rsidRPr="00876597" w:rsidRDefault="00887187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 Существенный вклад в обеспечение нужд фронта внесло население страны. Несмотря на тяготы и лишения, советские люди самоотверженно трудились во всех отраслях экономики. За годы войны в </w:t>
      </w:r>
      <w:r w:rsidRPr="00876597">
        <w:rPr>
          <w:rFonts w:ascii="-" w:hAnsi="-"/>
          <w:sz w:val="28"/>
        </w:rPr>
        <w:lastRenderedPageBreak/>
        <w:t>виде разного рода добровольных взносов и</w:t>
      </w:r>
      <w:r w:rsidR="00537EAC" w:rsidRPr="00876597">
        <w:rPr>
          <w:rFonts w:ascii="-" w:hAnsi="-"/>
          <w:sz w:val="28"/>
        </w:rPr>
        <w:t>ми собрано 94,5 миллиарда рублей.</w:t>
      </w:r>
    </w:p>
    <w:p w:rsidR="00537EAC" w:rsidRPr="00876597" w:rsidRDefault="00537EAC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Опыт военных лет показал, что сложившаяся накануне войны командная система управления народным хозяйством располагала большими возможностями для мобилизации экономического потенциала страны. В военное время для неё были характерны гибкость, маневренность и эффективность. Как и вся страна, жители села Каликина с волнением и тревогой следили за событиями на фронте, переживали за их исход. Там их отцы, сыновья, братья, мужья в  ежедневной схватке с врагом изо всех сил старались победить, спасти Родину, выжить. В этот тяжелейший </w:t>
      </w:r>
      <w:r w:rsidR="00A059E3">
        <w:rPr>
          <w:rFonts w:ascii="-" w:hAnsi="-"/>
          <w:sz w:val="28"/>
        </w:rPr>
        <w:t>период начала войны председателя</w:t>
      </w:r>
      <w:r w:rsidRPr="00876597">
        <w:rPr>
          <w:rFonts w:ascii="-" w:hAnsi="-"/>
          <w:sz w:val="28"/>
        </w:rPr>
        <w:t>м</w:t>
      </w:r>
      <w:r w:rsidR="00A059E3">
        <w:rPr>
          <w:rFonts w:ascii="-" w:hAnsi="-"/>
          <w:sz w:val="28"/>
        </w:rPr>
        <w:t>и</w:t>
      </w:r>
      <w:r w:rsidRPr="00876597">
        <w:rPr>
          <w:rFonts w:ascii="-" w:hAnsi="-"/>
          <w:sz w:val="28"/>
        </w:rPr>
        <w:t xml:space="preserve"> правления колхоза имени Калинина работал</w:t>
      </w:r>
      <w:r w:rsidR="00A059E3">
        <w:rPr>
          <w:rFonts w:ascii="-" w:hAnsi="-"/>
          <w:sz w:val="28"/>
        </w:rPr>
        <w:t>и Троицкий Алексей Степанович и,</w:t>
      </w:r>
      <w:r w:rsidRPr="00876597">
        <w:rPr>
          <w:rFonts w:ascii="-" w:hAnsi="-"/>
          <w:sz w:val="28"/>
        </w:rPr>
        <w:t xml:space="preserve"> Поликарпов Иван Константинович.</w:t>
      </w:r>
    </w:p>
    <w:p w:rsidR="00F43725" w:rsidRPr="00876597" w:rsidRDefault="00F43725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 Как горько и тяжело было получать с фронта похоронки – скорбные вести о судьбе родных и близких людей. Со страхом и надеждой ждали у своего двора почтальона, вглядывались в его лицо, пытаясь определить какую новость он принёс: жив или не жив. Слишком много было похоронок.</w:t>
      </w:r>
    </w:p>
    <w:p w:rsidR="00F43725" w:rsidRPr="00876597" w:rsidRDefault="00F43725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  27 июня 1</w:t>
      </w:r>
      <w:r w:rsidR="00A059E3">
        <w:rPr>
          <w:rFonts w:ascii="-" w:hAnsi="-"/>
          <w:sz w:val="28"/>
        </w:rPr>
        <w:t xml:space="preserve">941 года районная газета </w:t>
      </w:r>
      <w:r w:rsidRPr="00876597">
        <w:rPr>
          <w:rFonts w:ascii="-" w:hAnsi="-"/>
          <w:sz w:val="28"/>
        </w:rPr>
        <w:t xml:space="preserve"> «Колхозный ударник» вышла с шапкой: «Мирных профессий больше нет. Каждый человек работает на оборону, на защиту Отечества». Невыносимые тяготы военных лет легли на плечи, главным образом, женщин и подростков. Во время войны советские люди, в том числе калики</w:t>
      </w:r>
      <w:r w:rsidR="00EB1531" w:rsidRPr="00876597">
        <w:rPr>
          <w:rFonts w:ascii="-" w:hAnsi="-"/>
          <w:sz w:val="28"/>
        </w:rPr>
        <w:t>нские колхозники и механизаторы</w:t>
      </w:r>
      <w:r w:rsidRPr="00876597">
        <w:rPr>
          <w:rFonts w:ascii="-" w:hAnsi="-"/>
          <w:sz w:val="28"/>
        </w:rPr>
        <w:t xml:space="preserve"> </w:t>
      </w:r>
      <w:r w:rsidR="00EB1531" w:rsidRPr="00876597">
        <w:rPr>
          <w:rFonts w:ascii="-" w:hAnsi="-"/>
          <w:sz w:val="28"/>
        </w:rPr>
        <w:t>т</w:t>
      </w:r>
      <w:r w:rsidRPr="00876597">
        <w:rPr>
          <w:rFonts w:ascii="-" w:hAnsi="-"/>
          <w:sz w:val="28"/>
        </w:rPr>
        <w:t xml:space="preserve">рудились в тылу под лозунгом: «Всё для фронта, всё для </w:t>
      </w:r>
      <w:r w:rsidR="00D47BC0" w:rsidRPr="00876597">
        <w:rPr>
          <w:rFonts w:ascii="-" w:hAnsi="-"/>
          <w:sz w:val="28"/>
        </w:rPr>
        <w:t>Победы!»</w:t>
      </w:r>
    </w:p>
    <w:p w:rsidR="00D47BC0" w:rsidRPr="00876597" w:rsidRDefault="00D47BC0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В связи с массовым призывом мужчин в Красную Армию, в июне 1941 года в МТС организованы женские курсы по подготовке механизаторов. Первый выпуск курсанток состоялся уже в июле месяце. Трактористками Каликинской МТС стали: Булахтина М.А., Быко</w:t>
      </w:r>
      <w:r w:rsidR="00A059E3">
        <w:rPr>
          <w:rFonts w:ascii="-" w:hAnsi="-"/>
          <w:sz w:val="28"/>
        </w:rPr>
        <w:t>вских П.Е., Сладкова А.П., Чесно</w:t>
      </w:r>
      <w:r w:rsidRPr="00876597">
        <w:rPr>
          <w:rFonts w:ascii="-" w:hAnsi="-"/>
          <w:sz w:val="28"/>
        </w:rPr>
        <w:t>кова А.П., Никулина Е.М.</w:t>
      </w:r>
    </w:p>
    <w:p w:rsidR="00AA1829" w:rsidRDefault="00D47BC0" w:rsidP="004A7C25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lastRenderedPageBreak/>
        <w:t xml:space="preserve">     Опыт подготовки первых курсанток оказался удачным. Поэтому с 1 января 1942 года в МТС на подобных курсах приступили к подготовке уже 62 человека, в том числе 52 девушки. 70% из числа девушек учились на отлично и вскоре приступили к самостоятельной работе в механических мастерских. Такие слушатели курсов как Бритвина, Кочетова, Красных А.И., Покидова выполняли сменные задания на 120%.</w:t>
      </w:r>
      <w:r w:rsidR="004A7C25">
        <w:rPr>
          <w:rFonts w:ascii="-" w:hAnsi="-"/>
          <w:sz w:val="28"/>
        </w:rPr>
        <w:t xml:space="preserve"> </w:t>
      </w:r>
      <w:r w:rsidR="00D469A6" w:rsidRPr="00876597">
        <w:rPr>
          <w:rFonts w:ascii="-" w:hAnsi="-"/>
          <w:sz w:val="28"/>
        </w:rPr>
        <w:t>Многие выпускники курсов прошли переподготовку в училищах механизации города Лебедяни, а затем и города Шацка (сюда было эвакуировано Лебедянское училище) и стали комбайнёрами. Имевшиеся в то время комбайны «Коммунар» и «Сталинец-6» были прицепными –</w:t>
      </w:r>
      <w:r w:rsidR="00AA1829" w:rsidRPr="00AA1829">
        <w:rPr>
          <w:rFonts w:ascii="-" w:hAnsi="-"/>
          <w:sz w:val="28"/>
        </w:rPr>
        <w:t xml:space="preserve"> </w:t>
      </w:r>
      <w:r w:rsidR="00AA1829">
        <w:rPr>
          <w:rFonts w:ascii="-" w:hAnsi="-"/>
          <w:sz w:val="28"/>
        </w:rPr>
        <w:t xml:space="preserve">в движение их приводили трактора. </w:t>
      </w:r>
      <w:r w:rsidR="00D469A6" w:rsidRPr="00876597">
        <w:rPr>
          <w:rFonts w:ascii="-" w:hAnsi="-"/>
          <w:sz w:val="28"/>
        </w:rPr>
        <w:t xml:space="preserve"> </w:t>
      </w:r>
    </w:p>
    <w:p w:rsidR="00AA1829" w:rsidRDefault="00AA1829" w:rsidP="004A7C25">
      <w:pPr>
        <w:spacing w:after="0" w:line="360" w:lineRule="auto"/>
        <w:ind w:left="454" w:firstLine="709"/>
        <w:rPr>
          <w:rFonts w:ascii="-" w:hAnsi="-"/>
          <w:sz w:val="28"/>
        </w:rPr>
      </w:pPr>
    </w:p>
    <w:p w:rsidR="00AA1829" w:rsidRDefault="00AA1829" w:rsidP="00AA1829">
      <w:pPr>
        <w:keepNext/>
        <w:spacing w:after="0" w:line="360" w:lineRule="auto"/>
        <w:ind w:left="454" w:firstLine="709"/>
      </w:pPr>
      <w:r>
        <w:rPr>
          <w:rFonts w:ascii="-" w:hAnsi="-"/>
          <w:sz w:val="28"/>
        </w:rPr>
        <w:t xml:space="preserve">. </w:t>
      </w:r>
      <w:r>
        <w:rPr>
          <w:noProof/>
          <w:lang w:eastAsia="ru-RU"/>
        </w:rPr>
        <w:drawing>
          <wp:inline distT="0" distB="0" distL="0" distR="0" wp14:anchorId="40A321FA" wp14:editId="4D5B597F">
            <wp:extent cx="1525270" cy="2195830"/>
            <wp:effectExtent l="0" t="0" r="0" b="0"/>
            <wp:docPr id="13" name="Рисунок 13" descr="C:\Users\Библиотека\Desktop\Рисун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Библиотека\Desktop\Рисунок.jpg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2527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829" w:rsidRPr="00AA1829" w:rsidRDefault="00AA1829" w:rsidP="00AA1829">
      <w:pPr>
        <w:pStyle w:val="aa"/>
        <w:rPr>
          <w:sz w:val="24"/>
        </w:rPr>
      </w:pPr>
      <w:r>
        <w:rPr>
          <w:sz w:val="24"/>
        </w:rPr>
        <w:t xml:space="preserve">               </w:t>
      </w:r>
      <w:r w:rsidRPr="00AA1829">
        <w:rPr>
          <w:sz w:val="24"/>
        </w:rPr>
        <w:t xml:space="preserve">Чеснокова Анастасия Павловна </w:t>
      </w:r>
    </w:p>
    <w:p w:rsidR="00D469A6" w:rsidRPr="00AA1829" w:rsidRDefault="00D469A6" w:rsidP="00AA1829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>Двадцать семь лет до 1968 года проработала комб</w:t>
      </w:r>
      <w:r w:rsidR="00BF67FB">
        <w:rPr>
          <w:rFonts w:ascii="-" w:hAnsi="-"/>
          <w:sz w:val="28"/>
        </w:rPr>
        <w:t>айнёром Анастасия Павловна Чесно</w:t>
      </w:r>
      <w:r w:rsidRPr="00876597">
        <w:rPr>
          <w:rFonts w:ascii="-" w:hAnsi="-"/>
          <w:sz w:val="28"/>
        </w:rPr>
        <w:t xml:space="preserve">кова. В 1966 году ей за ударную работу вручена высокая государственная награда – </w:t>
      </w:r>
      <w:r w:rsidR="00C05178">
        <w:rPr>
          <w:rFonts w:ascii="-" w:hAnsi="-"/>
          <w:sz w:val="28"/>
        </w:rPr>
        <w:t xml:space="preserve">орден </w:t>
      </w:r>
      <w:r w:rsidRPr="00876597">
        <w:rPr>
          <w:rFonts w:ascii="-" w:hAnsi="-"/>
          <w:sz w:val="28"/>
        </w:rPr>
        <w:t>Ленина. Она занесена в районную Книгу Почёта.</w:t>
      </w:r>
      <w:r w:rsidR="00AA1829">
        <w:rPr>
          <w:rFonts w:ascii="-" w:hAnsi="-"/>
          <w:sz w:val="28"/>
        </w:rPr>
        <w:t xml:space="preserve"> </w:t>
      </w:r>
      <w:r w:rsidRPr="00876597">
        <w:rPr>
          <w:rFonts w:ascii="-" w:hAnsi="-"/>
          <w:sz w:val="28"/>
        </w:rPr>
        <w:t>В фонд помощи фронту от механизаторов МТС в июле-августе 1941 года поступили 1421 рубль наличными и 8156 рублей в виде облигаций.</w:t>
      </w:r>
    </w:p>
    <w:p w:rsidR="00D469A6" w:rsidRPr="00876597" w:rsidRDefault="00D469A6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В первые месяцы войны немецкие оккупанты стремительно</w:t>
      </w:r>
      <w:r w:rsidR="00B57335" w:rsidRPr="00876597">
        <w:rPr>
          <w:rFonts w:ascii="-" w:hAnsi="-"/>
          <w:sz w:val="28"/>
        </w:rPr>
        <w:t xml:space="preserve"> продвигались вглубь нашей страны на восток. Поэтому колхозное стадо коров осенью 1941 года эвакуировано своим ходом в Шацкий район Рязанской области. Эту хлопотную и трудоёмкую работу успешно </w:t>
      </w:r>
      <w:r w:rsidR="00B57335" w:rsidRPr="00876597">
        <w:rPr>
          <w:rFonts w:ascii="-" w:hAnsi="-"/>
          <w:sz w:val="28"/>
        </w:rPr>
        <w:lastRenderedPageBreak/>
        <w:t>выполнили пастухи и доярки колхоза имени Калинина. Свой вклад в это мероприятие внесла доярка Шахова Фёкла Герасимовна 1896 года рождения.</w:t>
      </w:r>
    </w:p>
    <w:p w:rsidR="00B57335" w:rsidRPr="00876597" w:rsidRDefault="00B57335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В 1942 году механизаторы МТС отправили на фронт письмо, в котором писали: «Дорогие бойцы, ваш наказ – работать не покладая рук – выполним с честью. Наше обязательство – на тракторах НАТИ и ЧТЗ выработать</w:t>
      </w:r>
      <w:r w:rsidR="000222F5" w:rsidRPr="00876597">
        <w:rPr>
          <w:rFonts w:ascii="-" w:hAnsi="-"/>
          <w:sz w:val="28"/>
        </w:rPr>
        <w:t xml:space="preserve"> 1500 гектаров, на ХТЗ -750-780,</w:t>
      </w:r>
      <w:r w:rsidRPr="00876597">
        <w:rPr>
          <w:rFonts w:ascii="-" w:hAnsi="-"/>
          <w:sz w:val="28"/>
        </w:rPr>
        <w:t xml:space="preserve"> 400 гектаров на </w:t>
      </w:r>
      <w:r w:rsidR="000222F5" w:rsidRPr="00876597">
        <w:rPr>
          <w:rFonts w:ascii="-" w:hAnsi="-"/>
          <w:sz w:val="28"/>
        </w:rPr>
        <w:t>У-2, сэкономить 10 процентов горючего».</w:t>
      </w:r>
    </w:p>
    <w:p w:rsidR="000222F5" w:rsidRPr="00876597" w:rsidRDefault="000222F5" w:rsidP="004A7C25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Бригадир женской  тракторной бригады Рыбновской МТС Рязанской области ударница Дарья Матвеевна Гармаш через  центральные газеты страны обратились в 1942 году ко всем женским тракторным  бригадам СССР с предложением о соревновании. В ответ на это предложение бригадир женской тракторной бригады Е.М.Никулина из Каликинской МТС взяла обязательство вспахать 800 гектаров земли. Свое обязательство наша односельчанка выполнила. В октябре 1943 года её бригада заняла первое место в социалистическом соревновании трактористов района, а в мае 1944 года – первое место в соревнован</w:t>
      </w:r>
      <w:r w:rsidR="004A7C25">
        <w:rPr>
          <w:rFonts w:ascii="-" w:hAnsi="-"/>
          <w:sz w:val="28"/>
        </w:rPr>
        <w:t>ии на весенних полевых работах.</w:t>
      </w:r>
      <w:r w:rsidRPr="00876597">
        <w:rPr>
          <w:rFonts w:ascii="-" w:hAnsi="-"/>
          <w:sz w:val="28"/>
        </w:rPr>
        <w:t xml:space="preserve"> Годовое задание бригада Е.М.Никулиной выполнила на 176%.</w:t>
      </w:r>
    </w:p>
    <w:p w:rsidR="000222F5" w:rsidRPr="00876597" w:rsidRDefault="000222F5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Отец трёх фронтовиков Степан Казаков из колхоза имени Кагановича внёс предложение к 10 мая 1943 года закончить с</w:t>
      </w:r>
      <w:r w:rsidR="002D50B4" w:rsidRPr="00876597">
        <w:rPr>
          <w:rFonts w:ascii="-" w:hAnsi="-"/>
          <w:sz w:val="28"/>
        </w:rPr>
        <w:t xml:space="preserve">ев и выполнить все </w:t>
      </w:r>
      <w:r w:rsidR="007301B1" w:rsidRPr="00876597">
        <w:rPr>
          <w:rFonts w:ascii="-" w:hAnsi="-"/>
          <w:sz w:val="28"/>
        </w:rPr>
        <w:t>обязательства по поставкам мяса, м</w:t>
      </w:r>
      <w:r w:rsidR="002D50B4" w:rsidRPr="00876597">
        <w:rPr>
          <w:rFonts w:ascii="-" w:hAnsi="-"/>
          <w:sz w:val="28"/>
        </w:rPr>
        <w:t>олока, яиц. На 7 мая вся посевная площадь подготовлена и засеяно 550 гектаров.</w:t>
      </w:r>
    </w:p>
    <w:p w:rsidR="002D50B4" w:rsidRPr="00876597" w:rsidRDefault="002D50B4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Трактористка Мария Мячина весной 1943 года вспахала на тракторе ХТЗ 328 гектар земли при задании 125 гектар.</w:t>
      </w:r>
    </w:p>
    <w:p w:rsidR="002D50B4" w:rsidRPr="00876597" w:rsidRDefault="002D50B4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  Звеньевая колхоза имени Кагановича Анна Трунова в 1943 году получила урожай проса на 6,1 центнера выше среднего по колхозу уровня.</w:t>
      </w:r>
    </w:p>
    <w:p w:rsidR="002D50B4" w:rsidRPr="00876597" w:rsidRDefault="002D50B4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   С 24 августа по 4 сентября 1943 года в колхозе имени Калинина проходил фронтовой декадник, в котором участвовали комсомольцы – старшеклассники. Сима Болдырева – заведующая током, </w:t>
      </w:r>
      <w:r w:rsidRPr="00876597">
        <w:rPr>
          <w:rFonts w:ascii="-" w:hAnsi="-"/>
          <w:sz w:val="28"/>
        </w:rPr>
        <w:lastRenderedPageBreak/>
        <w:t>её товарищи: Миша Овчинников – весовщик, Галя Троицкая, секретарь комсомольской организации, и Роза Гаврилова руководят постами. Илья Бизин и Иван Быков отвечают за работу транспортных бригад. К 26 августа с этого тока было отгружено 720 центнеров хлеба</w:t>
      </w:r>
      <w:r w:rsidR="00667839" w:rsidRPr="00876597">
        <w:rPr>
          <w:rFonts w:ascii="-" w:hAnsi="-"/>
          <w:sz w:val="28"/>
        </w:rPr>
        <w:t xml:space="preserve">. </w:t>
      </w:r>
    </w:p>
    <w:p w:rsidR="00667839" w:rsidRPr="00876597" w:rsidRDefault="00667839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В 1944 году, в последний период Великой Отечественной войны, Красная Армия вышла к государственной границе СССР. Эта радостная весть всколыхнула всю страну, дошла до самых дальних уголков, ободрила тружеников тыла.</w:t>
      </w:r>
    </w:p>
    <w:p w:rsidR="00667839" w:rsidRPr="00876597" w:rsidRDefault="00667839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Зимой 1945 года бригадир тракторной бригады Е.М.Никулина обратилась к механизаторам Каликинской МТС с предложением: к 20 января закончить ремонт тракторов, на месяц и 5дней раньше срока завершить ремонт сельхозтехники. </w:t>
      </w:r>
    </w:p>
    <w:p w:rsidR="00667839" w:rsidRPr="00876597" w:rsidRDefault="00667839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 Оба колхоза села к 1 мая в короткие сроки – за 4-6 дней закончили сев ранних зерновых культур.</w:t>
      </w:r>
    </w:p>
    <w:p w:rsidR="00667839" w:rsidRPr="00876597" w:rsidRDefault="00667839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</w:t>
      </w:r>
      <w:r w:rsidR="00613594" w:rsidRPr="00876597">
        <w:rPr>
          <w:rFonts w:ascii="-" w:hAnsi="-"/>
          <w:sz w:val="28"/>
        </w:rPr>
        <w:t>Передовые трактористки МТС Анна Сладкова и Евдокия Быкова засевали озимыми по 14-18 гектаров в день вместо 12 гектаров по норме.</w:t>
      </w:r>
    </w:p>
    <w:p w:rsidR="001E6021" w:rsidRDefault="00613594" w:rsidP="001E6021">
      <w:pPr>
        <w:keepNext/>
        <w:spacing w:after="0" w:line="360" w:lineRule="auto"/>
        <w:ind w:left="454" w:firstLine="709"/>
      </w:pPr>
      <w:r w:rsidRPr="00876597">
        <w:rPr>
          <w:rFonts w:ascii="-" w:hAnsi="-"/>
          <w:sz w:val="28"/>
        </w:rPr>
        <w:t xml:space="preserve">       Тяжёлым был труд сельского труженика тыла. Приходилось работать без выходных и отпусков, как в промышленности. Техники для сельского хозяйства не хватало. К тому же она была несовершенной. Чтобы, например, запустить тракторный дизель необходимо сначала вручную привести в действие пусковой двигатель – карбюраторный движок внутреннего сгорания небольшой мощности. Не всегда сразу удавалось выполнить эту операцию женщине – трактористке в одиночку. Особенно в холодное время года. Сколько пролито слёз, чтобы провернуть про</w:t>
      </w:r>
      <w:r w:rsidR="0039485A" w:rsidRPr="0039485A">
        <w:rPr>
          <w:rFonts w:ascii="-" w:hAnsi="-"/>
          <w:sz w:val="28"/>
        </w:rPr>
        <w:t xml:space="preserve"> </w:t>
      </w:r>
      <w:r w:rsidR="0039485A">
        <w:rPr>
          <w:rFonts w:ascii="-" w:hAnsi="-"/>
          <w:sz w:val="28"/>
        </w:rPr>
        <w:t>клятую рукоятку пускача!</w:t>
      </w:r>
      <w:r w:rsidR="00104D4D" w:rsidRPr="00104D4D">
        <w:rPr>
          <w:noProof/>
          <w:lang w:eastAsia="ru-RU"/>
        </w:rPr>
        <w:t xml:space="preserve"> </w:t>
      </w:r>
      <w:r w:rsidR="00104D4D">
        <w:rPr>
          <w:noProof/>
          <w:lang w:eastAsia="ru-RU"/>
        </w:rPr>
        <w:lastRenderedPageBreak/>
        <w:drawing>
          <wp:inline distT="0" distB="0" distL="0" distR="0" wp14:anchorId="250EF773" wp14:editId="4A37B50B">
            <wp:extent cx="5940425" cy="3662680"/>
            <wp:effectExtent l="0" t="0" r="3175" b="0"/>
            <wp:docPr id="33" name="Рисунок 33" descr="http://dg55.mycdn.me/image?t=0&amp;bid=381357166221&amp;id=381357166221&amp;plc=WEB&amp;tkn=*hWF9VlK5SXot4qaOcEIit42W0g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5.mycdn.me/image?t=0&amp;bid=381357166221&amp;id=381357166221&amp;plc=WEB&amp;tkn=*hWF9VlK5SXot4qaOcEIit42W0gc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D4D">
        <w:t xml:space="preserve"> </w:t>
      </w:r>
    </w:p>
    <w:p w:rsidR="00613594" w:rsidRDefault="001E6021" w:rsidP="001E6021">
      <w:pPr>
        <w:pStyle w:val="aa"/>
        <w:rPr>
          <w:sz w:val="24"/>
        </w:rPr>
      </w:pPr>
      <w:r w:rsidRPr="00C923BE">
        <w:rPr>
          <w:sz w:val="24"/>
        </w:rPr>
        <w:t xml:space="preserve">колхозники колхоза имена Калинина: </w:t>
      </w:r>
      <w:r w:rsidR="00C923BE" w:rsidRPr="00C923BE">
        <w:rPr>
          <w:sz w:val="24"/>
        </w:rPr>
        <w:t xml:space="preserve"> </w:t>
      </w:r>
      <w:r w:rsidRPr="00C923BE">
        <w:rPr>
          <w:sz w:val="24"/>
        </w:rPr>
        <w:t>Артёмов  Алексей Тимофеевич –</w:t>
      </w:r>
      <w:r w:rsidR="00CE5F84" w:rsidRPr="00C923BE">
        <w:rPr>
          <w:sz w:val="24"/>
        </w:rPr>
        <w:t xml:space="preserve"> председатель колхоза;</w:t>
      </w:r>
      <w:r w:rsidRPr="00C923BE">
        <w:rPr>
          <w:sz w:val="24"/>
        </w:rPr>
        <w:t xml:space="preserve"> Безбородов Василий Васильевич –</w:t>
      </w:r>
      <w:r w:rsidR="00CE5F84" w:rsidRPr="00C923BE">
        <w:rPr>
          <w:sz w:val="24"/>
        </w:rPr>
        <w:t xml:space="preserve"> участник войны, колхозник;  Новгородов Виктор Сергеевич</w:t>
      </w:r>
      <w:r w:rsidR="002C76E8">
        <w:rPr>
          <w:sz w:val="24"/>
        </w:rPr>
        <w:t xml:space="preserve"> – парторг колхоза</w:t>
      </w:r>
      <w:r w:rsidR="00CE5F84" w:rsidRPr="00C923BE">
        <w:rPr>
          <w:sz w:val="24"/>
        </w:rPr>
        <w:t>;</w:t>
      </w:r>
      <w:r w:rsidRPr="00C923BE">
        <w:rPr>
          <w:sz w:val="24"/>
        </w:rPr>
        <w:t xml:space="preserve"> внизу слева Звягин Иван Сергеевич посёлок Гудбок – участник в</w:t>
      </w:r>
      <w:r w:rsidR="00CE5F84" w:rsidRPr="00C923BE">
        <w:rPr>
          <w:sz w:val="24"/>
        </w:rPr>
        <w:t xml:space="preserve">ойны, военный офицер, колхозник; Сладкова Анна Петровна, Чеснокова Анастасия Павловна,  </w:t>
      </w:r>
      <w:r w:rsidR="002C76E8">
        <w:rPr>
          <w:sz w:val="24"/>
        </w:rPr>
        <w:t>Зарец</w:t>
      </w:r>
      <w:r w:rsidR="00143FD7">
        <w:rPr>
          <w:sz w:val="24"/>
        </w:rPr>
        <w:t>кая</w:t>
      </w:r>
      <w:r w:rsidR="002C76E8">
        <w:rPr>
          <w:sz w:val="24"/>
        </w:rPr>
        <w:t xml:space="preserve"> </w:t>
      </w:r>
      <w:r w:rsidR="00CE5F84" w:rsidRPr="00C923BE">
        <w:rPr>
          <w:sz w:val="24"/>
        </w:rPr>
        <w:t xml:space="preserve">Мария </w:t>
      </w:r>
      <w:r w:rsidR="002C76E8">
        <w:rPr>
          <w:sz w:val="24"/>
        </w:rPr>
        <w:t xml:space="preserve">Тимофеевна </w:t>
      </w:r>
      <w:r w:rsidR="00CE5F84" w:rsidRPr="00C923BE">
        <w:rPr>
          <w:sz w:val="24"/>
        </w:rPr>
        <w:t>– эти женщины работали на трактора</w:t>
      </w:r>
      <w:r w:rsidR="00143FD7">
        <w:rPr>
          <w:sz w:val="24"/>
        </w:rPr>
        <w:t xml:space="preserve">х </w:t>
      </w:r>
      <w:r w:rsidR="00CE5F84" w:rsidRPr="00C923BE">
        <w:rPr>
          <w:sz w:val="24"/>
        </w:rPr>
        <w:t xml:space="preserve"> и комбайна</w:t>
      </w:r>
      <w:r w:rsidR="00143FD7">
        <w:rPr>
          <w:sz w:val="24"/>
        </w:rPr>
        <w:t xml:space="preserve">х во время войны и после; Морозов Иван Иванович – колхозник. </w:t>
      </w:r>
    </w:p>
    <w:p w:rsidR="00143FD7" w:rsidRPr="00143FD7" w:rsidRDefault="00143FD7" w:rsidP="00143FD7"/>
    <w:p w:rsidR="0039485A" w:rsidRPr="00876597" w:rsidRDefault="0039485A" w:rsidP="00CD40C1">
      <w:pPr>
        <w:spacing w:after="0" w:line="360" w:lineRule="auto"/>
        <w:ind w:left="454" w:firstLine="709"/>
        <w:rPr>
          <w:rFonts w:ascii="-" w:hAnsi="-"/>
          <w:sz w:val="28"/>
        </w:rPr>
      </w:pPr>
    </w:p>
    <w:p w:rsidR="00613594" w:rsidRPr="00876597" w:rsidRDefault="00613594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   До </w:t>
      </w:r>
      <w:r w:rsidR="0079140C" w:rsidRPr="00876597">
        <w:rPr>
          <w:rFonts w:ascii="-" w:hAnsi="-"/>
          <w:sz w:val="28"/>
        </w:rPr>
        <w:t>войны основную тягловую силу колхозов составляли лошади. В каждой колхозной бригаде</w:t>
      </w:r>
      <w:r w:rsidR="000B38E9" w:rsidRPr="00876597">
        <w:rPr>
          <w:rFonts w:ascii="-" w:hAnsi="-"/>
          <w:sz w:val="28"/>
        </w:rPr>
        <w:t xml:space="preserve"> насчитывалось до 30-40 лошадей. В начале войны  они были практически  полностью реквизированы, то есть принудительно возмездно изъяты во временное пользование Красной Армией. В бригадах осталось по 8-12 старых, немощных кляч. Постепенно недостаток в лошадях стал компенсироваться волами – кастрированными самцами крупного рогатого скота – животными сильными, но своенравными и упрямыми.</w:t>
      </w:r>
    </w:p>
    <w:p w:rsidR="00595448" w:rsidRPr="00876597" w:rsidRDefault="00595448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Эвакуированное на восток колхозное стадо пришлось восстанавливать практически заново.</w:t>
      </w:r>
    </w:p>
    <w:p w:rsidR="00595448" w:rsidRPr="00876597" w:rsidRDefault="00595448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lastRenderedPageBreak/>
        <w:t xml:space="preserve">    На колхозных полях основное место занимали посевы зерновых культур: ржи озимой и яровой, пшеницы яровой и овса. Небольшие площади отводили под горох, вику и чечевицу. Продовольственный горох, зёрна вики и чечевицы сдавали государству для последующей переработки и использования в пище. Зелёную массу растений и солому давали на корм скоту. Выращивали также табак.</w:t>
      </w:r>
    </w:p>
    <w:p w:rsidR="00595448" w:rsidRPr="00876597" w:rsidRDefault="00595448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</w:t>
      </w:r>
      <w:r w:rsidR="00902B4A" w:rsidRPr="00876597">
        <w:rPr>
          <w:rFonts w:ascii="-" w:hAnsi="-"/>
          <w:sz w:val="28"/>
        </w:rPr>
        <w:t xml:space="preserve">Жатву – уборку урожая  зерновых культур – производили с помощью жаток на тракторной или конной тяге («лобогрейке»), а также крюком (косой, оборудованной деревянными граблями с зубьями, расположенными параллельно жалу косы). Скошенный лобогрейкой или крюком хлеб вручную собирали, вязали в снопы и укладывали в крестцы (копны) для просушки. Высушенные снопы укладывали в скирду или </w:t>
      </w:r>
      <w:r w:rsidR="00AA4990" w:rsidRPr="00876597">
        <w:rPr>
          <w:rFonts w:ascii="-" w:hAnsi="-"/>
          <w:sz w:val="28"/>
        </w:rPr>
        <w:t>свозили на ток для обмолота – извлечения семени из колосьев, метёлок.</w:t>
      </w:r>
    </w:p>
    <w:p w:rsidR="00AA4990" w:rsidRPr="00876597" w:rsidRDefault="00AA4990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</w:t>
      </w:r>
      <w:r w:rsidR="00303F5B" w:rsidRPr="00876597">
        <w:rPr>
          <w:rFonts w:ascii="-" w:hAnsi="-"/>
          <w:sz w:val="28"/>
        </w:rPr>
        <w:t xml:space="preserve"> </w:t>
      </w:r>
      <w:r w:rsidR="007301B1" w:rsidRPr="00876597">
        <w:rPr>
          <w:rFonts w:ascii="-" w:hAnsi="-"/>
          <w:sz w:val="28"/>
        </w:rPr>
        <w:t>Д</w:t>
      </w:r>
      <w:r w:rsidRPr="00876597">
        <w:rPr>
          <w:rFonts w:ascii="-" w:hAnsi="-"/>
          <w:sz w:val="28"/>
        </w:rPr>
        <w:t xml:space="preserve">ля обмолота в основном использовали зерновые молотилки с приводом от трактора У-2.  Применяли также цепы – простейшие орудия для обмолота, состоящие из длинной (до 2 метров) деревянной ручки и короткого (до 0,8 метра)  била, соединённых сыромятным ремнём. Для выделения зерна из вороха,  полученного после обмолота зерновых культур, применяли веялки с ручным приводом. На решётках веялки зерно потоком воздуха от вентилятора отделялось от колосьев, мякины, остатков соломы, других примесей. При необходимости очистку зерна продолжали вручную с помощью лопаты и естественного ветра. </w:t>
      </w:r>
    </w:p>
    <w:p w:rsidR="00303F5B" w:rsidRPr="00876597" w:rsidRDefault="00303F5B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Ток для обмолота, очистки и сортировки зерна был земляным и открытым. Располагался он, как правило, возле скирды с плотно уложенными для хранения под открытым небом снопами. До токов, расположенных на бескрайних каликинских полях вдали от села, приходилось ежедневно туда и обратно добираться пешком.</w:t>
      </w:r>
    </w:p>
    <w:p w:rsidR="00303F5B" w:rsidRPr="00876597" w:rsidRDefault="00303F5B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Весь полученный урожай должен быть сдан государству. Объём поставок зерна и других культур заранее планировался и строго контролировался. Особой заботы требовал семенной фонд. Нередко семена зерновых из элеватора в городе Раненбурге (с 1948 года город </w:t>
      </w:r>
      <w:r w:rsidRPr="00876597">
        <w:rPr>
          <w:rFonts w:ascii="-" w:hAnsi="-"/>
          <w:sz w:val="28"/>
        </w:rPr>
        <w:lastRenderedPageBreak/>
        <w:t>Чаплыгин) на поле  доставлять приходилось на плечах женщин. В город и обратно они шли пешком. Обратно с двумя пудами семенного зерна в мешке.</w:t>
      </w:r>
    </w:p>
    <w:p w:rsidR="005F4030" w:rsidRPr="00876597" w:rsidRDefault="005F4030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Сенокос, то есть уборка травы на сено, включая скашивание, сушку, укладку в стога на хранение также производился в основном женщинам и подростками. Готовое сено на скотный двор доставлялось по зимней дороге на санях, запряженных волами.</w:t>
      </w:r>
    </w:p>
    <w:p w:rsidR="005F4030" w:rsidRPr="00876597" w:rsidRDefault="005F4030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Несколько дней в году каждый крестьянский двор должен был отработа</w:t>
      </w:r>
      <w:r w:rsidR="00430DCC" w:rsidRPr="00876597">
        <w:rPr>
          <w:rFonts w:ascii="-" w:hAnsi="-"/>
          <w:sz w:val="28"/>
        </w:rPr>
        <w:t>ть в лесу на посадке деревьев, р</w:t>
      </w:r>
      <w:r w:rsidRPr="00876597">
        <w:rPr>
          <w:rFonts w:ascii="-" w:hAnsi="-"/>
          <w:sz w:val="28"/>
        </w:rPr>
        <w:t>асчистке дорог, очистке посадок и других работах. Только в этом случае можно было рас</w:t>
      </w:r>
      <w:r w:rsidR="00430DCC" w:rsidRPr="00876597">
        <w:rPr>
          <w:rFonts w:ascii="-" w:hAnsi="-"/>
          <w:sz w:val="28"/>
        </w:rPr>
        <w:t>с</w:t>
      </w:r>
      <w:r w:rsidRPr="00876597">
        <w:rPr>
          <w:rFonts w:ascii="-" w:hAnsi="-"/>
          <w:sz w:val="28"/>
        </w:rPr>
        <w:t>читывать на разрешение вывести из леса несколько санок хвороста и валежника для отопления дома и приготовления пищи. Доставка топлива из леса домой осуществлялась теми же женщинами и подростками, запряжённых в санки.</w:t>
      </w:r>
    </w:p>
    <w:p w:rsidR="005F4030" w:rsidRPr="00876597" w:rsidRDefault="005F4030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Большие надежды труженики тыла возлагали на приусадебное хозяйство, домашний скот. Для копки огорода весной и уборки урожая осенью использовалась исключительно лопата, коса, серп, да помощь родственников и</w:t>
      </w:r>
      <w:r w:rsidR="0016622D" w:rsidRPr="00876597">
        <w:rPr>
          <w:rFonts w:ascii="-" w:hAnsi="-"/>
          <w:sz w:val="28"/>
        </w:rPr>
        <w:t xml:space="preserve"> </w:t>
      </w:r>
      <w:r w:rsidRPr="00876597">
        <w:rPr>
          <w:rFonts w:ascii="-" w:hAnsi="-"/>
          <w:sz w:val="28"/>
        </w:rPr>
        <w:t>соседей. Приусадебное хозяйство требовало значительных трудозатрат</w:t>
      </w:r>
      <w:r w:rsidR="0016622D" w:rsidRPr="00876597">
        <w:rPr>
          <w:rFonts w:ascii="-" w:hAnsi="-"/>
          <w:sz w:val="28"/>
        </w:rPr>
        <w:t xml:space="preserve"> и времени, но их практически не оставалось. </w:t>
      </w:r>
    </w:p>
    <w:p w:rsidR="0016622D" w:rsidRPr="00876597" w:rsidRDefault="0016622D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Женщины освоили все мужские профессии. Пахали колхозное поле на лошадях, волах и коровах, сеяли и убирали хлеб, молотили и доставляли зерно на приёмные пункты для нужд фронта.</w:t>
      </w:r>
    </w:p>
    <w:p w:rsidR="0016622D" w:rsidRPr="00876597" w:rsidRDefault="0016622D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Все силы отдавались фронту, всё делалось для победы над врагом. Многие подростки военного времени</w:t>
      </w:r>
      <w:r w:rsidR="00BF67FB">
        <w:rPr>
          <w:rFonts w:ascii="-" w:hAnsi="-"/>
          <w:sz w:val="28"/>
        </w:rPr>
        <w:t xml:space="preserve"> по объективным причинам оставили</w:t>
      </w:r>
      <w:r w:rsidRPr="00876597">
        <w:rPr>
          <w:rFonts w:ascii="-" w:hAnsi="-"/>
          <w:sz w:val="28"/>
        </w:rPr>
        <w:t>ли школу.</w:t>
      </w:r>
    </w:p>
    <w:p w:rsidR="0016622D" w:rsidRPr="00876597" w:rsidRDefault="0016622D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 Каждый крестьянский двор облагался натуральным и денежным налогом. В натуральный налог входили поставки государству мяса (40 килограмм), молока (примерно 350 ли</w:t>
      </w:r>
      <w:r w:rsidR="00BF67FB">
        <w:rPr>
          <w:rFonts w:ascii="-" w:hAnsi="-"/>
          <w:sz w:val="28"/>
        </w:rPr>
        <w:t>тров в зависимости от жирности), ш</w:t>
      </w:r>
      <w:r w:rsidRPr="00876597">
        <w:rPr>
          <w:rFonts w:ascii="-" w:hAnsi="-"/>
          <w:sz w:val="28"/>
        </w:rPr>
        <w:t xml:space="preserve">ерсти и яиц в количестве 200 штук. Кроме того, государство привлекало часть трудовых сбережений крестьян через внутренние займы, которые размещались среди населения по подписке вплоть до 1958 года. В СССР </w:t>
      </w:r>
      <w:r w:rsidRPr="00876597">
        <w:rPr>
          <w:rFonts w:ascii="-" w:hAnsi="-"/>
          <w:sz w:val="28"/>
        </w:rPr>
        <w:lastRenderedPageBreak/>
        <w:t>займы были одним из источников индустриализации</w:t>
      </w:r>
      <w:r w:rsidR="00125787" w:rsidRPr="00876597">
        <w:rPr>
          <w:rFonts w:ascii="-" w:hAnsi="-"/>
          <w:sz w:val="28"/>
        </w:rPr>
        <w:t xml:space="preserve"> и развития народного хозяйства. В полной мере они были использованы и для нужд фронта.</w:t>
      </w:r>
    </w:p>
    <w:p w:rsidR="00125787" w:rsidRPr="00876597" w:rsidRDefault="00125787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  Мерой труда колхозника в общественном хозяйстве был трудодень, применявшийся в колхозах с 1930 года по 1966 год. За один трудодень труженик тыла мог получить 10 копеек деньгами и 200 граммов зерна.</w:t>
      </w:r>
    </w:p>
    <w:p w:rsidR="00125787" w:rsidRPr="00876597" w:rsidRDefault="00125787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 Наши односельчане смогли вынести в тылу все тяготы военного времени. Не жалея здоровья, они своим трудом вдохновляли родных и близких мужчин – фронтовиков на подвиги во имя победы над врагом.</w:t>
      </w:r>
    </w:p>
    <w:p w:rsidR="00EE5BC6" w:rsidRDefault="00613594" w:rsidP="00EE5BC6">
      <w:pPr>
        <w:spacing w:after="0" w:line="360" w:lineRule="auto"/>
        <w:ind w:left="454" w:firstLine="709"/>
        <w:rPr>
          <w:rFonts w:ascii="-" w:hAnsi="-"/>
          <w:sz w:val="28"/>
        </w:rPr>
      </w:pPr>
      <w:r w:rsidRPr="00876597">
        <w:rPr>
          <w:rFonts w:ascii="-" w:hAnsi="-"/>
          <w:sz w:val="28"/>
        </w:rPr>
        <w:t xml:space="preserve"> </w:t>
      </w:r>
    </w:p>
    <w:p w:rsidR="00AA1829" w:rsidRDefault="00AA1829" w:rsidP="00EE5BC6">
      <w:pPr>
        <w:spacing w:after="0" w:line="360" w:lineRule="auto"/>
        <w:ind w:left="454" w:firstLine="709"/>
        <w:jc w:val="center"/>
        <w:rPr>
          <w:rFonts w:ascii="-" w:hAnsi="-"/>
          <w:b/>
          <w:sz w:val="44"/>
        </w:rPr>
      </w:pPr>
    </w:p>
    <w:p w:rsidR="00AA1829" w:rsidRDefault="00AA1829" w:rsidP="00EE5BC6">
      <w:pPr>
        <w:spacing w:after="0" w:line="360" w:lineRule="auto"/>
        <w:ind w:left="454" w:firstLine="709"/>
        <w:jc w:val="center"/>
        <w:rPr>
          <w:rFonts w:ascii="-" w:hAnsi="-"/>
          <w:b/>
          <w:sz w:val="44"/>
        </w:rPr>
      </w:pPr>
    </w:p>
    <w:p w:rsidR="00AA1829" w:rsidRDefault="00AA1829" w:rsidP="00EE5BC6">
      <w:pPr>
        <w:spacing w:after="0" w:line="360" w:lineRule="auto"/>
        <w:ind w:left="454" w:firstLine="709"/>
        <w:jc w:val="center"/>
        <w:rPr>
          <w:rFonts w:ascii="-" w:hAnsi="-"/>
          <w:b/>
          <w:sz w:val="44"/>
        </w:rPr>
      </w:pPr>
    </w:p>
    <w:p w:rsidR="00EE2E61" w:rsidRDefault="00EE2E61" w:rsidP="00EE2E61">
      <w:pPr>
        <w:spacing w:after="0" w:line="360" w:lineRule="auto"/>
        <w:rPr>
          <w:rFonts w:ascii="-" w:hAnsi="-"/>
          <w:b/>
          <w:sz w:val="44"/>
        </w:rPr>
      </w:pPr>
    </w:p>
    <w:p w:rsidR="00621A87" w:rsidRDefault="00621A87" w:rsidP="00EE2E61">
      <w:pPr>
        <w:spacing w:after="0" w:line="360" w:lineRule="auto"/>
        <w:jc w:val="center"/>
        <w:rPr>
          <w:rFonts w:ascii="-" w:hAnsi="-"/>
          <w:b/>
          <w:sz w:val="44"/>
        </w:rPr>
      </w:pPr>
    </w:p>
    <w:p w:rsidR="00621A87" w:rsidRDefault="00621A87" w:rsidP="00EE2E61">
      <w:pPr>
        <w:spacing w:after="0" w:line="360" w:lineRule="auto"/>
        <w:jc w:val="center"/>
        <w:rPr>
          <w:rFonts w:ascii="-" w:hAnsi="-"/>
          <w:b/>
          <w:sz w:val="44"/>
        </w:rPr>
      </w:pPr>
    </w:p>
    <w:p w:rsidR="00A02CDF" w:rsidRDefault="00A02CDF" w:rsidP="00EE2E61">
      <w:pPr>
        <w:spacing w:after="0" w:line="360" w:lineRule="auto"/>
        <w:jc w:val="center"/>
        <w:rPr>
          <w:rFonts w:ascii="-" w:hAnsi="-"/>
          <w:b/>
          <w:sz w:val="44"/>
        </w:rPr>
      </w:pPr>
    </w:p>
    <w:p w:rsidR="00A02CDF" w:rsidRDefault="00A02CDF" w:rsidP="00EE2E61">
      <w:pPr>
        <w:spacing w:after="0" w:line="360" w:lineRule="auto"/>
        <w:jc w:val="center"/>
        <w:rPr>
          <w:rFonts w:ascii="-" w:hAnsi="-"/>
          <w:b/>
          <w:sz w:val="44"/>
        </w:rPr>
      </w:pPr>
    </w:p>
    <w:p w:rsidR="00A02CDF" w:rsidRDefault="00A02CDF" w:rsidP="00EE2E61">
      <w:pPr>
        <w:spacing w:after="0" w:line="360" w:lineRule="auto"/>
        <w:jc w:val="center"/>
        <w:rPr>
          <w:rFonts w:ascii="-" w:hAnsi="-"/>
          <w:b/>
          <w:sz w:val="44"/>
        </w:rPr>
      </w:pPr>
    </w:p>
    <w:p w:rsidR="00A02CDF" w:rsidRDefault="00A02CDF" w:rsidP="00EE2E61">
      <w:pPr>
        <w:spacing w:after="0" w:line="360" w:lineRule="auto"/>
        <w:jc w:val="center"/>
        <w:rPr>
          <w:rFonts w:ascii="-" w:hAnsi="-"/>
          <w:b/>
          <w:sz w:val="44"/>
        </w:rPr>
      </w:pPr>
    </w:p>
    <w:p w:rsidR="00A02CDF" w:rsidRDefault="00A02CDF" w:rsidP="00EE2E61">
      <w:pPr>
        <w:spacing w:after="0" w:line="360" w:lineRule="auto"/>
        <w:jc w:val="center"/>
        <w:rPr>
          <w:rFonts w:ascii="-" w:hAnsi="-"/>
          <w:b/>
          <w:sz w:val="44"/>
        </w:rPr>
      </w:pPr>
    </w:p>
    <w:p w:rsidR="00A02CDF" w:rsidRDefault="00A02CDF" w:rsidP="00EE2E61">
      <w:pPr>
        <w:spacing w:after="0" w:line="360" w:lineRule="auto"/>
        <w:jc w:val="center"/>
        <w:rPr>
          <w:rFonts w:ascii="-" w:hAnsi="-"/>
          <w:b/>
          <w:sz w:val="44"/>
        </w:rPr>
      </w:pPr>
    </w:p>
    <w:p w:rsidR="00051161" w:rsidRDefault="00051161" w:rsidP="00EE2E61">
      <w:pPr>
        <w:spacing w:after="0" w:line="360" w:lineRule="auto"/>
        <w:jc w:val="center"/>
        <w:rPr>
          <w:rFonts w:ascii="-" w:hAnsi="-"/>
          <w:b/>
          <w:sz w:val="44"/>
        </w:rPr>
      </w:pPr>
    </w:p>
    <w:p w:rsidR="00504142" w:rsidRPr="00EE5BC6" w:rsidRDefault="00BF67FB" w:rsidP="00EE2E61">
      <w:pPr>
        <w:spacing w:after="0" w:line="360" w:lineRule="auto"/>
        <w:jc w:val="center"/>
        <w:rPr>
          <w:rFonts w:ascii="-" w:hAnsi="-"/>
          <w:sz w:val="28"/>
        </w:rPr>
      </w:pPr>
      <w:r>
        <w:rPr>
          <w:rFonts w:ascii="-" w:hAnsi="-"/>
          <w:b/>
          <w:sz w:val="44"/>
        </w:rPr>
        <w:t>10. Возрождение</w:t>
      </w:r>
    </w:p>
    <w:p w:rsidR="00504142" w:rsidRPr="00876597" w:rsidRDefault="00504142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После войны в разрушенной стране с населением 160 миллионов человек необходимо было в кротчайшие сроки провести демобилизацию огромной армии, репатриацию советских г</w:t>
      </w:r>
      <w:r w:rsidR="00BF67FB">
        <w:rPr>
          <w:rFonts w:ascii="-" w:hAnsi="-"/>
          <w:sz w:val="28"/>
          <w:szCs w:val="28"/>
        </w:rPr>
        <w:t>раждан,</w:t>
      </w:r>
      <w:r w:rsidRPr="00876597">
        <w:rPr>
          <w:rFonts w:ascii="-" w:hAnsi="-"/>
          <w:sz w:val="28"/>
          <w:szCs w:val="28"/>
        </w:rPr>
        <w:t xml:space="preserve"> возродить экономику </w:t>
      </w:r>
      <w:r w:rsidR="00BF67FB">
        <w:rPr>
          <w:rFonts w:ascii="-" w:hAnsi="-"/>
          <w:sz w:val="28"/>
          <w:szCs w:val="28"/>
        </w:rPr>
        <w:t>ранее оккупированных территорий, в</w:t>
      </w:r>
      <w:r w:rsidRPr="00876597">
        <w:rPr>
          <w:rFonts w:ascii="-" w:hAnsi="-"/>
          <w:sz w:val="28"/>
          <w:szCs w:val="28"/>
        </w:rPr>
        <w:t>осстановить народное хозяйство, перевести промышленное производство на мирные рельсы.</w:t>
      </w:r>
    </w:p>
    <w:p w:rsidR="00504142" w:rsidRPr="00876597" w:rsidRDefault="00504142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К концу войны в Советской армии насчитывалось 11,4 миллиона человек. Поэтому уже 23 июня 1945 года принят Закон о демобилизации тринадцати возрастов личного состава армии. Процесс демобилизации завершился в основном в 1948 году. Всего из армии уволено 8,5 миллионов человек.</w:t>
      </w:r>
    </w:p>
    <w:p w:rsidR="00504142" w:rsidRPr="00876597" w:rsidRDefault="00BF67FB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>
        <w:rPr>
          <w:rFonts w:ascii="-" w:hAnsi="-"/>
          <w:sz w:val="28"/>
          <w:szCs w:val="28"/>
        </w:rPr>
        <w:t xml:space="preserve">    Одновременно проводила</w:t>
      </w:r>
      <w:r w:rsidR="00504142" w:rsidRPr="00876597">
        <w:rPr>
          <w:rFonts w:ascii="-" w:hAnsi="-"/>
          <w:sz w:val="28"/>
          <w:szCs w:val="28"/>
        </w:rPr>
        <w:t xml:space="preserve">сь репатриация (возвращение на Родину) советских граждан, </w:t>
      </w:r>
      <w:r w:rsidR="00BB6FD0" w:rsidRPr="00876597">
        <w:rPr>
          <w:rFonts w:ascii="-" w:hAnsi="-"/>
          <w:sz w:val="28"/>
          <w:szCs w:val="28"/>
        </w:rPr>
        <w:t>оказавшихся в плену или угнанных</w:t>
      </w:r>
      <w:r w:rsidR="00504142" w:rsidRPr="00876597">
        <w:rPr>
          <w:rFonts w:ascii="-" w:hAnsi="-"/>
          <w:sz w:val="28"/>
          <w:szCs w:val="28"/>
        </w:rPr>
        <w:t xml:space="preserve"> в Германию на работу. К концу 1945</w:t>
      </w:r>
      <w:r w:rsidR="00BB6FD0" w:rsidRPr="00876597">
        <w:rPr>
          <w:rFonts w:ascii="-" w:hAnsi="-"/>
          <w:sz w:val="28"/>
          <w:szCs w:val="28"/>
        </w:rPr>
        <w:t xml:space="preserve"> года в СССР возвратилось свыше 5,2 миллиона человек. Многие из них стали так называемыми спецпереселенцами или «поражёнными в правах».</w:t>
      </w:r>
    </w:p>
    <w:p w:rsidR="00BB6FD0" w:rsidRPr="00876597" w:rsidRDefault="00BB6FD0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 4 сентября 1945 года в стране отменено чрезвычайное военное положение, возобн</w:t>
      </w:r>
      <w:r w:rsidR="00BF67FB">
        <w:rPr>
          <w:rFonts w:ascii="-" w:hAnsi="-"/>
          <w:sz w:val="28"/>
          <w:szCs w:val="28"/>
        </w:rPr>
        <w:t>овлены отпуска, восстановлен 8</w:t>
      </w:r>
      <w:r w:rsidRPr="00876597">
        <w:rPr>
          <w:rFonts w:ascii="-" w:hAnsi="-"/>
          <w:sz w:val="28"/>
          <w:szCs w:val="28"/>
        </w:rPr>
        <w:t xml:space="preserve"> часовой рабочий день. Многие демобилизованные военнослужащие направлены в колхозы, совхозы, МТС, где количество трудоспособных работников к 1946 году было </w:t>
      </w:r>
      <w:r w:rsidR="00C97521" w:rsidRPr="00876597">
        <w:rPr>
          <w:rFonts w:ascii="-" w:hAnsi="-"/>
          <w:sz w:val="28"/>
          <w:szCs w:val="28"/>
        </w:rPr>
        <w:t xml:space="preserve">на 30% ниже довоенного уровня, </w:t>
      </w:r>
      <w:r w:rsidRPr="00876597">
        <w:rPr>
          <w:rFonts w:ascii="-" w:hAnsi="-"/>
          <w:sz w:val="28"/>
          <w:szCs w:val="28"/>
        </w:rPr>
        <w:t>а валовое производство упало на 40%.</w:t>
      </w:r>
    </w:p>
    <w:p w:rsidR="00BB6FD0" w:rsidRPr="00876597" w:rsidRDefault="00BB6FD0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Особенно тяжелым было положение тех территорий страны, где в годы войны вел</w:t>
      </w:r>
      <w:r w:rsidR="00C97521" w:rsidRPr="00876597">
        <w:rPr>
          <w:rFonts w:ascii="-" w:hAnsi="-"/>
          <w:sz w:val="28"/>
          <w:szCs w:val="28"/>
        </w:rPr>
        <w:t xml:space="preserve">ись активные боевые действия и </w:t>
      </w:r>
      <w:r w:rsidRPr="00876597">
        <w:rPr>
          <w:rFonts w:ascii="-" w:hAnsi="-"/>
          <w:sz w:val="28"/>
          <w:szCs w:val="28"/>
        </w:rPr>
        <w:t>где был установлен</w:t>
      </w:r>
      <w:r w:rsidR="00496CA4" w:rsidRPr="00876597">
        <w:rPr>
          <w:rFonts w:ascii="-" w:hAnsi="-"/>
          <w:sz w:val="28"/>
          <w:szCs w:val="28"/>
        </w:rPr>
        <w:t xml:space="preserve"> режим оккупации. До войны  в этих районах проживало 88 миллионов человек или 45% всего населения СССР. Здесь выплавляли 68% чугуна, 58% стали, производили 57% проката чёрных металлов. Добывали 63% угля, а также выращивали более 50% сельхозпродуктов. После </w:t>
      </w:r>
      <w:r w:rsidR="00496CA4" w:rsidRPr="00876597">
        <w:rPr>
          <w:rFonts w:ascii="-" w:hAnsi="-"/>
          <w:sz w:val="28"/>
          <w:szCs w:val="28"/>
        </w:rPr>
        <w:lastRenderedPageBreak/>
        <w:t>освобождения промышленность и сельское хозяйство этих территорий функционировали менее чем наполовину.</w:t>
      </w:r>
    </w:p>
    <w:p w:rsidR="00496CA4" w:rsidRPr="00876597" w:rsidRDefault="00496CA4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По сравнению с довоенным 1940 годом производство сельскохозяйственной продукции в целом сократилось на 60% (зерна </w:t>
      </w:r>
      <w:r w:rsidR="002D3D16" w:rsidRPr="00876597">
        <w:rPr>
          <w:rFonts w:ascii="-" w:hAnsi="-"/>
          <w:sz w:val="28"/>
          <w:szCs w:val="28"/>
        </w:rPr>
        <w:t xml:space="preserve"> в 2 раза меньше, сахарной свеклы и подсолнечника – в 3 раза, картофеля на одну треть, хлопка-сырца – почти в 2раза). Сельское хозяйство переживало  глубочайший кризис, который усугубила страшная засуха 1946 года, поразившая наиболее плодородные регионы страны – Поволжье, Северный Кавказ, Центральную чернозёмную зону, Украину и Молдавию. В стране, только закончившей войну, свирепствовали нищета  и страшный голод, особенно ужасающей была детская дистрофия и смертность. Всё это в полной мере пережито и жителями нашего села, довоенным поколением и детьми войны.</w:t>
      </w:r>
    </w:p>
    <w:p w:rsidR="002D3D16" w:rsidRPr="00876597" w:rsidRDefault="002D3D16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К концу четвёртой  пятилетки (</w:t>
      </w:r>
      <w:r w:rsidR="003C5E9A" w:rsidRPr="00876597">
        <w:rPr>
          <w:rFonts w:ascii="-" w:hAnsi="-"/>
          <w:sz w:val="28"/>
          <w:szCs w:val="28"/>
        </w:rPr>
        <w:t>1945-1950</w:t>
      </w:r>
      <w:r w:rsidR="00495E4E">
        <w:rPr>
          <w:rFonts w:ascii="-" w:hAnsi="-"/>
          <w:sz w:val="28"/>
          <w:szCs w:val="28"/>
        </w:rPr>
        <w:t>годы</w:t>
      </w:r>
      <w:r w:rsidR="003C5E9A" w:rsidRPr="00876597">
        <w:rPr>
          <w:rFonts w:ascii="-" w:hAnsi="-"/>
          <w:sz w:val="28"/>
          <w:szCs w:val="28"/>
        </w:rPr>
        <w:t>) частично преодолены тяжёлые последствия войны и в промышленности, и в сельском хозяйстве. Объём валовой продукции сельского хозяйства в 1950 году составил 97% от довоенного уровня. Восстановлены важнейшие отрасли земледелия. Мяса, молока, шерсти и яиц произведено больше, чем до войны. Однако главная часть государственных вложений приходилось на восстановление промышленности. Помощь государства колхозникам выражалась лишь в поставках сельхозтехники, за которую они расплачивались своей продукцией. Кроме того, крестьянство было обложено непосильными денежными и натуральными налогами, а плановые государственные закупки производились по крайне низким ценам, значительно ниже себестоимости</w:t>
      </w:r>
      <w:r w:rsidR="00172F39" w:rsidRPr="00876597">
        <w:rPr>
          <w:rFonts w:ascii="-" w:hAnsi="-"/>
          <w:sz w:val="28"/>
          <w:szCs w:val="28"/>
        </w:rPr>
        <w:t>. Так что подъём сельхозпроизводства</w:t>
      </w:r>
      <w:r w:rsidR="00064CE3" w:rsidRPr="00876597">
        <w:rPr>
          <w:rFonts w:ascii="-" w:hAnsi="-"/>
          <w:sz w:val="28"/>
          <w:szCs w:val="28"/>
        </w:rPr>
        <w:t>,</w:t>
      </w:r>
      <w:r w:rsidR="00172F39" w:rsidRPr="00876597">
        <w:rPr>
          <w:rFonts w:ascii="-" w:hAnsi="-"/>
          <w:sz w:val="28"/>
          <w:szCs w:val="28"/>
        </w:rPr>
        <w:t xml:space="preserve"> достигнут в значительной степени за счёт очередного ограбления крестьянства.</w:t>
      </w:r>
    </w:p>
    <w:p w:rsidR="00172F39" w:rsidRPr="00876597" w:rsidRDefault="00172F39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На </w:t>
      </w:r>
      <w:r w:rsidRPr="00876597">
        <w:rPr>
          <w:rFonts w:ascii="-" w:hAnsi="-"/>
          <w:sz w:val="28"/>
          <w:szCs w:val="28"/>
          <w:lang w:val="en-US"/>
        </w:rPr>
        <w:t>XIX</w:t>
      </w:r>
      <w:r w:rsidRPr="00876597">
        <w:rPr>
          <w:rFonts w:ascii="-" w:hAnsi="-"/>
          <w:sz w:val="28"/>
          <w:szCs w:val="28"/>
        </w:rPr>
        <w:t xml:space="preserve"> </w:t>
      </w:r>
      <w:r w:rsidR="00064CE3" w:rsidRPr="00876597">
        <w:rPr>
          <w:rFonts w:ascii="-" w:hAnsi="-"/>
          <w:sz w:val="28"/>
          <w:szCs w:val="28"/>
        </w:rPr>
        <w:t xml:space="preserve">съезде партии в октябре 1952 года ВКП(б) переименована в КПСС (Коммунистическая партия Советского Союза). </w:t>
      </w:r>
    </w:p>
    <w:p w:rsidR="00064CE3" w:rsidRPr="00876597" w:rsidRDefault="00064CE3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5 марта 1953 года умер Сталин Иосиф Виссарионович.</w:t>
      </w:r>
    </w:p>
    <w:p w:rsidR="00064CE3" w:rsidRPr="00876597" w:rsidRDefault="00064CE3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lastRenderedPageBreak/>
        <w:t xml:space="preserve">   В 1953 году Первым секретарём ЦК КПСС избирается Хрущёв Никита Сергеевич. Одновременно с 1958 по 1964 годы он являлся председателем Совета Министров СССР.</w:t>
      </w:r>
    </w:p>
    <w:p w:rsidR="00064CE3" w:rsidRPr="00876597" w:rsidRDefault="00064CE3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В сентябре 1953 года сделаны определённые шаги для повышения </w:t>
      </w:r>
      <w:r w:rsidR="00066BA0" w:rsidRPr="00876597">
        <w:rPr>
          <w:rFonts w:ascii="-" w:hAnsi="-"/>
          <w:sz w:val="28"/>
          <w:szCs w:val="28"/>
        </w:rPr>
        <w:t xml:space="preserve">материальной заинтересованности колхозников в сельскохозяйственном производстве. </w:t>
      </w:r>
      <w:r w:rsidR="005E7384" w:rsidRPr="00876597">
        <w:rPr>
          <w:rFonts w:ascii="-" w:hAnsi="-"/>
          <w:sz w:val="28"/>
          <w:szCs w:val="28"/>
        </w:rPr>
        <w:t>В частности, повышены закупочные и заготовительные цены, снижены нормы обязательных поставок. Капитальные вложения в сельскохозяйственное машиностроение увеличены в 1,5-2 раза.</w:t>
      </w:r>
    </w:p>
    <w:p w:rsidR="005E7384" w:rsidRPr="00876597" w:rsidRDefault="005E7384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>Доходы крестьян стали</w:t>
      </w:r>
      <w:r w:rsidR="00A00082" w:rsidRPr="00876597">
        <w:rPr>
          <w:rFonts w:ascii="-" w:hAnsi="-"/>
          <w:sz w:val="28"/>
          <w:szCs w:val="28"/>
        </w:rPr>
        <w:t xml:space="preserve"> </w:t>
      </w:r>
      <w:r w:rsidRPr="00876597">
        <w:rPr>
          <w:rFonts w:ascii="-" w:hAnsi="-"/>
          <w:sz w:val="28"/>
          <w:szCs w:val="28"/>
        </w:rPr>
        <w:t xml:space="preserve"> расти за счёт увеличения выплат по трудодням и снижения налогов на приусадебное хозяйство</w:t>
      </w:r>
      <w:r w:rsidR="00A00082" w:rsidRPr="00876597">
        <w:rPr>
          <w:rFonts w:ascii="-" w:hAnsi="-"/>
          <w:sz w:val="28"/>
          <w:szCs w:val="28"/>
        </w:rPr>
        <w:t>. (Трудодень – мера затрат труда колхозников в общественном</w:t>
      </w:r>
      <w:r w:rsidR="00D17DB8" w:rsidRPr="00876597">
        <w:rPr>
          <w:rFonts w:ascii="-" w:hAnsi="-"/>
          <w:sz w:val="28"/>
          <w:szCs w:val="28"/>
        </w:rPr>
        <w:t xml:space="preserve"> </w:t>
      </w:r>
      <w:r w:rsidR="00A00082" w:rsidRPr="00876597">
        <w:rPr>
          <w:rFonts w:ascii="-" w:hAnsi="-"/>
          <w:sz w:val="28"/>
          <w:szCs w:val="28"/>
        </w:rPr>
        <w:t xml:space="preserve"> хозяйстве и их долевого участия в распределяемых доходах. Применялся в колхозах в 1930-196</w:t>
      </w:r>
      <w:r w:rsidR="00D17DB8" w:rsidRPr="00876597">
        <w:rPr>
          <w:rFonts w:ascii="-" w:hAnsi="-"/>
          <w:sz w:val="28"/>
          <w:szCs w:val="28"/>
        </w:rPr>
        <w:t>6</w:t>
      </w:r>
      <w:r w:rsidR="003C1B06" w:rsidRPr="00876597">
        <w:rPr>
          <w:rFonts w:ascii="-" w:hAnsi="-"/>
          <w:sz w:val="28"/>
          <w:szCs w:val="28"/>
        </w:rPr>
        <w:t xml:space="preserve"> годах. Заменён на ежемесячную </w:t>
      </w:r>
      <w:r w:rsidR="00A00082" w:rsidRPr="00876597">
        <w:rPr>
          <w:rFonts w:ascii="-" w:hAnsi="-"/>
          <w:sz w:val="28"/>
          <w:szCs w:val="28"/>
        </w:rPr>
        <w:t>денежную</w:t>
      </w:r>
      <w:r w:rsidR="00D17DB8" w:rsidRPr="00876597">
        <w:rPr>
          <w:rFonts w:ascii="-" w:hAnsi="-"/>
          <w:sz w:val="28"/>
          <w:szCs w:val="28"/>
        </w:rPr>
        <w:t xml:space="preserve">,  </w:t>
      </w:r>
      <w:r w:rsidR="00A00082" w:rsidRPr="00876597">
        <w:rPr>
          <w:rFonts w:ascii="-" w:hAnsi="-"/>
          <w:sz w:val="28"/>
          <w:szCs w:val="28"/>
        </w:rPr>
        <w:t>гарантированную оплату труда)</w:t>
      </w:r>
      <w:r w:rsidR="00D17DB8" w:rsidRPr="00876597">
        <w:rPr>
          <w:rFonts w:ascii="-" w:hAnsi="-"/>
          <w:sz w:val="28"/>
          <w:szCs w:val="28"/>
        </w:rPr>
        <w:t>.</w:t>
      </w:r>
    </w:p>
    <w:p w:rsidR="00D17DB8" w:rsidRPr="00876597" w:rsidRDefault="00D17DB8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В феврале 1956 года с докладом «О культе личности и его последствиях» выступил на </w:t>
      </w:r>
      <w:r w:rsidRPr="00876597">
        <w:rPr>
          <w:rFonts w:ascii="-" w:hAnsi="-"/>
          <w:sz w:val="28"/>
          <w:szCs w:val="28"/>
          <w:lang w:val="en-US"/>
        </w:rPr>
        <w:t>XX</w:t>
      </w:r>
      <w:r w:rsidRPr="00876597">
        <w:rPr>
          <w:rFonts w:ascii="-" w:hAnsi="-"/>
          <w:sz w:val="28"/>
          <w:szCs w:val="28"/>
        </w:rPr>
        <w:t xml:space="preserve"> съезде КПСС Н.С.Хрущёв. Опубликованные данные дали толчок </w:t>
      </w:r>
      <w:r w:rsidR="00691252" w:rsidRPr="00876597">
        <w:rPr>
          <w:rFonts w:ascii="-" w:hAnsi="-"/>
          <w:sz w:val="28"/>
          <w:szCs w:val="28"/>
        </w:rPr>
        <w:t>процессу обновления общества, положили начало развенчанию социальных мифов сталинизма, формированию нового общественного сознания.</w:t>
      </w:r>
    </w:p>
    <w:p w:rsidR="00691252" w:rsidRPr="00876597" w:rsidRDefault="00691252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В 1956 году в Венгерской Народной Республике произошёл контрреволюционный мятеж, к</w:t>
      </w:r>
      <w:r w:rsidR="00BF7E33" w:rsidRPr="00876597">
        <w:rPr>
          <w:rFonts w:ascii="-" w:hAnsi="-"/>
          <w:sz w:val="28"/>
          <w:szCs w:val="28"/>
        </w:rPr>
        <w:t>оторый лик</w:t>
      </w:r>
      <w:r w:rsidRPr="00876597">
        <w:rPr>
          <w:rFonts w:ascii="-" w:hAnsi="-"/>
          <w:sz w:val="28"/>
          <w:szCs w:val="28"/>
        </w:rPr>
        <w:t>видирован с помощью СССР. В подавлении мятежа участвовал и наш од</w:t>
      </w:r>
      <w:r w:rsidR="00BF7E33" w:rsidRPr="00876597">
        <w:rPr>
          <w:rFonts w:ascii="-" w:hAnsi="-"/>
          <w:sz w:val="28"/>
          <w:szCs w:val="28"/>
        </w:rPr>
        <w:t>носельчанин рядовой Кузнецов Николай Фёдорович, 1936 года рождения, в настоящее время житель села Гудова.</w:t>
      </w:r>
    </w:p>
    <w:p w:rsidR="00BF7E33" w:rsidRPr="00876597" w:rsidRDefault="00BF7E33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10 мая 1957 года принят закон об образовании в стране 105- ти  Совнархозов (Советов народного хозяйства) и об упразднении 141-го общесоюзного, союзно-республиканского и республиканского министерств. Тем самым резко ограничивались возможности вмешательства местного партийного аппарата в хозяйственную деятельность, </w:t>
      </w:r>
      <w:r w:rsidR="008E02CE" w:rsidRPr="00876597">
        <w:rPr>
          <w:rFonts w:ascii="-" w:hAnsi="-"/>
          <w:sz w:val="28"/>
          <w:szCs w:val="28"/>
        </w:rPr>
        <w:t>сокращался объём его властных полномочий.</w:t>
      </w:r>
    </w:p>
    <w:p w:rsidR="00CB3BFD" w:rsidRPr="00876597" w:rsidRDefault="00CB3BFD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lastRenderedPageBreak/>
        <w:t xml:space="preserve">   В 1958 году МТС реорганизованы в ремонтно-технические станции, а техника передавалась колхозам за выкуп.</w:t>
      </w:r>
    </w:p>
    <w:p w:rsidR="00CB3BFD" w:rsidRPr="00876597" w:rsidRDefault="00CB3BFD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В 1959 году внеочередной </w:t>
      </w:r>
      <w:r w:rsidRPr="00876597">
        <w:rPr>
          <w:rFonts w:ascii="-" w:hAnsi="-"/>
          <w:sz w:val="28"/>
          <w:szCs w:val="28"/>
          <w:lang w:val="en-US"/>
        </w:rPr>
        <w:t>XXI</w:t>
      </w:r>
      <w:r w:rsidRPr="00876597">
        <w:rPr>
          <w:rFonts w:ascii="-" w:hAnsi="-"/>
          <w:sz w:val="28"/>
          <w:szCs w:val="28"/>
        </w:rPr>
        <w:t xml:space="preserve"> съезд КПСС констатировал, что в СССР  социализм (основной принцип которого: «От каждого по способности, каждому – по </w:t>
      </w:r>
      <w:r w:rsidR="00846FF1" w:rsidRPr="00876597">
        <w:rPr>
          <w:rFonts w:ascii="-" w:hAnsi="-"/>
          <w:sz w:val="28"/>
          <w:szCs w:val="28"/>
        </w:rPr>
        <w:t>труду</w:t>
      </w:r>
      <w:r w:rsidRPr="00876597">
        <w:rPr>
          <w:rFonts w:ascii="-" w:hAnsi="-"/>
          <w:sz w:val="28"/>
          <w:szCs w:val="28"/>
        </w:rPr>
        <w:t xml:space="preserve">») одержал полную и окончательную победу, и что Советский Союз вступил в период </w:t>
      </w:r>
      <w:r w:rsidR="00846FF1" w:rsidRPr="00876597">
        <w:rPr>
          <w:rFonts w:ascii="-" w:hAnsi="-"/>
          <w:sz w:val="28"/>
          <w:szCs w:val="28"/>
        </w:rPr>
        <w:t xml:space="preserve"> развернутого строительства коммунизма («От каждого – по способности, каждому – по потребности»). В то же время решение </w:t>
      </w:r>
      <w:r w:rsidR="00C70A99" w:rsidRPr="00876597">
        <w:rPr>
          <w:rFonts w:ascii="-" w:hAnsi="-"/>
          <w:sz w:val="28"/>
          <w:szCs w:val="28"/>
        </w:rPr>
        <w:t>столь а</w:t>
      </w:r>
      <w:r w:rsidR="00846FF1" w:rsidRPr="00876597">
        <w:rPr>
          <w:rFonts w:ascii="-" w:hAnsi="-"/>
          <w:sz w:val="28"/>
          <w:szCs w:val="28"/>
        </w:rPr>
        <w:t xml:space="preserve">мбициозных задач предлагалось решать с помощью старых политических </w:t>
      </w:r>
      <w:r w:rsidR="00C70A99" w:rsidRPr="00876597">
        <w:rPr>
          <w:rFonts w:ascii="-" w:hAnsi="-"/>
          <w:sz w:val="28"/>
          <w:szCs w:val="28"/>
        </w:rPr>
        <w:t>и экономических механизмов.</w:t>
      </w:r>
    </w:p>
    <w:p w:rsidR="00C70A99" w:rsidRPr="00876597" w:rsidRDefault="00C70A99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За годы семилетки (1959-1965годы) основные фонды в промышленности удвоились. В то же время сельское хозяйство не справлялось с плановыми заданиями и прогресс здесь был незначительным. Основной акцент сделан на освоение около 26 миллионов гектаров целинных и залежных земель в Поволжье, Сибири и Казахстане. Однако по итогам семилетки рост объёмов продукции сельского хозяйства составил</w:t>
      </w:r>
      <w:r w:rsidR="006E1B9B" w:rsidRPr="00876597">
        <w:rPr>
          <w:rFonts w:ascii="-" w:hAnsi="-"/>
          <w:sz w:val="28"/>
          <w:szCs w:val="28"/>
        </w:rPr>
        <w:t xml:space="preserve"> 14% вместо 70% по плану.</w:t>
      </w:r>
    </w:p>
    <w:p w:rsidR="006E1B9B" w:rsidRPr="00876597" w:rsidRDefault="006E1B9B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12 апреля 1961 года советский гражданин Юрий Алексеевич Гагарин совершил первый в истории полёт в космос.</w:t>
      </w:r>
    </w:p>
    <w:p w:rsidR="006E1B9B" w:rsidRPr="00876597" w:rsidRDefault="006E1B9B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В 1960 – х годах принята попытка провести крупнейшие (начиная с 30-х годов) экономические реформы. Принимались меры по увеличению материальной заинтересованности колхозников в росте производства. Снижался план обязательных закупок зерна, а сам план объявлялся неизменным на 10 лет. При этом сверхплано</w:t>
      </w:r>
      <w:r w:rsidR="006575BD" w:rsidRPr="00876597">
        <w:rPr>
          <w:rFonts w:ascii="-" w:hAnsi="-"/>
          <w:sz w:val="28"/>
          <w:szCs w:val="28"/>
        </w:rPr>
        <w:t>вы</w:t>
      </w:r>
      <w:r w:rsidRPr="00876597">
        <w:rPr>
          <w:rFonts w:ascii="-" w:hAnsi="-"/>
          <w:sz w:val="28"/>
          <w:szCs w:val="28"/>
        </w:rPr>
        <w:t>е закупки должны были производиться по повышенным ценам. Расширялась хо</w:t>
      </w:r>
      <w:r w:rsidR="006575BD" w:rsidRPr="00876597">
        <w:rPr>
          <w:rFonts w:ascii="-" w:hAnsi="-"/>
          <w:sz w:val="28"/>
          <w:szCs w:val="28"/>
        </w:rPr>
        <w:t>зяйственная самостоятельность колхозов. За колхозниками сохранялось право на приусадебный участок, личный скот и птицу.</w:t>
      </w:r>
    </w:p>
    <w:p w:rsidR="005D761B" w:rsidRPr="00876597" w:rsidRDefault="005D761B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Уровень жизни в СССР медленно повышался до середины 1970-х годов и в течение более 5 лет не снижался. Реально он начал падать с первых лет 1980-х годов.</w:t>
      </w:r>
    </w:p>
    <w:p w:rsidR="00FD3726" w:rsidRPr="00876597" w:rsidRDefault="005D761B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lastRenderedPageBreak/>
        <w:t xml:space="preserve">    Зима 1945 года выдалась многоснежной, а весна дружной, с сильным половодьем. Большими льдинами сначала были </w:t>
      </w:r>
      <w:r w:rsidR="0086545C" w:rsidRPr="00876597">
        <w:rPr>
          <w:rFonts w:ascii="-" w:hAnsi="-"/>
          <w:sz w:val="28"/>
          <w:szCs w:val="28"/>
        </w:rPr>
        <w:t xml:space="preserve">снесены деревянные ледорезы, а </w:t>
      </w:r>
      <w:r w:rsidR="00FD3726" w:rsidRPr="00876597">
        <w:rPr>
          <w:rFonts w:ascii="-" w:hAnsi="-"/>
          <w:sz w:val="28"/>
          <w:szCs w:val="28"/>
        </w:rPr>
        <w:t>затем и сами опоры моста через речку Гусятку (Скромну). Пролётные строения рухнули и разбушевавшимися потоками воды отнесены к улице Гора (ул.Набережная), где задержаны мелью и кустами.</w:t>
      </w:r>
    </w:p>
    <w:p w:rsidR="005D761B" w:rsidRPr="00876597" w:rsidRDefault="00FD3726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 Сообщение внутри села нарушилось. Но это происшествие не могло остановить возвращающихся с фронта солдат. Исхудавшие, с почерневшими от войны лицами и руками, они нетерпеливо томились на </w:t>
      </w:r>
      <w:r w:rsidR="00C10387" w:rsidRPr="00876597">
        <w:rPr>
          <w:rFonts w:ascii="-" w:hAnsi="-"/>
          <w:sz w:val="28"/>
          <w:szCs w:val="28"/>
        </w:rPr>
        <w:t>левом берегу. Некоторые из них, н</w:t>
      </w:r>
      <w:r w:rsidR="00317BCD" w:rsidRPr="00876597">
        <w:rPr>
          <w:rFonts w:ascii="-" w:hAnsi="-"/>
          <w:sz w:val="28"/>
          <w:szCs w:val="28"/>
        </w:rPr>
        <w:t xml:space="preserve">е </w:t>
      </w:r>
      <w:r w:rsidRPr="00876597">
        <w:rPr>
          <w:rFonts w:ascii="-" w:hAnsi="-"/>
          <w:sz w:val="28"/>
          <w:szCs w:val="28"/>
        </w:rPr>
        <w:t>дожидаясь лодки, вброд и вплавь форсировали последнюю водную преграду на долгом пути к встрече с родными</w:t>
      </w:r>
      <w:r w:rsidR="005D761B" w:rsidRPr="00876597">
        <w:rPr>
          <w:rFonts w:ascii="-" w:hAnsi="-"/>
          <w:sz w:val="28"/>
          <w:szCs w:val="28"/>
        </w:rPr>
        <w:t xml:space="preserve"> </w:t>
      </w:r>
      <w:r w:rsidRPr="00876597">
        <w:rPr>
          <w:rFonts w:ascii="-" w:hAnsi="-"/>
          <w:sz w:val="28"/>
          <w:szCs w:val="28"/>
        </w:rPr>
        <w:t>и близкими людьми на правом берегу.</w:t>
      </w:r>
    </w:p>
    <w:p w:rsidR="00317BCD" w:rsidRPr="00876597" w:rsidRDefault="00317BCD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Новый деревянный мост построен на месте старого и пущен в </w:t>
      </w:r>
      <w:r w:rsidR="0055217D" w:rsidRPr="00876597">
        <w:rPr>
          <w:rFonts w:ascii="-" w:hAnsi="-"/>
          <w:sz w:val="28"/>
          <w:szCs w:val="28"/>
        </w:rPr>
        <w:t xml:space="preserve">эксплуатацию в 1947 году. На время стройки организован временный проезд через </w:t>
      </w:r>
      <w:r w:rsidR="004A7C25">
        <w:rPr>
          <w:rFonts w:ascii="-" w:hAnsi="-"/>
          <w:sz w:val="28"/>
          <w:szCs w:val="28"/>
        </w:rPr>
        <w:t xml:space="preserve">речку </w:t>
      </w:r>
      <w:r w:rsidR="0055217D" w:rsidRPr="00876597">
        <w:rPr>
          <w:rFonts w:ascii="-" w:hAnsi="-"/>
          <w:sz w:val="28"/>
          <w:szCs w:val="28"/>
        </w:rPr>
        <w:t>Гусятку в 20-25 метрах выше по течению от возводимого моста.</w:t>
      </w:r>
    </w:p>
    <w:p w:rsidR="0055217D" w:rsidRPr="00876597" w:rsidRDefault="0055217D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Современный бетонный мост чер</w:t>
      </w:r>
      <w:r w:rsidR="00495E4E">
        <w:rPr>
          <w:rFonts w:ascii="-" w:hAnsi="-"/>
          <w:sz w:val="28"/>
          <w:szCs w:val="28"/>
        </w:rPr>
        <w:t>ез речку  построен в 1985 – 1986 годах</w:t>
      </w:r>
      <w:r w:rsidRPr="00876597">
        <w:rPr>
          <w:rFonts w:ascii="-" w:hAnsi="-"/>
          <w:sz w:val="28"/>
          <w:szCs w:val="28"/>
        </w:rPr>
        <w:t>.</w:t>
      </w:r>
    </w:p>
    <w:p w:rsidR="0055217D" w:rsidRPr="00876597" w:rsidRDefault="0055217D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В военные и послевоенные годы многие молодые женщины из нашего села по вербов</w:t>
      </w:r>
      <w:r w:rsidR="00495E4E">
        <w:rPr>
          <w:rFonts w:ascii="-" w:hAnsi="-"/>
          <w:sz w:val="28"/>
          <w:szCs w:val="28"/>
        </w:rPr>
        <w:t>ке (один из способов организова</w:t>
      </w:r>
      <w:r w:rsidRPr="00876597">
        <w:rPr>
          <w:rFonts w:ascii="-" w:hAnsi="-"/>
          <w:sz w:val="28"/>
          <w:szCs w:val="28"/>
        </w:rPr>
        <w:t xml:space="preserve">нного набора рабочих) уезжали в Шатурский, Ногинский и другие районы Подмосковья на работу в торфяной промышленности. В 1940 году в СССР добыто 33,2, а в 1979 году – 39,9 миллиона тонн топливного торфа. Небольшое </w:t>
      </w:r>
      <w:r w:rsidR="00FB40E4" w:rsidRPr="00876597">
        <w:rPr>
          <w:rFonts w:ascii="-" w:hAnsi="-"/>
          <w:sz w:val="28"/>
          <w:szCs w:val="28"/>
        </w:rPr>
        <w:t>количество этого топлива добывали и в разработке, р</w:t>
      </w:r>
      <w:r w:rsidRPr="00876597">
        <w:rPr>
          <w:rFonts w:ascii="-" w:hAnsi="-"/>
          <w:sz w:val="28"/>
          <w:szCs w:val="28"/>
        </w:rPr>
        <w:t xml:space="preserve">асположенной в болотистой местности у села Махоново. </w:t>
      </w:r>
      <w:r w:rsidR="00FB40E4" w:rsidRPr="00876597">
        <w:rPr>
          <w:rFonts w:ascii="-" w:hAnsi="-"/>
          <w:sz w:val="28"/>
          <w:szCs w:val="28"/>
        </w:rPr>
        <w:t>В заготовке ископаемого топлива,</w:t>
      </w:r>
      <w:r w:rsidRPr="00876597">
        <w:rPr>
          <w:rFonts w:ascii="-" w:hAnsi="-"/>
          <w:sz w:val="28"/>
          <w:szCs w:val="28"/>
        </w:rPr>
        <w:t xml:space="preserve"> </w:t>
      </w:r>
      <w:r w:rsidR="00FB40E4" w:rsidRPr="00876597">
        <w:rPr>
          <w:rFonts w:ascii="-" w:hAnsi="-"/>
          <w:sz w:val="28"/>
          <w:szCs w:val="28"/>
        </w:rPr>
        <w:t>в</w:t>
      </w:r>
      <w:r w:rsidRPr="00876597">
        <w:rPr>
          <w:rFonts w:ascii="-" w:hAnsi="-"/>
          <w:sz w:val="28"/>
          <w:szCs w:val="28"/>
        </w:rPr>
        <w:t xml:space="preserve"> основном для отопления школ, участвовали также наши школьники старших классов</w:t>
      </w:r>
      <w:r w:rsidR="00615A2D" w:rsidRPr="00876597">
        <w:rPr>
          <w:rFonts w:ascii="-" w:hAnsi="-"/>
          <w:sz w:val="28"/>
          <w:szCs w:val="28"/>
        </w:rPr>
        <w:t>.</w:t>
      </w:r>
    </w:p>
    <w:p w:rsidR="00615A2D" w:rsidRPr="00876597" w:rsidRDefault="00615A2D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 Первый послевоенный год выдался засушливым и неурожайным. В результате в 1946-1947 годах в нашем селе многие люди страдали от недоедания, отсутствия жизненно важных компонентов в рационе питания. Не хватало корма животным. Увеличился падеж скота.</w:t>
      </w:r>
    </w:p>
    <w:p w:rsidR="00615A2D" w:rsidRPr="00876597" w:rsidRDefault="00615A2D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lastRenderedPageBreak/>
        <w:t xml:space="preserve">   Приятные для глаз виды открываются на окрестные поля, овраги, обочины шоссе. Неотделимой частью этой красоты являются лесные полосы – иску</w:t>
      </w:r>
      <w:r w:rsidR="00CC3AF3" w:rsidRPr="00876597">
        <w:rPr>
          <w:rFonts w:ascii="-" w:hAnsi="-"/>
          <w:sz w:val="28"/>
          <w:szCs w:val="28"/>
        </w:rPr>
        <w:t>с</w:t>
      </w:r>
      <w:r w:rsidRPr="00876597">
        <w:rPr>
          <w:rFonts w:ascii="-" w:hAnsi="-"/>
          <w:sz w:val="28"/>
          <w:szCs w:val="28"/>
        </w:rPr>
        <w:t xml:space="preserve">ственно созданные лесные насаждения в виде лент из рядов деревьев и  </w:t>
      </w:r>
      <w:r w:rsidR="00CC3AF3" w:rsidRPr="00876597">
        <w:rPr>
          <w:rFonts w:ascii="-" w:hAnsi="-"/>
          <w:sz w:val="28"/>
          <w:szCs w:val="28"/>
        </w:rPr>
        <w:t>кустарников. Полезащитные полосы – результат труда колхозников, а также школьников. В 1950 году Каликинская л</w:t>
      </w:r>
      <w:r w:rsidR="00FB40E4" w:rsidRPr="00876597">
        <w:rPr>
          <w:rFonts w:ascii="-" w:hAnsi="-"/>
          <w:sz w:val="28"/>
          <w:szCs w:val="28"/>
        </w:rPr>
        <w:t>есозащитная станция награждена переходящим Красным З</w:t>
      </w:r>
      <w:r w:rsidR="00CC3AF3" w:rsidRPr="00876597">
        <w:rPr>
          <w:rFonts w:ascii="-" w:hAnsi="-"/>
          <w:sz w:val="28"/>
          <w:szCs w:val="28"/>
        </w:rPr>
        <w:t>наменем Центрального комитета Союза леса и сплава и Министерства лесного хозяйства РСФСР.</w:t>
      </w:r>
    </w:p>
    <w:p w:rsidR="00CC3AF3" w:rsidRPr="00876597" w:rsidRDefault="00CC3AF3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В начале 1950-х годов в Добровском районе предпринята попытка  строительства районной гидроэлектростанции (ГЭС). Планировалось перекрыть насыпной платиной реку Воронеж за селом </w:t>
      </w:r>
      <w:r w:rsidR="002E2A81" w:rsidRPr="00876597">
        <w:rPr>
          <w:rFonts w:ascii="-" w:hAnsi="-"/>
          <w:sz w:val="28"/>
          <w:szCs w:val="28"/>
        </w:rPr>
        <w:t>Добрым и установить гидравлические генераторы. Колхозники, особенно молодёжь и старшеклас</w:t>
      </w:r>
      <w:r w:rsidR="00EB5573" w:rsidRPr="00876597">
        <w:rPr>
          <w:rFonts w:ascii="-" w:hAnsi="-"/>
          <w:sz w:val="28"/>
          <w:szCs w:val="28"/>
        </w:rPr>
        <w:t>с</w:t>
      </w:r>
      <w:r w:rsidR="002E2A81" w:rsidRPr="00876597">
        <w:rPr>
          <w:rFonts w:ascii="-" w:hAnsi="-"/>
          <w:sz w:val="28"/>
          <w:szCs w:val="28"/>
        </w:rPr>
        <w:t xml:space="preserve">ники, с энтузиазмом участвовали в массовых воскресниках </w:t>
      </w:r>
      <w:r w:rsidR="00EB5573" w:rsidRPr="00876597">
        <w:rPr>
          <w:rFonts w:ascii="-" w:hAnsi="-"/>
          <w:sz w:val="28"/>
          <w:szCs w:val="28"/>
        </w:rPr>
        <w:t>по отсыпке плотины. На подводах, з</w:t>
      </w:r>
      <w:r w:rsidR="002E2A81" w:rsidRPr="00876597">
        <w:rPr>
          <w:rFonts w:ascii="-" w:hAnsi="-"/>
          <w:sz w:val="28"/>
          <w:szCs w:val="28"/>
        </w:rPr>
        <w:t>апряжённых лошадьми, они, как на праздник, выезжали из села в райцентр для выполнения различных работ. Однако попытка не удалась. В сильное половодье плотина разрушена потоками воды. Возможными причинами неудачи оказались</w:t>
      </w:r>
      <w:r w:rsidR="00880182" w:rsidRPr="00876597">
        <w:rPr>
          <w:rFonts w:ascii="-" w:hAnsi="-"/>
          <w:sz w:val="28"/>
          <w:szCs w:val="28"/>
        </w:rPr>
        <w:t xml:space="preserve"> ошибки в выборе места строительства ГЭС, в проектных и строительных работах. Виновные были наказаны.</w:t>
      </w:r>
    </w:p>
    <w:p w:rsidR="00880182" w:rsidRPr="00876597" w:rsidRDefault="00880182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Сразу же после войны в колхозе имени Калинина продолжены работы по выведению новой породы свиней. В 1951 – 1952 годах каликинские свиноводы представили свои достижения в Москве на ВСХВ –</w:t>
      </w:r>
      <w:r w:rsidR="00EB5573" w:rsidRPr="00876597">
        <w:rPr>
          <w:rFonts w:ascii="-" w:hAnsi="-"/>
          <w:sz w:val="28"/>
          <w:szCs w:val="28"/>
        </w:rPr>
        <w:t xml:space="preserve"> </w:t>
      </w:r>
      <w:r w:rsidRPr="00876597">
        <w:rPr>
          <w:rFonts w:ascii="-" w:hAnsi="-"/>
          <w:sz w:val="28"/>
          <w:szCs w:val="28"/>
        </w:rPr>
        <w:t>Всесоюзной сельскохозяйственной выставке. 14 апреля 1952 года Совет Министров СССР официально утвердил название новой породы свиней – «Каликинская». К этому времени свиньи новой породы широко распростра</w:t>
      </w:r>
      <w:r w:rsidR="00385395" w:rsidRPr="00876597">
        <w:rPr>
          <w:rFonts w:ascii="-" w:hAnsi="-"/>
          <w:sz w:val="28"/>
          <w:szCs w:val="28"/>
        </w:rPr>
        <w:t xml:space="preserve">нились по колхозам и личным хозяйствам Рязанской области. </w:t>
      </w:r>
    </w:p>
    <w:p w:rsidR="00385395" w:rsidRPr="00876597" w:rsidRDefault="00385395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За работу по укреплению свиноводства и выведение новой породы свиней заведую</w:t>
      </w:r>
      <w:r w:rsidR="00EB5573" w:rsidRPr="00876597">
        <w:rPr>
          <w:rFonts w:ascii="-" w:hAnsi="-"/>
          <w:sz w:val="28"/>
          <w:szCs w:val="28"/>
        </w:rPr>
        <w:t>щему свинофермой Казакову Д.С. в</w:t>
      </w:r>
      <w:r w:rsidRPr="00876597">
        <w:rPr>
          <w:rFonts w:ascii="-" w:hAnsi="-"/>
          <w:sz w:val="28"/>
          <w:szCs w:val="28"/>
        </w:rPr>
        <w:t xml:space="preserve"> 1952 году присвоено звание «Отличник социалистического сельского хозяйства». Председатель колхоза Шахов Ф.Г. награждён орденом Ленина, а </w:t>
      </w:r>
      <w:r w:rsidRPr="00876597">
        <w:rPr>
          <w:rFonts w:ascii="-" w:hAnsi="-"/>
          <w:sz w:val="28"/>
          <w:szCs w:val="28"/>
        </w:rPr>
        <w:lastRenderedPageBreak/>
        <w:t>свинарка, мать пятерых детей, Быкова Анна Семёновна – орденом Трудового Красного Знамени.</w:t>
      </w:r>
    </w:p>
    <w:p w:rsidR="00385395" w:rsidRPr="00876597" w:rsidRDefault="00A13BE8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В 1952 году колхоз имен</w:t>
      </w:r>
      <w:r w:rsidR="00846DB8" w:rsidRPr="00876597">
        <w:rPr>
          <w:rFonts w:ascii="-" w:hAnsi="-"/>
          <w:sz w:val="28"/>
          <w:szCs w:val="28"/>
        </w:rPr>
        <w:t>и Калинина за успехи в сельскохозяйственном производстве получил от Министерства сельского хозяйства РСФСР звание передовика. В этом году на отдалённой улице Ерёмовка (ул. Пушкина) закончилось строительство четырёх корпусов летних лагерей для колхозных свиней. В строительстве принимали участие немецкие военнопленные. В следующем году также вдали от села, за К</w:t>
      </w:r>
      <w:r w:rsidR="008D58C7" w:rsidRPr="00876597">
        <w:rPr>
          <w:rFonts w:ascii="-" w:hAnsi="-"/>
          <w:sz w:val="28"/>
          <w:szCs w:val="28"/>
        </w:rPr>
        <w:t xml:space="preserve">олодным </w:t>
      </w:r>
      <w:r w:rsidR="0046133C" w:rsidRPr="00876597">
        <w:rPr>
          <w:rFonts w:ascii="-" w:hAnsi="-"/>
          <w:sz w:val="28"/>
          <w:szCs w:val="28"/>
        </w:rPr>
        <w:t>мостом, по дороге в село Доброе,</w:t>
      </w:r>
      <w:r w:rsidR="008D58C7" w:rsidRPr="00876597">
        <w:rPr>
          <w:rFonts w:ascii="-" w:hAnsi="-"/>
          <w:sz w:val="28"/>
          <w:szCs w:val="28"/>
        </w:rPr>
        <w:t xml:space="preserve"> </w:t>
      </w:r>
      <w:r w:rsidR="0046133C" w:rsidRPr="00876597">
        <w:rPr>
          <w:rFonts w:ascii="-" w:hAnsi="-"/>
          <w:sz w:val="28"/>
          <w:szCs w:val="28"/>
        </w:rPr>
        <w:t>п</w:t>
      </w:r>
      <w:r w:rsidR="008D58C7" w:rsidRPr="00876597">
        <w:rPr>
          <w:rFonts w:ascii="-" w:hAnsi="-"/>
          <w:sz w:val="28"/>
          <w:szCs w:val="28"/>
        </w:rPr>
        <w:t>остроен</w:t>
      </w:r>
      <w:r w:rsidR="0046133C" w:rsidRPr="00876597">
        <w:rPr>
          <w:rFonts w:ascii="-" w:hAnsi="-"/>
          <w:sz w:val="28"/>
          <w:szCs w:val="28"/>
        </w:rPr>
        <w:t xml:space="preserve"> свинарник в колхозе имени Кагановича.</w:t>
      </w:r>
    </w:p>
    <w:p w:rsidR="0046133C" w:rsidRPr="00876597" w:rsidRDefault="0046133C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Согласно Указу Президиума Верховного Совета СССР от 6 января 1954 го</w:t>
      </w:r>
      <w:r w:rsidR="00EB5573" w:rsidRPr="00876597">
        <w:rPr>
          <w:rFonts w:ascii="-" w:hAnsi="-"/>
          <w:sz w:val="28"/>
          <w:szCs w:val="28"/>
        </w:rPr>
        <w:t xml:space="preserve">да, Липецкая область образована </w:t>
      </w:r>
      <w:r w:rsidRPr="00876597">
        <w:rPr>
          <w:rFonts w:ascii="-" w:hAnsi="-"/>
          <w:sz w:val="28"/>
          <w:szCs w:val="28"/>
        </w:rPr>
        <w:t>из административных</w:t>
      </w:r>
      <w:r w:rsidR="00EB5573" w:rsidRPr="00876597">
        <w:rPr>
          <w:rFonts w:ascii="-" w:hAnsi="-"/>
          <w:sz w:val="28"/>
          <w:szCs w:val="28"/>
        </w:rPr>
        <w:t xml:space="preserve"> районов четырёх</w:t>
      </w:r>
      <w:r w:rsidRPr="00876597">
        <w:rPr>
          <w:rFonts w:ascii="-" w:hAnsi="-"/>
          <w:sz w:val="28"/>
          <w:szCs w:val="28"/>
        </w:rPr>
        <w:t xml:space="preserve"> областей  Российской Федерации: Воронежской, Орловской, Рязанской и Курской. При этом из Рязанской области в неё вошли 10 районов; Березовский, Воскресенский, Данковский, Добровский, Колыбельский, Лебедянский, Лев-Толстовский, Троекуровский, Трубетчинский и Чаплыгинский. Из Воронежской – 11 районов: Боринский, Водопьяновский, Грачёвский, </w:t>
      </w:r>
      <w:r w:rsidR="00277075" w:rsidRPr="00876597">
        <w:rPr>
          <w:rFonts w:ascii="-" w:hAnsi="-"/>
          <w:sz w:val="28"/>
          <w:szCs w:val="28"/>
        </w:rPr>
        <w:t>Дмитряшевский, Добринский, Липец</w:t>
      </w:r>
      <w:r w:rsidRPr="00876597">
        <w:rPr>
          <w:rFonts w:ascii="-" w:hAnsi="-"/>
          <w:sz w:val="28"/>
          <w:szCs w:val="28"/>
        </w:rPr>
        <w:t xml:space="preserve">кий, </w:t>
      </w:r>
      <w:r w:rsidR="00277075" w:rsidRPr="00876597">
        <w:rPr>
          <w:rFonts w:ascii="-" w:hAnsi="-"/>
          <w:sz w:val="28"/>
          <w:szCs w:val="28"/>
        </w:rPr>
        <w:t xml:space="preserve">Молотовский, Талицкий, Усманский, Хворостянский и Хлевенский. Орловская область «поделилась» с новообразованной Липецкой  9-ю районами: Волынским, Долгоруковским, Елецким, Задонским, Измалковским, Краснинским, Становлянским, </w:t>
      </w:r>
      <w:r w:rsidR="00EB5573" w:rsidRPr="00876597">
        <w:rPr>
          <w:rFonts w:ascii="-" w:hAnsi="-"/>
          <w:sz w:val="28"/>
          <w:szCs w:val="28"/>
        </w:rPr>
        <w:t>Чернавским, Чибисовским. А К</w:t>
      </w:r>
      <w:r w:rsidR="00277075" w:rsidRPr="00876597">
        <w:rPr>
          <w:rFonts w:ascii="-" w:hAnsi="-"/>
          <w:sz w:val="28"/>
          <w:szCs w:val="28"/>
        </w:rPr>
        <w:t>урская область – 3-мя районами: Большеполянским, Воловским, Тербунским.</w:t>
      </w:r>
    </w:p>
    <w:p w:rsidR="00983C49" w:rsidRPr="00876597" w:rsidRDefault="00983C49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Площадь территории новообразованной области равна тысячи квадратных километров, что составляет всего 0,14% от территории Российской Федерации. Общая протяжённость границ 900 километров.</w:t>
      </w:r>
    </w:p>
    <w:p w:rsidR="00983C49" w:rsidRPr="00876597" w:rsidRDefault="00983C49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Основная часть трудоспособного населения области занята производством сельскохозяйственной продукции, хотя её доля постоянно сокращалась</w:t>
      </w:r>
      <w:r w:rsidR="004E7624" w:rsidRPr="00876597">
        <w:rPr>
          <w:rFonts w:ascii="-" w:hAnsi="-"/>
          <w:sz w:val="28"/>
          <w:szCs w:val="28"/>
        </w:rPr>
        <w:t xml:space="preserve">. В 1955 году </w:t>
      </w:r>
      <w:r w:rsidR="00EB5573" w:rsidRPr="00876597">
        <w:rPr>
          <w:rFonts w:ascii="-" w:hAnsi="-"/>
          <w:sz w:val="28"/>
          <w:szCs w:val="28"/>
        </w:rPr>
        <w:t xml:space="preserve">в </w:t>
      </w:r>
      <w:r w:rsidR="004E7624" w:rsidRPr="00876597">
        <w:rPr>
          <w:rFonts w:ascii="-" w:hAnsi="-"/>
          <w:sz w:val="28"/>
          <w:szCs w:val="28"/>
        </w:rPr>
        <w:t xml:space="preserve">сельском хозяйстве области трудилось около </w:t>
      </w:r>
      <w:r w:rsidR="004E7624" w:rsidRPr="00876597">
        <w:rPr>
          <w:rFonts w:ascii="-" w:hAnsi="-"/>
          <w:sz w:val="28"/>
          <w:szCs w:val="28"/>
        </w:rPr>
        <w:lastRenderedPageBreak/>
        <w:t>60%, в 2000 году- 21 %, в 2012 году – всего 12 % от общей численности  занятых в экономике.</w:t>
      </w:r>
    </w:p>
    <w:p w:rsidR="004E7624" w:rsidRPr="00876597" w:rsidRDefault="004E7624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 На 1 января 2013 года численность населения области составляла 1162,2 тысячи человек (0,8</w:t>
      </w:r>
      <w:r w:rsidR="00495E4E">
        <w:rPr>
          <w:rFonts w:ascii="-" w:hAnsi="-"/>
          <w:sz w:val="28"/>
          <w:szCs w:val="28"/>
        </w:rPr>
        <w:t>%</w:t>
      </w:r>
      <w:r w:rsidRPr="00876597">
        <w:rPr>
          <w:rFonts w:ascii="-" w:hAnsi="-"/>
          <w:sz w:val="28"/>
          <w:szCs w:val="28"/>
        </w:rPr>
        <w:t xml:space="preserve"> от населения России), в том числе городского – 744,2, сельского – 418,0. Плотность населения 48,3 человека на квадратный километр.</w:t>
      </w:r>
    </w:p>
    <w:p w:rsidR="004E7624" w:rsidRPr="00876597" w:rsidRDefault="004E7624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</w:t>
      </w:r>
      <w:r w:rsidR="00F33247" w:rsidRPr="00876597">
        <w:rPr>
          <w:rFonts w:ascii="-" w:hAnsi="-"/>
          <w:sz w:val="28"/>
          <w:szCs w:val="28"/>
        </w:rPr>
        <w:t>Сельская послевоенная жизнь постепенно входила в привычное русло. Нуждаясь в общении, молодёжь долгими зимними вечерами иногда собиралась на посиделки. Для э</w:t>
      </w:r>
      <w:r w:rsidR="00EB5573" w:rsidRPr="00876597">
        <w:rPr>
          <w:rFonts w:ascii="-" w:hAnsi="-"/>
          <w:sz w:val="28"/>
          <w:szCs w:val="28"/>
        </w:rPr>
        <w:t>того молодые люди заранее догова</w:t>
      </w:r>
      <w:r w:rsidR="00F33247" w:rsidRPr="00876597">
        <w:rPr>
          <w:rFonts w:ascii="-" w:hAnsi="-"/>
          <w:sz w:val="28"/>
          <w:szCs w:val="28"/>
        </w:rPr>
        <w:t>ри</w:t>
      </w:r>
      <w:r w:rsidR="00EB5573" w:rsidRPr="00876597">
        <w:rPr>
          <w:rFonts w:ascii="-" w:hAnsi="-"/>
          <w:sz w:val="28"/>
          <w:szCs w:val="28"/>
        </w:rPr>
        <w:t>ва</w:t>
      </w:r>
      <w:r w:rsidR="00F33247" w:rsidRPr="00876597">
        <w:rPr>
          <w:rFonts w:ascii="-" w:hAnsi="-"/>
          <w:sz w:val="28"/>
          <w:szCs w:val="28"/>
        </w:rPr>
        <w:t xml:space="preserve">лись с какой-либо одинокой женщиной о выделении им под это мероприятие избы на 3-4 дня в месяц на несколько вечерних часов. За это они должны были всю зиму  обеспечивать в избе тепло, чистоту и порядок. А в дни посиделок заправлять осветительную лампу керосином. </w:t>
      </w:r>
      <w:r w:rsidR="001B2735" w:rsidRPr="00876597">
        <w:rPr>
          <w:rFonts w:ascii="-" w:hAnsi="-"/>
          <w:sz w:val="28"/>
          <w:szCs w:val="28"/>
        </w:rPr>
        <w:t>На посиделках под гармошку или «всухую» пели песни, частушки, плясали «Матаню», «Семёновну», играли в «Садовника», балагурили. Места таких посиделок располагались на многих улицах села.</w:t>
      </w:r>
    </w:p>
    <w:p w:rsidR="00487506" w:rsidRDefault="001B2735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Собиралась молодёжь и в клубах. В Ленинском сельском Совете клуб находился в здании бывшей избы-читальни, то есть центре политической пропаганды и культурно-просветительской работе на селе. Одно время избачом здесь работала</w:t>
      </w:r>
      <w:r w:rsidR="00E2033C" w:rsidRPr="00876597">
        <w:rPr>
          <w:rFonts w:ascii="-" w:hAnsi="-"/>
          <w:sz w:val="28"/>
          <w:szCs w:val="28"/>
        </w:rPr>
        <w:t xml:space="preserve"> </w:t>
      </w:r>
      <w:r w:rsidRPr="00876597">
        <w:rPr>
          <w:rFonts w:ascii="-" w:hAnsi="-"/>
          <w:sz w:val="28"/>
          <w:szCs w:val="28"/>
        </w:rPr>
        <w:t>Вострикова (Прилепина)</w:t>
      </w:r>
      <w:r w:rsidR="00E2033C" w:rsidRPr="00876597">
        <w:rPr>
          <w:rFonts w:ascii="-" w:hAnsi="-"/>
          <w:sz w:val="28"/>
          <w:szCs w:val="28"/>
        </w:rPr>
        <w:t xml:space="preserve"> </w:t>
      </w:r>
      <w:r w:rsidRPr="00876597">
        <w:rPr>
          <w:rFonts w:ascii="-" w:hAnsi="-"/>
          <w:sz w:val="28"/>
          <w:szCs w:val="28"/>
        </w:rPr>
        <w:t>Анна Дмитриевна</w:t>
      </w:r>
      <w:r w:rsidR="00E2033C" w:rsidRPr="00876597">
        <w:rPr>
          <w:rFonts w:ascii="-" w:hAnsi="-"/>
          <w:sz w:val="28"/>
          <w:szCs w:val="28"/>
        </w:rPr>
        <w:t>.</w:t>
      </w:r>
      <w:r w:rsidR="00F106E8">
        <w:rPr>
          <w:rFonts w:ascii="-" w:hAnsi="-"/>
          <w:sz w:val="28"/>
          <w:szCs w:val="28"/>
        </w:rPr>
        <w:t xml:space="preserve"> В послевоенные годы в этом клубе можно было посмотреть детский и взрослый сеансы кино. В 1950-е годы киномехаником здесь работал приветливый, хорошо знающий своё дело Монастырёв Геннадий. В клубе проходили общие собрания колхозников, праздничные и другие массовые мероприятия. Некоторое время заведующим</w:t>
      </w:r>
      <w:r w:rsidR="00487506">
        <w:rPr>
          <w:rFonts w:ascii="-" w:hAnsi="-"/>
          <w:sz w:val="28"/>
          <w:szCs w:val="28"/>
        </w:rPr>
        <w:t>и</w:t>
      </w:r>
      <w:r w:rsidR="00F106E8">
        <w:rPr>
          <w:rFonts w:ascii="-" w:hAnsi="-"/>
          <w:sz w:val="28"/>
          <w:szCs w:val="28"/>
        </w:rPr>
        <w:t xml:space="preserve"> клубом работа</w:t>
      </w:r>
      <w:r w:rsidR="00487506">
        <w:rPr>
          <w:rFonts w:ascii="-" w:hAnsi="-"/>
          <w:sz w:val="28"/>
          <w:szCs w:val="28"/>
        </w:rPr>
        <w:t xml:space="preserve">ли наши односельчанине Бритвин Сергей </w:t>
      </w:r>
      <w:r w:rsidR="00F106E8">
        <w:rPr>
          <w:rFonts w:ascii="-" w:hAnsi="-"/>
          <w:sz w:val="28"/>
          <w:szCs w:val="28"/>
        </w:rPr>
        <w:t xml:space="preserve"> Егорович</w:t>
      </w:r>
      <w:r w:rsidR="00487506">
        <w:rPr>
          <w:rFonts w:ascii="-" w:hAnsi="-"/>
          <w:sz w:val="28"/>
          <w:szCs w:val="28"/>
        </w:rPr>
        <w:t xml:space="preserve"> и Булахтин Василий Васильевич</w:t>
      </w:r>
      <w:r w:rsidR="00F106E8">
        <w:rPr>
          <w:rFonts w:ascii="-" w:hAnsi="-"/>
          <w:sz w:val="28"/>
          <w:szCs w:val="28"/>
        </w:rPr>
        <w:t>. В настоящее время в здании клуба действует продовольственный магазин.</w:t>
      </w:r>
    </w:p>
    <w:p w:rsidR="00E2033C" w:rsidRPr="00876597" w:rsidRDefault="00E2033C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В Октябрьском сельсовете  клуб находился в доме, расположенном напротив сегодняшней школьной спортплощадки. Одно </w:t>
      </w:r>
      <w:r w:rsidRPr="00876597">
        <w:rPr>
          <w:rFonts w:ascii="-" w:hAnsi="-"/>
          <w:sz w:val="28"/>
          <w:szCs w:val="28"/>
        </w:rPr>
        <w:lastRenderedPageBreak/>
        <w:t>время  в этом доме на 2 семьи располагалась Октябрьская семилетняя школа.</w:t>
      </w:r>
    </w:p>
    <w:p w:rsidR="001C5942" w:rsidRDefault="00E2033C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Сохранилась у односельчан и добрая традиция собираться вместе на праздники. </w:t>
      </w:r>
      <w:r w:rsidR="00E16682" w:rsidRPr="00876597">
        <w:rPr>
          <w:rFonts w:ascii="-" w:hAnsi="-"/>
          <w:sz w:val="28"/>
          <w:szCs w:val="28"/>
        </w:rPr>
        <w:t>Н</w:t>
      </w:r>
      <w:r w:rsidR="00845EAD" w:rsidRPr="00876597">
        <w:rPr>
          <w:rFonts w:ascii="-" w:hAnsi="-"/>
          <w:sz w:val="28"/>
          <w:szCs w:val="28"/>
        </w:rPr>
        <w:t>а Рождество Христово, Крещение Господне, Покров пресвятой Богородицы, а</w:t>
      </w:r>
      <w:r w:rsidR="00E16682" w:rsidRPr="00876597">
        <w:rPr>
          <w:rFonts w:ascii="-" w:hAnsi="-"/>
          <w:sz w:val="28"/>
          <w:szCs w:val="28"/>
        </w:rPr>
        <w:t xml:space="preserve"> также</w:t>
      </w:r>
      <w:r w:rsidR="00845EAD" w:rsidRPr="00876597">
        <w:rPr>
          <w:rFonts w:ascii="-" w:hAnsi="-"/>
          <w:sz w:val="28"/>
          <w:szCs w:val="28"/>
        </w:rPr>
        <w:t xml:space="preserve"> на Масленицу, молодёжь, молодые родители с детьми  и все любопытствующие устремлялись после застолий на площадь у клуба</w:t>
      </w:r>
      <w:r w:rsidR="00E16682" w:rsidRPr="00876597">
        <w:rPr>
          <w:rFonts w:ascii="-" w:hAnsi="-"/>
          <w:sz w:val="28"/>
          <w:szCs w:val="28"/>
        </w:rPr>
        <w:t xml:space="preserve"> Ленинского сельсовета</w:t>
      </w:r>
      <w:r w:rsidR="00487506">
        <w:rPr>
          <w:rFonts w:ascii="-" w:hAnsi="-"/>
          <w:sz w:val="28"/>
          <w:szCs w:val="28"/>
        </w:rPr>
        <w:t>.</w:t>
      </w:r>
      <w:r w:rsidR="00E16682" w:rsidRPr="00876597">
        <w:rPr>
          <w:rFonts w:ascii="-" w:hAnsi="-"/>
          <w:sz w:val="28"/>
          <w:szCs w:val="28"/>
        </w:rPr>
        <w:t xml:space="preserve"> </w:t>
      </w:r>
    </w:p>
    <w:p w:rsidR="00A54AA7" w:rsidRDefault="00104D4D" w:rsidP="00A54AA7">
      <w:pPr>
        <w:spacing w:after="0" w:line="360" w:lineRule="auto"/>
        <w:ind w:left="454"/>
        <w:rPr>
          <w:rFonts w:ascii="-" w:hAnsi="-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1444E0" wp14:editId="3EA33B76">
            <wp:extent cx="5940425" cy="3774440"/>
            <wp:effectExtent l="0" t="0" r="3175" b="0"/>
            <wp:docPr id="34" name="Рисунок 34" descr="http://dg55.mycdn.me/image?t=3&amp;bid=464512818317&amp;id=464512818317&amp;plc=WEB&amp;tkn=*wb1LIxPulOggWarTBMqCa7JCOu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5.mycdn.me/image?t=3&amp;bid=464512818317&amp;id=464512818317&amp;plc=WEB&amp;tkn=*wb1LIxPulOggWarTBMqCa7JCOuc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3C" w:rsidRPr="00876597" w:rsidRDefault="00E16682" w:rsidP="00A54AA7">
      <w:pPr>
        <w:spacing w:after="0" w:line="360" w:lineRule="auto"/>
        <w:jc w:val="both"/>
        <w:rPr>
          <w:rFonts w:ascii="-" w:hAnsi="-"/>
          <w:sz w:val="28"/>
          <w:szCs w:val="28"/>
        </w:rPr>
      </w:pPr>
      <w:r w:rsidRPr="00A3387A">
        <w:rPr>
          <w:rFonts w:ascii="-" w:hAnsi="-"/>
          <w:b/>
          <w:sz w:val="28"/>
          <w:szCs w:val="28"/>
        </w:rPr>
        <w:t xml:space="preserve">2 августа, на праздник Ильи Пророка встречались на широкой площади между зданиями клуба  </w:t>
      </w:r>
      <w:r w:rsidR="00845EAD" w:rsidRPr="00A3387A">
        <w:rPr>
          <w:rFonts w:ascii="-" w:hAnsi="-"/>
          <w:b/>
          <w:sz w:val="28"/>
          <w:szCs w:val="28"/>
        </w:rPr>
        <w:t xml:space="preserve"> и Октябрьского сельсове</w:t>
      </w:r>
      <w:r w:rsidR="00487506" w:rsidRPr="00A3387A">
        <w:rPr>
          <w:rFonts w:ascii="-" w:hAnsi="-"/>
          <w:b/>
          <w:sz w:val="28"/>
          <w:szCs w:val="28"/>
        </w:rPr>
        <w:t>та, который располагался в двух</w:t>
      </w:r>
      <w:r w:rsidR="00845EAD" w:rsidRPr="00A3387A">
        <w:rPr>
          <w:rFonts w:ascii="-" w:hAnsi="-"/>
          <w:b/>
          <w:sz w:val="28"/>
          <w:szCs w:val="28"/>
        </w:rPr>
        <w:t xml:space="preserve">этажном здании напротив существующего сегодня продовольственного магазина. </w:t>
      </w:r>
      <w:r w:rsidR="00845EAD" w:rsidRPr="00876597">
        <w:rPr>
          <w:rFonts w:ascii="-" w:hAnsi="-"/>
          <w:sz w:val="28"/>
          <w:szCs w:val="28"/>
        </w:rPr>
        <w:t>На Троицу все дружно собирались в местечке «Талы»</w:t>
      </w:r>
      <w:r w:rsidR="00193DDE" w:rsidRPr="00876597">
        <w:rPr>
          <w:rFonts w:ascii="-" w:hAnsi="-"/>
          <w:sz w:val="28"/>
          <w:szCs w:val="28"/>
        </w:rPr>
        <w:t>, у слияния реки Слободки и реки Воронеж.</w:t>
      </w:r>
    </w:p>
    <w:p w:rsidR="00193DDE" w:rsidRPr="00876597" w:rsidRDefault="00EE5BC6" w:rsidP="00EE5BC6">
      <w:pPr>
        <w:spacing w:after="0" w:line="360" w:lineRule="auto"/>
        <w:rPr>
          <w:rFonts w:ascii="-" w:hAnsi="-"/>
          <w:sz w:val="28"/>
          <w:szCs w:val="28"/>
        </w:rPr>
      </w:pPr>
      <w:r>
        <w:rPr>
          <w:rFonts w:ascii="-" w:hAnsi="-"/>
          <w:sz w:val="28"/>
          <w:szCs w:val="28"/>
        </w:rPr>
        <w:t xml:space="preserve">   </w:t>
      </w:r>
      <w:r w:rsidR="00193DDE" w:rsidRPr="00876597">
        <w:rPr>
          <w:rFonts w:ascii="-" w:hAnsi="-"/>
          <w:sz w:val="28"/>
          <w:szCs w:val="28"/>
        </w:rPr>
        <w:t>Жители Ленинского сельсовета, где престольным праздником почитается Покров, принимали в гости родственников из другой половины села. 2 августа всё происходило наоборот.</w:t>
      </w:r>
    </w:p>
    <w:p w:rsidR="00193DDE" w:rsidRPr="00876597" w:rsidRDefault="00EE5BC6" w:rsidP="00EE5BC6">
      <w:pPr>
        <w:spacing w:after="0" w:line="360" w:lineRule="auto"/>
        <w:rPr>
          <w:rFonts w:ascii="-" w:hAnsi="-"/>
          <w:sz w:val="28"/>
          <w:szCs w:val="28"/>
        </w:rPr>
      </w:pPr>
      <w:r>
        <w:rPr>
          <w:rFonts w:ascii="-" w:hAnsi="-"/>
          <w:sz w:val="28"/>
          <w:szCs w:val="28"/>
        </w:rPr>
        <w:t xml:space="preserve">    </w:t>
      </w:r>
      <w:r w:rsidR="00193DDE" w:rsidRPr="00876597">
        <w:rPr>
          <w:rFonts w:ascii="-" w:hAnsi="-"/>
          <w:sz w:val="28"/>
          <w:szCs w:val="28"/>
        </w:rPr>
        <w:t>Свадьбы начинались после Крещения. Случалось</w:t>
      </w:r>
      <w:r w:rsidR="00873ECF" w:rsidRPr="00876597">
        <w:rPr>
          <w:rFonts w:ascii="-" w:hAnsi="-"/>
          <w:sz w:val="28"/>
          <w:szCs w:val="28"/>
        </w:rPr>
        <w:t xml:space="preserve"> так, что в один день проводилось 5-7 свадеб. И все они по традиции должны пройти «вокруг села». Веселье было через край.</w:t>
      </w:r>
    </w:p>
    <w:p w:rsidR="00873ECF" w:rsidRPr="00876597" w:rsidRDefault="00EE5BC6" w:rsidP="00EE5BC6">
      <w:pPr>
        <w:spacing w:after="0" w:line="360" w:lineRule="auto"/>
        <w:rPr>
          <w:rFonts w:ascii="-" w:hAnsi="-"/>
          <w:sz w:val="28"/>
          <w:szCs w:val="28"/>
        </w:rPr>
      </w:pPr>
      <w:r>
        <w:rPr>
          <w:rFonts w:ascii="-" w:hAnsi="-"/>
          <w:sz w:val="28"/>
          <w:szCs w:val="28"/>
        </w:rPr>
        <w:lastRenderedPageBreak/>
        <w:t xml:space="preserve">     </w:t>
      </w:r>
      <w:r w:rsidR="00873ECF" w:rsidRPr="00876597">
        <w:rPr>
          <w:rFonts w:ascii="-" w:hAnsi="-"/>
          <w:sz w:val="28"/>
          <w:szCs w:val="28"/>
        </w:rPr>
        <w:t>В летние месяцы молодёжь собиралась у клуба Ленинского сельсовета.</w:t>
      </w:r>
    </w:p>
    <w:p w:rsidR="00873ECF" w:rsidRPr="00876597" w:rsidRDefault="00EE5BC6" w:rsidP="00EE5BC6">
      <w:pPr>
        <w:spacing w:after="0" w:line="360" w:lineRule="auto"/>
        <w:rPr>
          <w:rFonts w:ascii="-" w:hAnsi="-"/>
          <w:sz w:val="28"/>
          <w:szCs w:val="28"/>
        </w:rPr>
      </w:pPr>
      <w:r>
        <w:rPr>
          <w:rFonts w:ascii="-" w:hAnsi="-"/>
          <w:sz w:val="28"/>
          <w:szCs w:val="28"/>
        </w:rPr>
        <w:t xml:space="preserve">     </w:t>
      </w:r>
      <w:r w:rsidR="00873ECF" w:rsidRPr="00876597">
        <w:rPr>
          <w:rFonts w:ascii="-" w:hAnsi="-"/>
          <w:sz w:val="28"/>
          <w:szCs w:val="28"/>
        </w:rPr>
        <w:t xml:space="preserve"> Демобилизация, то есть перевод вооружённых сил с военного положения на мирное, оказалась (против ожидания)</w:t>
      </w:r>
      <w:r w:rsidR="00E17410" w:rsidRPr="00876597">
        <w:rPr>
          <w:rFonts w:ascii="-" w:hAnsi="-"/>
          <w:sz w:val="28"/>
          <w:szCs w:val="28"/>
        </w:rPr>
        <w:t xml:space="preserve"> </w:t>
      </w:r>
      <w:r w:rsidR="00873ECF" w:rsidRPr="00876597">
        <w:rPr>
          <w:rFonts w:ascii="-" w:hAnsi="-"/>
          <w:sz w:val="28"/>
          <w:szCs w:val="28"/>
        </w:rPr>
        <w:t>процессом не быстрым. По этой причине не сразу все бывшие фронтовики возвратились домой, как хотелось бы им и ожидающим их близким людям, особенно детям, пацанам.</w:t>
      </w:r>
    </w:p>
    <w:p w:rsidR="00873ECF" w:rsidRPr="00876597" w:rsidRDefault="00EE5BC6" w:rsidP="00EE5BC6">
      <w:pPr>
        <w:spacing w:after="0" w:line="360" w:lineRule="auto"/>
        <w:rPr>
          <w:rFonts w:ascii="-" w:hAnsi="-"/>
          <w:sz w:val="28"/>
          <w:szCs w:val="28"/>
        </w:rPr>
      </w:pPr>
      <w:r>
        <w:rPr>
          <w:rFonts w:ascii="-" w:hAnsi="-"/>
          <w:sz w:val="28"/>
          <w:szCs w:val="28"/>
        </w:rPr>
        <w:t xml:space="preserve">     </w:t>
      </w:r>
      <w:r w:rsidR="00873ECF" w:rsidRPr="00876597">
        <w:rPr>
          <w:rFonts w:ascii="-" w:hAnsi="-"/>
          <w:sz w:val="28"/>
          <w:szCs w:val="28"/>
        </w:rPr>
        <w:t xml:space="preserve"> Бывшие фронтовики дарили детям «военные»</w:t>
      </w:r>
      <w:r w:rsidR="00B21644" w:rsidRPr="00876597">
        <w:rPr>
          <w:rFonts w:ascii="-" w:hAnsi="-"/>
          <w:sz w:val="28"/>
          <w:szCs w:val="28"/>
        </w:rPr>
        <w:t xml:space="preserve"> трофеи: губные гармошки, </w:t>
      </w:r>
      <w:r w:rsidR="00873ECF" w:rsidRPr="00876597">
        <w:rPr>
          <w:rFonts w:ascii="-" w:hAnsi="-"/>
          <w:sz w:val="28"/>
          <w:szCs w:val="28"/>
        </w:rPr>
        <w:t>необычные</w:t>
      </w:r>
      <w:r w:rsidR="00B21644" w:rsidRPr="00876597">
        <w:rPr>
          <w:rFonts w:ascii="-" w:hAnsi="-"/>
          <w:sz w:val="28"/>
          <w:szCs w:val="28"/>
        </w:rPr>
        <w:t xml:space="preserve"> сигнальные (с жёлтым, зелёным и красным стёклышками) фонарики и другие безделушки. В то счастливое время на селе было много губных гармошек и детской музыки.</w:t>
      </w:r>
    </w:p>
    <w:p w:rsidR="00B21644" w:rsidRPr="00876597" w:rsidRDefault="00EE5BC6" w:rsidP="00EE5BC6">
      <w:pPr>
        <w:spacing w:after="0" w:line="360" w:lineRule="auto"/>
        <w:rPr>
          <w:rFonts w:ascii="-" w:hAnsi="-"/>
          <w:sz w:val="28"/>
          <w:szCs w:val="28"/>
        </w:rPr>
      </w:pPr>
      <w:r>
        <w:rPr>
          <w:rFonts w:ascii="-" w:hAnsi="-"/>
          <w:sz w:val="28"/>
          <w:szCs w:val="28"/>
        </w:rPr>
        <w:t xml:space="preserve">      </w:t>
      </w:r>
      <w:r w:rsidR="00B21644" w:rsidRPr="00876597">
        <w:rPr>
          <w:rFonts w:ascii="-" w:hAnsi="-"/>
          <w:sz w:val="28"/>
          <w:szCs w:val="28"/>
        </w:rPr>
        <w:t xml:space="preserve">В порядке демобилизации, колхозам </w:t>
      </w:r>
      <w:r>
        <w:rPr>
          <w:rFonts w:ascii="-" w:hAnsi="-"/>
          <w:sz w:val="28"/>
          <w:szCs w:val="28"/>
        </w:rPr>
        <w:t xml:space="preserve">возвращено некоторое количество </w:t>
      </w:r>
      <w:r w:rsidR="00B21644" w:rsidRPr="00876597">
        <w:rPr>
          <w:rFonts w:ascii="-" w:hAnsi="-"/>
          <w:sz w:val="28"/>
          <w:szCs w:val="28"/>
        </w:rPr>
        <w:t>лошадей, изъятых при мобилизации в интересах Красной Армии.</w:t>
      </w:r>
    </w:p>
    <w:p w:rsidR="008701E2" w:rsidRDefault="00104D4D" w:rsidP="00A3387A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8895E14" wp14:editId="58EAF789">
            <wp:simplePos x="0" y="0"/>
            <wp:positionH relativeFrom="column">
              <wp:posOffset>1834515</wp:posOffset>
            </wp:positionH>
            <wp:positionV relativeFrom="paragraph">
              <wp:posOffset>2291080</wp:posOffset>
            </wp:positionV>
            <wp:extent cx="2415540" cy="3221990"/>
            <wp:effectExtent l="0" t="0" r="3810" b="0"/>
            <wp:wrapTight wrapText="bothSides">
              <wp:wrapPolygon edited="0">
                <wp:start x="0" y="0"/>
                <wp:lineTo x="0" y="21455"/>
                <wp:lineTo x="21464" y="21455"/>
                <wp:lineTo x="21464" y="0"/>
                <wp:lineTo x="0" y="0"/>
              </wp:wrapPolygon>
            </wp:wrapTight>
            <wp:docPr id="35" name="Рисунок 35" descr="http://itd2.mycdn.me/image?t=13&amp;bid=282830502541&amp;id=282830502541&amp;plc=WEB&amp;tkn=*Jy6hveSVylR28nvBUxWo_b57j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d2.mycdn.me/image?t=13&amp;bid=282830502541&amp;id=282830502541&amp;plc=WEB&amp;tkn=*Jy6hveSVylR28nvBUxWo_b57jKw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644" w:rsidRPr="00876597">
        <w:rPr>
          <w:rFonts w:ascii="-" w:hAnsi="-"/>
          <w:sz w:val="28"/>
          <w:szCs w:val="28"/>
        </w:rPr>
        <w:t xml:space="preserve">Для восстановления разрушенных войной городов, заводов, фабрик и других объектов народного хозяйства требовалось много рабочих рук. Многие молодые односельчане 1930-1935 годов рождения, не успев получить среднего образования в школе, были направлены в город для обучения </w:t>
      </w:r>
      <w:r w:rsidR="00434FF3" w:rsidRPr="00876597">
        <w:rPr>
          <w:rFonts w:ascii="-" w:hAnsi="-"/>
          <w:sz w:val="28"/>
          <w:szCs w:val="28"/>
        </w:rPr>
        <w:t>в ремесленных училищах, железно</w:t>
      </w:r>
      <w:r w:rsidR="00B21644" w:rsidRPr="00876597">
        <w:rPr>
          <w:rFonts w:ascii="-" w:hAnsi="-"/>
          <w:sz w:val="28"/>
          <w:szCs w:val="28"/>
        </w:rPr>
        <w:t>доро</w:t>
      </w:r>
      <w:r w:rsidR="00434FF3" w:rsidRPr="00876597">
        <w:rPr>
          <w:rFonts w:ascii="-" w:hAnsi="-"/>
          <w:sz w:val="28"/>
          <w:szCs w:val="28"/>
        </w:rPr>
        <w:t>жных училищах и школах фабрично</w:t>
      </w:r>
      <w:r w:rsidR="00B21644" w:rsidRPr="00876597">
        <w:rPr>
          <w:rFonts w:ascii="-" w:hAnsi="-"/>
          <w:sz w:val="28"/>
          <w:szCs w:val="28"/>
        </w:rPr>
        <w:t>-заводского обучения. Для многих вчерашних подростков</w:t>
      </w:r>
      <w:r w:rsidR="00434FF3" w:rsidRPr="00876597">
        <w:rPr>
          <w:rFonts w:ascii="-" w:hAnsi="-"/>
          <w:sz w:val="28"/>
          <w:szCs w:val="28"/>
        </w:rPr>
        <w:t>, тружеников тыла, жизнь в городе вдали от родных и близких была не радостной. Большинство из них стали горожанами, а село в их</w:t>
      </w:r>
      <w:r w:rsidR="00A3387A">
        <w:rPr>
          <w:rFonts w:ascii="-" w:hAnsi="-"/>
          <w:sz w:val="28"/>
          <w:szCs w:val="28"/>
        </w:rPr>
        <w:t xml:space="preserve"> лице потеряло частицу своего. </w:t>
      </w:r>
      <w:r w:rsidR="00585595" w:rsidRPr="00A3387A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8549A2" wp14:editId="4866A64A">
                <wp:simplePos x="0" y="0"/>
                <wp:positionH relativeFrom="column">
                  <wp:posOffset>1920240</wp:posOffset>
                </wp:positionH>
                <wp:positionV relativeFrom="paragraph">
                  <wp:posOffset>1852295</wp:posOffset>
                </wp:positionV>
                <wp:extent cx="2638425" cy="333375"/>
                <wp:effectExtent l="0" t="0" r="9525" b="9525"/>
                <wp:wrapSquare wrapText="bothSides"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333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7884" w:rsidRPr="00585595" w:rsidRDefault="00F57884" w:rsidP="00585595">
                            <w:pPr>
                              <w:pStyle w:val="aa"/>
                              <w:rPr>
                                <w:rFonts w:ascii="-" w:hAnsi="-"/>
                                <w:noProof/>
                                <w:sz w:val="24"/>
                                <w:szCs w:val="24"/>
                              </w:rPr>
                            </w:pPr>
                            <w:r w:rsidRPr="00585595">
                              <w:rPr>
                                <w:sz w:val="24"/>
                                <w:szCs w:val="24"/>
                              </w:rPr>
                              <w:t>Впереди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храма</w:t>
                            </w:r>
                            <w:r w:rsidRPr="00585595">
                              <w:rPr>
                                <w:sz w:val="24"/>
                                <w:szCs w:val="24"/>
                              </w:rPr>
                              <w:t xml:space="preserve"> расположено старое здание детского сада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549A2" id="Поле 9" o:spid="_x0000_s1027" type="#_x0000_t202" style="position:absolute;left:0;text-align:left;margin-left:151.2pt;margin-top:145.85pt;width:207.7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hDFQwIAAHUEAAAOAAAAZHJzL2Uyb0RvYy54bWysVMFuEzEQvSPxD5bvZJOUlnaVTRVSBSFV&#10;baUU9ex47awlr8fYTnbDz/AVnJD4hnwSY+9uCoUTIgdn7BnP+L03s7PrttZkL5xXYAo6GY0pEYZD&#10;qcy2oJ8eV28uKfGBmZJpMKKgB+Hp9fz1q1ljczGFCnQpHMEkxueNLWgVgs2zzPNK1MyPwAqDTgmu&#10;ZgG3bpuVjjWYvdbZdDy+yBpwpXXAhfd4etM56Tzll1LwcC+lF4HoguLbQlpdWjdxzeYzlm8ds5Xi&#10;/TPYP7yiZspg0VOqGxYY2Tn1R6pacQceZBhxqDOQUnGRMCCayfgFmnXFrEhYkBxvTzT5/5eW3+0f&#10;HFFlQa8oMaxGiY5fjz+O34/fyFVkp7E+x6C1xbDQvocWVR7OPR5G0K10dfxHOAT9yPPhxK1oA+F4&#10;OL04u3w7PaeEo+8Mf+/OY5rs+bZ1PnwQUJNoFNShdolStr/1oQsdQmIxD1qVK6V13ETHUjuyZ6hz&#10;U6kg+uS/RWkTYw3EW13C7kSkRumrRMAdsGiFdtMmek6gN1AekAsHXS95y1cKq98yHx6Yw+ZB+DgQ&#10;4R4XqaEpKPQWJRW4L387j/GoKXopabAZC+o/75gTlOiPBtWOnTsYbjA2g2F29RIQ9wRHzfJk4gUX&#10;9GBKB/UTzskiVkEXMxxrFTQM5jJ0I4FzxsVikYKwPy0Lt2ZteUw9sPzYPjFne40CqnsHQ5uy/IVU&#10;XWzH+WIXQKqkY+S1YxH1jxvs7dQJ/RzG4fl1n6KevxbznwAAAP//AwBQSwMEFAAGAAgAAAAhACOZ&#10;XyjgAAAACwEAAA8AAABkcnMvZG93bnJldi54bWxMj8FOwzAQRO9I/IO1SFwQdWKihoY4FbRwg0NL&#10;1bMbmyQiXke206R/z3KC42qeZt6W69n27Gx86BxKSBcJMIO10x02Eg6fb/ePwEJUqFXv0Ei4mADr&#10;6vqqVIV2E+7MeR8bRiUYCiWhjXEoOA91a6wKCzcYpOzLeasinb7h2quJym3PRZIsuVUd0kKrBrNp&#10;Tf29H62E5daP0w43d9vD67v6GBpxfLkcpby9mZ+fgEUzxz8YfvVJHSpyOrkRdWC9hIdEZIRKEKs0&#10;B0ZEnuYrYCeKskwAr0r+/4fqBwAA//8DAFBLAQItABQABgAIAAAAIQC2gziS/gAAAOEBAAATAAAA&#10;AAAAAAAAAAAAAAAAAABbQ29udGVudF9UeXBlc10ueG1sUEsBAi0AFAAGAAgAAAAhADj9If/WAAAA&#10;lAEAAAsAAAAAAAAAAAAAAAAALwEAAF9yZWxzLy5yZWxzUEsBAi0AFAAGAAgAAAAhAIvGEMVDAgAA&#10;dQQAAA4AAAAAAAAAAAAAAAAALgIAAGRycy9lMm9Eb2MueG1sUEsBAi0AFAAGAAgAAAAhACOZXyjg&#10;AAAACwEAAA8AAAAAAAAAAAAAAAAAnQQAAGRycy9kb3ducmV2LnhtbFBLBQYAAAAABAAEAPMAAACq&#10;BQAAAAA=&#10;" stroked="f">
                <v:textbox inset="0,0,0,0">
                  <w:txbxContent>
                    <w:p w:rsidR="00F57884" w:rsidRPr="00585595" w:rsidRDefault="00F57884" w:rsidP="00585595">
                      <w:pPr>
                        <w:pStyle w:val="aa"/>
                        <w:rPr>
                          <w:rFonts w:ascii="-" w:hAnsi="-"/>
                          <w:noProof/>
                          <w:sz w:val="24"/>
                          <w:szCs w:val="24"/>
                        </w:rPr>
                      </w:pPr>
                      <w:r w:rsidRPr="00585595">
                        <w:rPr>
                          <w:sz w:val="24"/>
                          <w:szCs w:val="24"/>
                        </w:rPr>
                        <w:t>Впереди</w:t>
                      </w:r>
                      <w:r>
                        <w:rPr>
                          <w:sz w:val="24"/>
                          <w:szCs w:val="24"/>
                        </w:rPr>
                        <w:t xml:space="preserve"> храма</w:t>
                      </w:r>
                      <w:r w:rsidRPr="00585595">
                        <w:rPr>
                          <w:sz w:val="24"/>
                          <w:szCs w:val="24"/>
                        </w:rPr>
                        <w:t xml:space="preserve"> расположено старое здание детского сада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4868" w:rsidRPr="00A3387A">
        <w:rPr>
          <w:rFonts w:ascii="-" w:hAnsi="-"/>
          <w:b/>
          <w:sz w:val="28"/>
          <w:szCs w:val="28"/>
        </w:rPr>
        <w:t>Сразу после войны приступил к работе детский сад</w:t>
      </w:r>
      <w:r w:rsidR="00404868" w:rsidRPr="00876597">
        <w:rPr>
          <w:rFonts w:ascii="-" w:hAnsi="-"/>
          <w:sz w:val="28"/>
          <w:szCs w:val="28"/>
        </w:rPr>
        <w:t>. Он располагался на территории нынешнего храма Покрова Пресвятой Богородицы в здании напротив двухэтажного дома</w:t>
      </w:r>
      <w:r w:rsidR="008701E2">
        <w:rPr>
          <w:sz w:val="24"/>
        </w:rPr>
        <w:t xml:space="preserve">  </w:t>
      </w:r>
      <w:r w:rsidR="00404868" w:rsidRPr="00876597">
        <w:rPr>
          <w:rFonts w:ascii="-" w:hAnsi="-"/>
          <w:sz w:val="28"/>
          <w:szCs w:val="28"/>
        </w:rPr>
        <w:t xml:space="preserve">конторы МТС. </w:t>
      </w:r>
    </w:p>
    <w:p w:rsidR="00404868" w:rsidRPr="008701E2" w:rsidRDefault="00404868" w:rsidP="008701E2">
      <w:pPr>
        <w:keepNext/>
        <w:spacing w:after="0" w:line="360" w:lineRule="auto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lastRenderedPageBreak/>
        <w:t>В этом доме, построенном в 1930-х годах, сегодня находятся сберегательный банк и кафе.</w:t>
      </w:r>
      <w:r w:rsidR="00487506">
        <w:rPr>
          <w:rFonts w:ascii="-" w:hAnsi="-"/>
          <w:sz w:val="28"/>
          <w:szCs w:val="28"/>
        </w:rPr>
        <w:t xml:space="preserve"> В первое время детсадом заведовала Анна Ивановна Григорьева, бежавшая вместе с маленьким сыном от войны и нашедшая приют в нашем селе. Работала здесь воспитателем, а затем заведующей</w:t>
      </w:r>
      <w:r w:rsidR="00FC0687">
        <w:rPr>
          <w:rFonts w:ascii="-" w:hAnsi="-"/>
          <w:sz w:val="28"/>
          <w:szCs w:val="28"/>
        </w:rPr>
        <w:t xml:space="preserve"> и Трунова (Степанова) Нина Кузьминична.</w:t>
      </w:r>
      <w:r w:rsidRPr="00876597">
        <w:rPr>
          <w:rFonts w:ascii="-" w:hAnsi="-"/>
          <w:sz w:val="28"/>
          <w:szCs w:val="28"/>
        </w:rPr>
        <w:t xml:space="preserve"> Также на территории храма в двухэтажном  здании действовала школа – интернат, общежитие при Ленинской средней школе для учащихся из Волчья, Гудбока, Густого, Каменного, Дальнего.</w:t>
      </w:r>
    </w:p>
    <w:p w:rsidR="00404868" w:rsidRPr="00876597" w:rsidRDefault="00404868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Первым на селе обладателем личного легкового автомобиля «Москвич» в 1950-х годах стал инвалид войны Покидов Пётр Петрович. С протезом, заменившим ногу, он работал в магазине продавцом. По отношению к людям был скромным, внимательным, тактичным человеком.</w:t>
      </w:r>
    </w:p>
    <w:p w:rsidR="00404868" w:rsidRPr="00876597" w:rsidRDefault="00951A06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0647F1" wp14:editId="7D02A0F8">
                <wp:simplePos x="0" y="0"/>
                <wp:positionH relativeFrom="column">
                  <wp:posOffset>-339725</wp:posOffset>
                </wp:positionH>
                <wp:positionV relativeFrom="paragraph">
                  <wp:posOffset>4471035</wp:posOffset>
                </wp:positionV>
                <wp:extent cx="6811010" cy="571500"/>
                <wp:effectExtent l="0" t="0" r="8890" b="0"/>
                <wp:wrapTight wrapText="bothSides">
                  <wp:wrapPolygon edited="0">
                    <wp:start x="0" y="0"/>
                    <wp:lineTo x="0" y="20880"/>
                    <wp:lineTo x="21568" y="20880"/>
                    <wp:lineTo x="21568" y="0"/>
                    <wp:lineTo x="0" y="0"/>
                  </wp:wrapPolygon>
                </wp:wrapTight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6811010" cy="571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7884" w:rsidRPr="00951A06" w:rsidRDefault="00F57884" w:rsidP="00585595">
                            <w:pPr>
                              <w:pStyle w:val="aa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647F1" id="Поле 11" o:spid="_x0000_s1028" type="#_x0000_t202" style="position:absolute;left:0;text-align:left;margin-left:-26.75pt;margin-top:352.05pt;width:536.3pt;height:4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7clSQIAAIEEAAAOAAAAZHJzL2Uyb0RvYy54bWysVMFu1DAQvSPxD5bvNLuVWqpVs9XSqgip&#10;apFa6Nnr2I0lx2Ns7yblZ/gKTkh8w34Sz86mQOGEuFiTmefxvHkzOT0bOsu2KkRDrubzgxlnyklq&#10;jHuo+Ye7y1cnnMUkXCMsOVXzRxX52fLli9PeL9QhtWQbFRiSuLjofc3blPyiqqJsVSfiAXnlENQU&#10;OpHwGR6qJoge2TtbHc5mx1VPofGBpIoR3osxyJclv9ZKphuto0rM1hy1pXKGcq7zWS1PxeIhCN8a&#10;uS9D/EMVnTAOjz6luhBJsE0wf6TqjAwUSacDSV1FWhupCgewmc+esblthVeFC5oT/VOb4v9LK6+3&#10;7wMzDbSbc+ZEB412X3bfd992Xxlc6E/v4wKwWw9gGt7QAOzkj3Bm2oMOHdPW+I85mD2gxoBEzx+f&#10;+qyGxCScxyfzOdhyJhE7ej0/mhUhqjFPvu1DTG8VdSwbNQ/QsWQV26uYUBOgEyTDI1nTXBprp7vn&#10;NrCtgOZ9a5LK1eLGbyjrMtZRvjWGR48qQ7N/JVMfKWYrDeuhtOpwor+m5hFdCTTOVfTy0qDgKxHT&#10;exEwSOCI5Ug3OLSlvua0tzhrKXz+mz/joS+inPUYzJrHTxsRFGf2nYPyeYonI0zGejLcpjsn8IaY&#10;qKaYuBCSnUwdqLvHzqzyKwgJJ/FWzdNknqdxPbBzUq1WBYRZ9SJduVsvJ31z+++GexH8XqMEda9p&#10;GlmxeCbViB17vtok0qbomPs6dhES5Q/MeRFrv5N5kX79Lqiff47lDwAAAP//AwBQSwMEFAAGAAgA&#10;AAAhAPTU9HrhAAAADAEAAA8AAABkcnMvZG93bnJldi54bWxMj8FOwzAQRO9I/IO1SFyi1g5QaEKc&#10;ClXqBQkELR/gxEsSEa+j2GnTv2d7gtvuzGj2bbGZXS+OOIbOk4Z0qUAg1d521Gj4OuwWaxAhGrKm&#10;94QazhhgU15fFSa3/kSfeNzHRnAJhdxoaGMccilD3aIzYekHJPa+/ehM5HVspB3NictdL++UepTO&#10;dMQXWjPgtsX6Zz85DYe3j9cxyZJ6q+JUTbv3dXKugta3N/PLM4iIc/wLwwWf0aFkpspPZIPoNSxW&#10;9yuOanhSDymIS0KlGU8VSxlLsizk/yfKXwAAAP//AwBQSwECLQAUAAYACAAAACEAtoM4kv4AAADh&#10;AQAAEwAAAAAAAAAAAAAAAAAAAAAAW0NvbnRlbnRfVHlwZXNdLnhtbFBLAQItABQABgAIAAAAIQA4&#10;/SH/1gAAAJQBAAALAAAAAAAAAAAAAAAAAC8BAABfcmVscy8ucmVsc1BLAQItABQABgAIAAAAIQA3&#10;E7clSQIAAIEEAAAOAAAAAAAAAAAAAAAAAC4CAABkcnMvZTJvRG9jLnhtbFBLAQItABQABgAIAAAA&#10;IQD01PR64QAAAAwBAAAPAAAAAAAAAAAAAAAAAKMEAABkcnMvZG93bnJldi54bWxQSwUGAAAAAAQA&#10;BADzAAAAsQUAAAAA&#10;" stroked="f">
                <v:textbox inset="0,0,0,0">
                  <w:txbxContent>
                    <w:p w:rsidR="00F57884" w:rsidRPr="00951A06" w:rsidRDefault="00F57884" w:rsidP="00585595">
                      <w:pPr>
                        <w:pStyle w:val="aa"/>
                        <w:rPr>
                          <w:sz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04868" w:rsidRPr="00876597">
        <w:rPr>
          <w:rFonts w:ascii="-" w:hAnsi="-"/>
          <w:sz w:val="28"/>
          <w:szCs w:val="28"/>
        </w:rPr>
        <w:t xml:space="preserve">   В 1960 году произошла реорг</w:t>
      </w:r>
      <w:r w:rsidR="00F07FDD" w:rsidRPr="00876597">
        <w:rPr>
          <w:rFonts w:ascii="-" w:hAnsi="-"/>
          <w:sz w:val="28"/>
          <w:szCs w:val="28"/>
        </w:rPr>
        <w:t>анизация сельс</w:t>
      </w:r>
      <w:r w:rsidR="00404868" w:rsidRPr="00876597">
        <w:rPr>
          <w:rFonts w:ascii="-" w:hAnsi="-"/>
          <w:sz w:val="28"/>
          <w:szCs w:val="28"/>
        </w:rPr>
        <w:t>ких школ:</w:t>
      </w:r>
      <w:r w:rsidR="00F07FDD" w:rsidRPr="00876597">
        <w:rPr>
          <w:rFonts w:ascii="-" w:hAnsi="-"/>
          <w:sz w:val="28"/>
          <w:szCs w:val="28"/>
        </w:rPr>
        <w:t xml:space="preserve"> Ленинская десятилетняя средняя школа стала одиннадцатилетней с производственным обучением, а Октябрьская семилетняя – восьмилетней. Каждая из этих школ имеет свою историю.</w:t>
      </w:r>
    </w:p>
    <w:p w:rsidR="00E031A1" w:rsidRDefault="00E031A1" w:rsidP="00E031A1">
      <w:pPr>
        <w:keepNext/>
        <w:spacing w:after="0" w:line="360" w:lineRule="auto"/>
        <w:ind w:left="454" w:firstLine="709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8E641AD" wp14:editId="64728627">
            <wp:simplePos x="0" y="0"/>
            <wp:positionH relativeFrom="column">
              <wp:posOffset>22225</wp:posOffset>
            </wp:positionH>
            <wp:positionV relativeFrom="paragraph">
              <wp:posOffset>3810</wp:posOffset>
            </wp:positionV>
            <wp:extent cx="4926158" cy="2988000"/>
            <wp:effectExtent l="0" t="0" r="8255" b="3175"/>
            <wp:wrapThrough wrapText="bothSides">
              <wp:wrapPolygon edited="0">
                <wp:start x="0" y="0"/>
                <wp:lineTo x="0" y="21485"/>
                <wp:lineTo x="21553" y="21485"/>
                <wp:lineTo x="2155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158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E61" w:rsidRDefault="00EE2E61" w:rsidP="00E031A1">
      <w:pPr>
        <w:pStyle w:val="aa"/>
        <w:jc w:val="center"/>
        <w:rPr>
          <w:sz w:val="36"/>
        </w:rPr>
      </w:pPr>
    </w:p>
    <w:p w:rsidR="00EE2E61" w:rsidRDefault="00EE2E61" w:rsidP="00E031A1">
      <w:pPr>
        <w:pStyle w:val="aa"/>
        <w:jc w:val="center"/>
        <w:rPr>
          <w:sz w:val="36"/>
        </w:rPr>
      </w:pPr>
    </w:p>
    <w:p w:rsidR="00EE2E61" w:rsidRDefault="00EE2E61" w:rsidP="00E031A1">
      <w:pPr>
        <w:pStyle w:val="aa"/>
        <w:jc w:val="center"/>
        <w:rPr>
          <w:sz w:val="36"/>
        </w:rPr>
      </w:pPr>
    </w:p>
    <w:p w:rsidR="00E031A1" w:rsidRPr="00EE2E61" w:rsidRDefault="00E031A1" w:rsidP="00E031A1">
      <w:pPr>
        <w:pStyle w:val="aa"/>
        <w:jc w:val="center"/>
        <w:rPr>
          <w:sz w:val="14"/>
        </w:rPr>
      </w:pPr>
      <w:r w:rsidRPr="00EE2E61">
        <w:rPr>
          <w:sz w:val="28"/>
        </w:rPr>
        <w:t>Земская школа в селе Каликино</w:t>
      </w:r>
    </w:p>
    <w:p w:rsidR="00EE2E61" w:rsidRDefault="00F07FDD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</w:t>
      </w:r>
    </w:p>
    <w:p w:rsidR="00F07FDD" w:rsidRPr="00876597" w:rsidRDefault="00F07FDD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Каликинская </w:t>
      </w:r>
      <w:r w:rsidR="00A84102" w:rsidRPr="00876597">
        <w:rPr>
          <w:rFonts w:ascii="-" w:hAnsi="-"/>
          <w:sz w:val="28"/>
          <w:szCs w:val="28"/>
        </w:rPr>
        <w:t xml:space="preserve">(с 1950 года Ленинская) средняя школа ведёт свою историю с одноклассной  церковно – приходской, открытой </w:t>
      </w:r>
      <w:r w:rsidR="00A84102" w:rsidRPr="00876597">
        <w:rPr>
          <w:rFonts w:ascii="-" w:hAnsi="-"/>
          <w:sz w:val="28"/>
          <w:szCs w:val="28"/>
        </w:rPr>
        <w:lastRenderedPageBreak/>
        <w:t xml:space="preserve">предположительно в 1873 году, когда вступил в строй храм Покрова Пресвятой Богородицы. В 1905 году начала  действовать земская школа с трёх </w:t>
      </w:r>
      <w:r w:rsidR="00437AF3" w:rsidRPr="00876597">
        <w:rPr>
          <w:rFonts w:ascii="-" w:hAnsi="-"/>
          <w:sz w:val="28"/>
          <w:szCs w:val="28"/>
        </w:rPr>
        <w:t xml:space="preserve"> </w:t>
      </w:r>
      <w:r w:rsidR="00A84102" w:rsidRPr="00876597">
        <w:rPr>
          <w:rFonts w:ascii="-" w:hAnsi="-"/>
          <w:sz w:val="28"/>
          <w:szCs w:val="28"/>
        </w:rPr>
        <w:t>и  че</w:t>
      </w:r>
      <w:r w:rsidR="00437AF3" w:rsidRPr="00876597">
        <w:rPr>
          <w:rFonts w:ascii="-" w:hAnsi="-"/>
          <w:sz w:val="28"/>
          <w:szCs w:val="28"/>
        </w:rPr>
        <w:t>тырёх летним сроком обучения. Располагалась она в добротном, просторном срубном доме</w:t>
      </w:r>
      <w:r w:rsidR="00FC0687">
        <w:rPr>
          <w:rFonts w:ascii="-" w:hAnsi="-"/>
          <w:sz w:val="28"/>
          <w:szCs w:val="28"/>
        </w:rPr>
        <w:t>. Теперь примерно на этом месте построен дом для семьи Артёмова А.Т</w:t>
      </w:r>
      <w:r w:rsidR="00437AF3" w:rsidRPr="00876597">
        <w:rPr>
          <w:rFonts w:ascii="-" w:hAnsi="-"/>
          <w:sz w:val="28"/>
          <w:szCs w:val="28"/>
        </w:rPr>
        <w:t>.</w:t>
      </w:r>
      <w:r w:rsidR="00FC0687">
        <w:rPr>
          <w:rFonts w:ascii="-" w:hAnsi="-"/>
          <w:sz w:val="28"/>
          <w:szCs w:val="28"/>
        </w:rPr>
        <w:t>.</w:t>
      </w:r>
      <w:r w:rsidR="00437AF3" w:rsidRPr="00876597">
        <w:rPr>
          <w:rFonts w:ascii="-" w:hAnsi="-"/>
          <w:sz w:val="28"/>
          <w:szCs w:val="28"/>
        </w:rPr>
        <w:t xml:space="preserve"> Земс</w:t>
      </w:r>
      <w:r w:rsidR="000E13BA">
        <w:rPr>
          <w:rFonts w:ascii="-" w:hAnsi="-"/>
          <w:sz w:val="28"/>
          <w:szCs w:val="28"/>
        </w:rPr>
        <w:t>кие школы в России действовали с</w:t>
      </w:r>
      <w:r w:rsidR="00437AF3" w:rsidRPr="00876597">
        <w:rPr>
          <w:rFonts w:ascii="-" w:hAnsi="-"/>
          <w:sz w:val="28"/>
          <w:szCs w:val="28"/>
        </w:rPr>
        <w:t xml:space="preserve"> 60-х годов </w:t>
      </w:r>
      <w:r w:rsidR="00437AF3" w:rsidRPr="00876597">
        <w:rPr>
          <w:rFonts w:ascii="-" w:hAnsi="-"/>
          <w:sz w:val="28"/>
          <w:szCs w:val="28"/>
          <w:lang w:val="en-US"/>
        </w:rPr>
        <w:t>XIX</w:t>
      </w:r>
      <w:r w:rsidR="00437AF3" w:rsidRPr="00876597">
        <w:rPr>
          <w:rFonts w:ascii="-" w:hAnsi="-"/>
          <w:sz w:val="28"/>
          <w:szCs w:val="28"/>
        </w:rPr>
        <w:t xml:space="preserve"> века.</w:t>
      </w:r>
    </w:p>
    <w:p w:rsidR="00437AF3" w:rsidRPr="00876597" w:rsidRDefault="00437AF3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По данным переписи населения 1897 года в дореволюционной России было лишь 28,4%  грамотных в возрасте от 9 до 49 лет. В селе Каликино с населением 5027 человек грамотных было 107 жителей или 2%. Советская власть поставила цель ликвидировать неграмотность. Для этого повсеместно создавались группы, классы, кружки</w:t>
      </w:r>
      <w:r w:rsidR="002F377C" w:rsidRPr="00876597">
        <w:rPr>
          <w:rFonts w:ascii="-" w:hAnsi="-"/>
          <w:sz w:val="28"/>
          <w:szCs w:val="28"/>
        </w:rPr>
        <w:t xml:space="preserve"> </w:t>
      </w:r>
      <w:r w:rsidR="005706D6" w:rsidRPr="00876597">
        <w:rPr>
          <w:rFonts w:ascii="-" w:hAnsi="-"/>
          <w:sz w:val="28"/>
          <w:szCs w:val="28"/>
        </w:rPr>
        <w:t xml:space="preserve">(ликбезы) для не </w:t>
      </w:r>
      <w:r w:rsidRPr="00876597">
        <w:rPr>
          <w:rFonts w:ascii="-" w:hAnsi="-"/>
          <w:sz w:val="28"/>
          <w:szCs w:val="28"/>
        </w:rPr>
        <w:t>умеющих читать и писать. В рез</w:t>
      </w:r>
      <w:r w:rsidR="002F377C" w:rsidRPr="00876597">
        <w:rPr>
          <w:rFonts w:ascii="-" w:hAnsi="-"/>
          <w:sz w:val="28"/>
          <w:szCs w:val="28"/>
        </w:rPr>
        <w:t>ультате такой политики в СССР грамотные уже составляли</w:t>
      </w:r>
      <w:r w:rsidR="00D600EF" w:rsidRPr="00876597">
        <w:rPr>
          <w:rFonts w:ascii="-" w:hAnsi="-"/>
          <w:sz w:val="28"/>
          <w:szCs w:val="28"/>
        </w:rPr>
        <w:t xml:space="preserve"> в 1926-56,6%, в 1939 – 87,4%, в 1970 – 99,7%. В 1930 году на селе начала действовать семилетняя школа крестьянской молодёжи. Односельчане довоенных лет рождения с благодарностью вспоминают учителей земской школы: Нелюбову Татьяну Николаевну, Нелюбова Николая Исидоровича, Троицкую Марию Григорьевну.</w:t>
      </w:r>
    </w:p>
    <w:p w:rsidR="00D600EF" w:rsidRPr="00876597" w:rsidRDefault="00D600EF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 Занятия с крестьянской молодёжью проводились в разных зданиях, что создавало известные неудобства в учебном процессе</w:t>
      </w:r>
      <w:r w:rsidR="00FE05E9" w:rsidRPr="00876597">
        <w:rPr>
          <w:rFonts w:ascii="-" w:hAnsi="-"/>
          <w:sz w:val="28"/>
          <w:szCs w:val="28"/>
        </w:rPr>
        <w:t>. По этой причине наши односельчане просили своего депутата в Верховном Совете СССР, известного  политика Матвея Фёдоро</w:t>
      </w:r>
      <w:r w:rsidR="00FC0687">
        <w:rPr>
          <w:rFonts w:ascii="-" w:hAnsi="-"/>
          <w:sz w:val="28"/>
          <w:szCs w:val="28"/>
        </w:rPr>
        <w:t>вича Шкирятова (1883 – 1954</w:t>
      </w:r>
      <w:r w:rsidR="00FE05E9" w:rsidRPr="00876597">
        <w:rPr>
          <w:rFonts w:ascii="-" w:hAnsi="-"/>
          <w:sz w:val="28"/>
          <w:szCs w:val="28"/>
        </w:rPr>
        <w:t>), о помощи в строительстве новой средней школы.</w:t>
      </w:r>
    </w:p>
    <w:p w:rsidR="00FE05E9" w:rsidRPr="00876597" w:rsidRDefault="00FE05E9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В 1939</w:t>
      </w:r>
      <w:r w:rsidR="006729CB" w:rsidRPr="00876597">
        <w:rPr>
          <w:rFonts w:ascii="-" w:hAnsi="-"/>
          <w:sz w:val="28"/>
          <w:szCs w:val="28"/>
        </w:rPr>
        <w:t xml:space="preserve"> году начато и в 1942 году закончено строительство </w:t>
      </w:r>
      <w:r w:rsidR="005706D6" w:rsidRPr="00876597">
        <w:rPr>
          <w:rFonts w:ascii="-" w:hAnsi="-"/>
          <w:sz w:val="28"/>
          <w:szCs w:val="28"/>
        </w:rPr>
        <w:t xml:space="preserve">нового </w:t>
      </w:r>
      <w:r w:rsidR="006729CB" w:rsidRPr="00876597">
        <w:rPr>
          <w:rFonts w:ascii="-" w:hAnsi="-"/>
          <w:sz w:val="28"/>
          <w:szCs w:val="28"/>
        </w:rPr>
        <w:t>здания школы. Оно построено из кирпича, взятого из разрушенных стен храма расположенного рядом. Начали разрушать храм ещё в 1918 году. Тогда революционная молодёжь сбросила с куполов кресты и подожгла помещения. Колокольня храма окончательно разрушена в 1952 году. Строительство здания и работу школы возглавлял Летуновский Николай Гаврилович.</w:t>
      </w:r>
    </w:p>
    <w:p w:rsidR="006729CB" w:rsidRPr="00876597" w:rsidRDefault="006729CB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В 1939-1940 учебном году, когда только</w:t>
      </w:r>
      <w:r w:rsidR="00FC0687">
        <w:rPr>
          <w:rFonts w:ascii="-" w:hAnsi="-"/>
          <w:sz w:val="28"/>
          <w:szCs w:val="28"/>
        </w:rPr>
        <w:t xml:space="preserve"> начиналось строительство школы, п</w:t>
      </w:r>
      <w:r w:rsidRPr="00876597">
        <w:rPr>
          <w:rFonts w:ascii="-" w:hAnsi="-"/>
          <w:sz w:val="28"/>
          <w:szCs w:val="28"/>
        </w:rPr>
        <w:t xml:space="preserve">роизведён набор учащихся в восьмой класс. В </w:t>
      </w:r>
      <w:r w:rsidRPr="00876597">
        <w:rPr>
          <w:rFonts w:ascii="-" w:hAnsi="-"/>
          <w:sz w:val="28"/>
          <w:szCs w:val="28"/>
        </w:rPr>
        <w:lastRenderedPageBreak/>
        <w:t>1942 году состоялся первый и единственный в военное время выпуск десятиклассников. Практически все выпускники были мобилизованы на фронт (среди них Троицкая Фаина Матвеевна) или на оборонительные работы.</w:t>
      </w:r>
    </w:p>
    <w:p w:rsidR="006729CB" w:rsidRPr="00876597" w:rsidRDefault="006729CB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В первые годы войны ушли на фронт педагоги – мужчины: Летуновский Николай Григорьевич, Нелюбов Борис Николаевич, Васильев Василий Васильевич. Все они погибли в страшной войне.</w:t>
      </w:r>
    </w:p>
    <w:p w:rsidR="00740970" w:rsidRPr="00876597" w:rsidRDefault="00740970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В первые послевоенные годы занятия школьников младших классов проводилось в бывшем доме станового пристава (политическое должностное лицо в царской Росси</w:t>
      </w:r>
      <w:r w:rsidR="00FC0687">
        <w:rPr>
          <w:rFonts w:ascii="-" w:hAnsi="-"/>
          <w:sz w:val="28"/>
          <w:szCs w:val="28"/>
        </w:rPr>
        <w:t>и, назначаемое губернатором). С</w:t>
      </w:r>
      <w:r w:rsidR="005706D6" w:rsidRPr="00876597">
        <w:rPr>
          <w:rFonts w:ascii="-" w:hAnsi="-"/>
          <w:sz w:val="28"/>
          <w:szCs w:val="28"/>
        </w:rPr>
        <w:t xml:space="preserve"> </w:t>
      </w:r>
      <w:r w:rsidRPr="00876597">
        <w:rPr>
          <w:rFonts w:ascii="-" w:hAnsi="-"/>
          <w:sz w:val="28"/>
          <w:szCs w:val="28"/>
        </w:rPr>
        <w:t>1960</w:t>
      </w:r>
      <w:r w:rsidR="005706D6" w:rsidRPr="00876597">
        <w:rPr>
          <w:rFonts w:ascii="-" w:hAnsi="-"/>
          <w:sz w:val="28"/>
          <w:szCs w:val="28"/>
        </w:rPr>
        <w:t>-х</w:t>
      </w:r>
      <w:r w:rsidRPr="00876597">
        <w:rPr>
          <w:rFonts w:ascii="-" w:hAnsi="-"/>
          <w:sz w:val="28"/>
          <w:szCs w:val="28"/>
        </w:rPr>
        <w:t xml:space="preserve"> годов в этом доме на улице Становой бугор (ул. Комсомольская) находилось общежитие учителей.</w:t>
      </w:r>
    </w:p>
    <w:p w:rsidR="00740970" w:rsidRPr="00876597" w:rsidRDefault="00740970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В 1952 году состоялся первый послевоенный выпуск из десятого класса. С тех пор из стен Ленинской средней школы регулярно производится очередной выпуск старшеклассников. Получив профессиональную подготовку, они успешно работают в сельском хозяйстве, образовании, здравоохранении, науке, </w:t>
      </w:r>
      <w:r w:rsidR="009A2C83" w:rsidRPr="00876597">
        <w:rPr>
          <w:rFonts w:ascii="-" w:hAnsi="-"/>
          <w:sz w:val="28"/>
          <w:szCs w:val="28"/>
        </w:rPr>
        <w:t xml:space="preserve">культуре, </w:t>
      </w:r>
      <w:r w:rsidRPr="00876597">
        <w:rPr>
          <w:rFonts w:ascii="-" w:hAnsi="-"/>
          <w:sz w:val="28"/>
          <w:szCs w:val="28"/>
        </w:rPr>
        <w:t>силовых и правоохранительных структурах и других сферах деятельности.</w:t>
      </w:r>
    </w:p>
    <w:p w:rsidR="009A2C83" w:rsidRPr="00876597" w:rsidRDefault="009A2C83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В настоящее время в школе обучаются 183 учащихся. С ними работают 35 педагогов, из них 30 человек имеют высшее образование, двое проходят заочную подготовку в педагогическом университете. В педагогическом коллективе работает заслуженный учитель, 9 отличников народного образования, 8 учителей имеют высшую квалификационную категорию, 14 человек – пе</w:t>
      </w:r>
      <w:r w:rsidR="005706D6" w:rsidRPr="00876597">
        <w:rPr>
          <w:rFonts w:ascii="-" w:hAnsi="-"/>
          <w:sz w:val="28"/>
          <w:szCs w:val="28"/>
        </w:rPr>
        <w:t>рвую квалификационную категорию,</w:t>
      </w:r>
      <w:r w:rsidRPr="00876597">
        <w:rPr>
          <w:rFonts w:ascii="-" w:hAnsi="-"/>
          <w:sz w:val="28"/>
          <w:szCs w:val="28"/>
        </w:rPr>
        <w:t xml:space="preserve"> 15 учителей явл</w:t>
      </w:r>
      <w:r w:rsidR="00D365E8" w:rsidRPr="00876597">
        <w:rPr>
          <w:rFonts w:ascii="-" w:hAnsi="-"/>
          <w:sz w:val="28"/>
          <w:szCs w:val="28"/>
        </w:rPr>
        <w:t>яются выпускниками Ленинской средней школы.</w:t>
      </w:r>
    </w:p>
    <w:p w:rsidR="00D365E8" w:rsidRPr="00876597" w:rsidRDefault="00D365E8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Ниже приводится список директоров школы и дат их работы в этой должности</w:t>
      </w:r>
      <w:r w:rsidR="009B44CF" w:rsidRPr="00876597">
        <w:rPr>
          <w:rFonts w:ascii="-" w:hAnsi="-"/>
          <w:sz w:val="28"/>
          <w:szCs w:val="28"/>
        </w:rPr>
        <w:t>:</w:t>
      </w:r>
    </w:p>
    <w:p w:rsidR="0075667B" w:rsidRDefault="009B44CF" w:rsidP="0075667B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Летуновски</w:t>
      </w:r>
      <w:r w:rsidR="00FC0687">
        <w:rPr>
          <w:rFonts w:ascii="-" w:hAnsi="-"/>
          <w:sz w:val="28"/>
          <w:szCs w:val="28"/>
        </w:rPr>
        <w:t>й Николай Гаврилович (</w:t>
      </w:r>
      <w:r w:rsidRPr="00876597">
        <w:rPr>
          <w:rFonts w:ascii="-" w:hAnsi="-"/>
          <w:sz w:val="28"/>
          <w:szCs w:val="28"/>
        </w:rPr>
        <w:t>1930-1941</w:t>
      </w:r>
      <w:r w:rsidR="00FC0687">
        <w:rPr>
          <w:rFonts w:ascii="-" w:hAnsi="-"/>
          <w:sz w:val="28"/>
          <w:szCs w:val="28"/>
        </w:rPr>
        <w:t xml:space="preserve">), Нелюбова Анна Васильевна (1941-1942), </w:t>
      </w:r>
      <w:r w:rsidRPr="00876597">
        <w:rPr>
          <w:rFonts w:ascii="-" w:hAnsi="-"/>
          <w:sz w:val="28"/>
          <w:szCs w:val="28"/>
        </w:rPr>
        <w:t xml:space="preserve">Мальцев Филипп Савельевич </w:t>
      </w:r>
      <w:r w:rsidR="00FC0687">
        <w:rPr>
          <w:rFonts w:ascii="-" w:hAnsi="-"/>
          <w:sz w:val="28"/>
          <w:szCs w:val="28"/>
        </w:rPr>
        <w:t>(1942-1944),</w:t>
      </w:r>
      <w:r w:rsidRPr="00876597">
        <w:rPr>
          <w:rFonts w:ascii="-" w:hAnsi="-"/>
          <w:sz w:val="28"/>
          <w:szCs w:val="28"/>
        </w:rPr>
        <w:t xml:space="preserve">              </w:t>
      </w:r>
      <w:r w:rsidR="00FC0687">
        <w:rPr>
          <w:rFonts w:ascii="-" w:hAnsi="-"/>
          <w:sz w:val="28"/>
          <w:szCs w:val="28"/>
        </w:rPr>
        <w:t xml:space="preserve">                         </w:t>
      </w:r>
      <w:r w:rsidRPr="00876597">
        <w:rPr>
          <w:rFonts w:ascii="-" w:hAnsi="-"/>
          <w:sz w:val="28"/>
          <w:szCs w:val="28"/>
        </w:rPr>
        <w:t>Троицкий Алексе</w:t>
      </w:r>
      <w:r w:rsidR="00FC0687">
        <w:rPr>
          <w:rFonts w:ascii="-" w:hAnsi="-"/>
          <w:sz w:val="28"/>
          <w:szCs w:val="28"/>
        </w:rPr>
        <w:t>й Степанович (</w:t>
      </w:r>
      <w:r w:rsidRPr="00876597">
        <w:rPr>
          <w:rFonts w:ascii="-" w:hAnsi="-"/>
          <w:sz w:val="28"/>
          <w:szCs w:val="28"/>
        </w:rPr>
        <w:t>1944-1945</w:t>
      </w:r>
      <w:r w:rsidR="0075667B">
        <w:rPr>
          <w:rFonts w:ascii="-" w:hAnsi="-"/>
          <w:sz w:val="28"/>
          <w:szCs w:val="28"/>
        </w:rPr>
        <w:t xml:space="preserve">), </w:t>
      </w:r>
      <w:r w:rsidRPr="00876597">
        <w:rPr>
          <w:rFonts w:ascii="-" w:hAnsi="-"/>
          <w:sz w:val="28"/>
          <w:szCs w:val="28"/>
        </w:rPr>
        <w:t>Климент</w:t>
      </w:r>
      <w:r w:rsidR="0075667B">
        <w:rPr>
          <w:rFonts w:ascii="-" w:hAnsi="-"/>
          <w:sz w:val="28"/>
          <w:szCs w:val="28"/>
        </w:rPr>
        <w:t>ов Терентий Павлович (</w:t>
      </w:r>
      <w:r w:rsidRPr="00876597">
        <w:rPr>
          <w:rFonts w:ascii="-" w:hAnsi="-"/>
          <w:sz w:val="28"/>
          <w:szCs w:val="28"/>
        </w:rPr>
        <w:t>1945-1949</w:t>
      </w:r>
      <w:r w:rsidR="0075667B">
        <w:rPr>
          <w:rFonts w:ascii="-" w:hAnsi="-"/>
          <w:sz w:val="28"/>
          <w:szCs w:val="28"/>
        </w:rPr>
        <w:t xml:space="preserve">), </w:t>
      </w:r>
      <w:r w:rsidRPr="00876597">
        <w:rPr>
          <w:rFonts w:ascii="-" w:hAnsi="-"/>
          <w:sz w:val="28"/>
          <w:szCs w:val="28"/>
        </w:rPr>
        <w:t xml:space="preserve">Маликов Степан Тимофеевич </w:t>
      </w:r>
      <w:r w:rsidR="0075667B">
        <w:rPr>
          <w:rFonts w:ascii="-" w:hAnsi="-"/>
          <w:sz w:val="28"/>
          <w:szCs w:val="28"/>
        </w:rPr>
        <w:t>(1949-1955),</w:t>
      </w:r>
      <w:r w:rsidRPr="00876597">
        <w:rPr>
          <w:rFonts w:ascii="-" w:hAnsi="-"/>
          <w:sz w:val="28"/>
          <w:szCs w:val="28"/>
        </w:rPr>
        <w:t xml:space="preserve">              </w:t>
      </w:r>
      <w:r w:rsidR="0075667B">
        <w:rPr>
          <w:rFonts w:ascii="-" w:hAnsi="-"/>
          <w:sz w:val="28"/>
          <w:szCs w:val="28"/>
        </w:rPr>
        <w:t xml:space="preserve">                            </w:t>
      </w:r>
      <w:r w:rsidRPr="00876597">
        <w:rPr>
          <w:rFonts w:ascii="-" w:hAnsi="-"/>
          <w:sz w:val="28"/>
          <w:szCs w:val="28"/>
        </w:rPr>
        <w:lastRenderedPageBreak/>
        <w:t>Горник Леонид Осип</w:t>
      </w:r>
      <w:r w:rsidR="0075667B">
        <w:rPr>
          <w:rFonts w:ascii="-" w:hAnsi="-"/>
          <w:sz w:val="28"/>
          <w:szCs w:val="28"/>
        </w:rPr>
        <w:t>ович (1955- 1970),</w:t>
      </w:r>
      <w:r w:rsidRPr="00876597">
        <w:rPr>
          <w:rFonts w:ascii="-" w:hAnsi="-"/>
          <w:sz w:val="28"/>
          <w:szCs w:val="28"/>
        </w:rPr>
        <w:t xml:space="preserve">Трунова Валентина Алексеевна                                            </w:t>
      </w:r>
      <w:r w:rsidR="0075667B">
        <w:rPr>
          <w:rFonts w:ascii="-" w:hAnsi="-"/>
          <w:sz w:val="28"/>
          <w:szCs w:val="28"/>
        </w:rPr>
        <w:t>(</w:t>
      </w:r>
      <w:r w:rsidRPr="00876597">
        <w:rPr>
          <w:rFonts w:ascii="-" w:hAnsi="-"/>
          <w:sz w:val="28"/>
          <w:szCs w:val="28"/>
        </w:rPr>
        <w:t>1970-1983</w:t>
      </w:r>
      <w:r w:rsidR="0075667B">
        <w:rPr>
          <w:rFonts w:ascii="-" w:hAnsi="-"/>
          <w:sz w:val="28"/>
          <w:szCs w:val="28"/>
        </w:rPr>
        <w:t xml:space="preserve">), </w:t>
      </w:r>
      <w:r w:rsidRPr="00876597">
        <w:rPr>
          <w:rFonts w:ascii="-" w:hAnsi="-"/>
          <w:sz w:val="28"/>
          <w:szCs w:val="28"/>
        </w:rPr>
        <w:t>Трунова Ма</w:t>
      </w:r>
      <w:r w:rsidR="0075667B">
        <w:rPr>
          <w:rFonts w:ascii="-" w:hAnsi="-"/>
          <w:sz w:val="28"/>
          <w:szCs w:val="28"/>
        </w:rPr>
        <w:t>рия Алексеевна (</w:t>
      </w:r>
      <w:r w:rsidRPr="00876597">
        <w:rPr>
          <w:rFonts w:ascii="-" w:hAnsi="-"/>
          <w:sz w:val="28"/>
          <w:szCs w:val="28"/>
        </w:rPr>
        <w:t>1983-1988</w:t>
      </w:r>
      <w:r w:rsidR="0075667B">
        <w:rPr>
          <w:rFonts w:ascii="-" w:hAnsi="-"/>
          <w:sz w:val="28"/>
          <w:szCs w:val="28"/>
        </w:rPr>
        <w:t xml:space="preserve">), </w:t>
      </w:r>
      <w:r w:rsidRPr="00876597">
        <w:rPr>
          <w:rFonts w:ascii="-" w:hAnsi="-"/>
          <w:sz w:val="28"/>
          <w:szCs w:val="28"/>
        </w:rPr>
        <w:t>Дмитриева Ни</w:t>
      </w:r>
      <w:r w:rsidR="0075667B">
        <w:rPr>
          <w:rFonts w:ascii="-" w:hAnsi="-"/>
          <w:sz w:val="28"/>
          <w:szCs w:val="28"/>
        </w:rPr>
        <w:t xml:space="preserve">на Николаевна (1988-1994), </w:t>
      </w:r>
      <w:r w:rsidRPr="00876597">
        <w:rPr>
          <w:rFonts w:ascii="-" w:hAnsi="-"/>
          <w:sz w:val="28"/>
          <w:szCs w:val="28"/>
        </w:rPr>
        <w:t xml:space="preserve">Алёхина Лариса Евгеньевна  </w:t>
      </w:r>
      <w:r w:rsidR="0075667B">
        <w:rPr>
          <w:rFonts w:ascii="-" w:hAnsi="-"/>
          <w:sz w:val="28"/>
          <w:szCs w:val="28"/>
        </w:rPr>
        <w:t>1994 – по настоящее время.</w:t>
      </w:r>
    </w:p>
    <w:p w:rsidR="009B44CF" w:rsidRPr="00876597" w:rsidRDefault="0075667B" w:rsidP="0075667B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>
        <w:rPr>
          <w:rFonts w:ascii="-" w:hAnsi="-"/>
          <w:sz w:val="28"/>
          <w:szCs w:val="28"/>
        </w:rPr>
        <w:t xml:space="preserve">       </w:t>
      </w:r>
      <w:r w:rsidR="00E875EC" w:rsidRPr="00876597">
        <w:rPr>
          <w:rFonts w:ascii="-" w:hAnsi="-"/>
          <w:sz w:val="28"/>
          <w:szCs w:val="28"/>
        </w:rPr>
        <w:t xml:space="preserve"> </w:t>
      </w:r>
      <w:r w:rsidR="009B44CF" w:rsidRPr="00876597">
        <w:rPr>
          <w:rFonts w:ascii="-" w:hAnsi="-"/>
          <w:sz w:val="28"/>
          <w:szCs w:val="28"/>
        </w:rPr>
        <w:t>Октябрьская средняя школа основана в 1896 году.  До 1917 года в двух классных комнатах церковно-приходской школы</w:t>
      </w:r>
      <w:r w:rsidR="00E875EC" w:rsidRPr="00876597">
        <w:rPr>
          <w:rFonts w:ascii="-" w:hAnsi="-"/>
          <w:sz w:val="28"/>
          <w:szCs w:val="28"/>
        </w:rPr>
        <w:t xml:space="preserve"> занимались учащиеся первого, второго и третьего классов. Занятия со всеми классами одновременно проводил учитель Пустынский Владимир Ильич.</w:t>
      </w:r>
    </w:p>
    <w:p w:rsidR="00E875EC" w:rsidRPr="00876597" w:rsidRDefault="00E875EC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   С 1918 года школа получает статус начальной, а перед Великой Отечественной войной – семилетней школы. Директором школы назначен Каргальцев Анатолий Алексеевич.</w:t>
      </w:r>
    </w:p>
    <w:p w:rsidR="00E875EC" w:rsidRPr="00876597" w:rsidRDefault="00E875EC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  Не вернулись с фронта учителя-мужчины: Шахов Михаил Григорьевич, братья Кузнецовы Михаи</w:t>
      </w:r>
      <w:r w:rsidR="005706D6" w:rsidRPr="00876597">
        <w:rPr>
          <w:rFonts w:ascii="-" w:hAnsi="-"/>
          <w:sz w:val="28"/>
          <w:szCs w:val="28"/>
        </w:rPr>
        <w:t>л Романович и Василий Романович,  с</w:t>
      </w:r>
      <w:r w:rsidRPr="00876597">
        <w:rPr>
          <w:rFonts w:ascii="-" w:hAnsi="-"/>
          <w:sz w:val="28"/>
          <w:szCs w:val="28"/>
        </w:rPr>
        <w:t>тарший пионервожатый Татаринов Пётр Иванович. Во время войны и до 1949 года директор школы Шахова Елизавета Ивановна, 1916 года рождения. До 1971 года она препода</w:t>
      </w:r>
      <w:r w:rsidR="00657651" w:rsidRPr="00876597">
        <w:rPr>
          <w:rFonts w:ascii="-" w:hAnsi="-"/>
          <w:sz w:val="28"/>
          <w:szCs w:val="28"/>
        </w:rPr>
        <w:t>вала русский язык и литературу. В 1949 году учителя Терентий Павлович и Гликерия Филипповна Климентовы награждены орденом Трудового Красного Знамени и орденом Ленина, медалью «За трудовое отличие» - Елизавета Александровна Рыжкова и Елизавета Ивановна Шахова.</w:t>
      </w:r>
    </w:p>
    <w:p w:rsidR="00657651" w:rsidRPr="00876597" w:rsidRDefault="00657651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 С 1949 по 1956 годы директор школы Климентов Терентий Павлович, а с 1956 по 1990 годы – Трунов Александр Ильич</w:t>
      </w:r>
      <w:r w:rsidR="009310ED" w:rsidRPr="00876597">
        <w:rPr>
          <w:rFonts w:ascii="-" w:hAnsi="-"/>
          <w:sz w:val="28"/>
          <w:szCs w:val="28"/>
        </w:rPr>
        <w:t>.</w:t>
      </w:r>
    </w:p>
    <w:p w:rsidR="009310ED" w:rsidRPr="00876597" w:rsidRDefault="009310ED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 В 1960 году школа переводится в восьмилетнюю. В это время в ней обучалось 630 учеников. Занятия проводились в две смены, без электричества, в отдельных мало приспособленных для занятий помещениях. В 1963 году к основному зданию сделали пристройку, где обучались три старших класса. </w:t>
      </w:r>
    </w:p>
    <w:p w:rsidR="009310ED" w:rsidRPr="00876597" w:rsidRDefault="009310ED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В 1971 году построено двухэтажное здание школы по типовому проекту на 320 мест на средства колхоза имени </w:t>
      </w:r>
      <w:r w:rsidRPr="00876597">
        <w:rPr>
          <w:rFonts w:ascii="-" w:hAnsi="-"/>
          <w:sz w:val="28"/>
          <w:szCs w:val="28"/>
          <w:lang w:val="en-US"/>
        </w:rPr>
        <w:t>XXII</w:t>
      </w:r>
      <w:r w:rsidRPr="00876597">
        <w:rPr>
          <w:rFonts w:ascii="-" w:hAnsi="-"/>
          <w:sz w:val="28"/>
          <w:szCs w:val="28"/>
        </w:rPr>
        <w:t xml:space="preserve"> партсъезда (председатель правления колхоза Попов Иван Семёнович).</w:t>
      </w:r>
      <w:r w:rsidR="00430131" w:rsidRPr="00876597">
        <w:rPr>
          <w:rFonts w:ascii="-" w:hAnsi="-"/>
          <w:sz w:val="28"/>
          <w:szCs w:val="28"/>
        </w:rPr>
        <w:t xml:space="preserve"> С 1990 по </w:t>
      </w:r>
      <w:r w:rsidR="00430131" w:rsidRPr="00876597">
        <w:rPr>
          <w:rFonts w:ascii="-" w:hAnsi="-"/>
          <w:sz w:val="28"/>
          <w:szCs w:val="28"/>
        </w:rPr>
        <w:lastRenderedPageBreak/>
        <w:t>2002 год школой руководила Золотухина Нелли Николаевна, а с 2002 года по настоящее время - Прилепина</w:t>
      </w:r>
      <w:r w:rsidRPr="00876597">
        <w:rPr>
          <w:rFonts w:ascii="-" w:hAnsi="-"/>
          <w:sz w:val="28"/>
          <w:szCs w:val="28"/>
        </w:rPr>
        <w:t xml:space="preserve"> </w:t>
      </w:r>
      <w:r w:rsidR="00430131" w:rsidRPr="00876597">
        <w:rPr>
          <w:rFonts w:ascii="-" w:hAnsi="-"/>
          <w:sz w:val="28"/>
          <w:szCs w:val="28"/>
        </w:rPr>
        <w:t>Оксана Яковлевна.</w:t>
      </w:r>
    </w:p>
    <w:p w:rsidR="00430131" w:rsidRPr="00876597" w:rsidRDefault="00430131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В 1991 году школа реорганизована в среднюю. Обучение детей ведётся с 6-ти летнего возраста.</w:t>
      </w:r>
    </w:p>
    <w:p w:rsidR="0098688C" w:rsidRPr="00876597" w:rsidRDefault="0098688C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</w:t>
      </w:r>
      <w:r w:rsidR="00430131" w:rsidRPr="00876597">
        <w:rPr>
          <w:rFonts w:ascii="-" w:hAnsi="-"/>
          <w:sz w:val="28"/>
          <w:szCs w:val="28"/>
        </w:rPr>
        <w:t xml:space="preserve">Гордостью каликинских школ являются её выпускники: </w:t>
      </w:r>
    </w:p>
    <w:p w:rsidR="00F36A75" w:rsidRPr="00876597" w:rsidRDefault="00430131" w:rsidP="001A2497">
      <w:pPr>
        <w:spacing w:after="0" w:line="360" w:lineRule="auto"/>
        <w:ind w:left="454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>Болдырев Владимир Алексеевич (родился в 1930 году) – доктор экономических  наук, партийный и советский работник</w:t>
      </w:r>
      <w:r w:rsidR="0098688C" w:rsidRPr="00876597">
        <w:rPr>
          <w:rFonts w:ascii="-" w:hAnsi="-"/>
          <w:sz w:val="28"/>
          <w:szCs w:val="28"/>
        </w:rPr>
        <w:t>, главный редактор, директор издательства «Статистика», начальник Главного управления по охране государственных тайн в печ</w:t>
      </w:r>
      <w:r w:rsidR="0075667B">
        <w:rPr>
          <w:rFonts w:ascii="-" w:hAnsi="-"/>
          <w:sz w:val="28"/>
          <w:szCs w:val="28"/>
        </w:rPr>
        <w:t xml:space="preserve">ати при Совете Министров СССР;  </w:t>
      </w:r>
      <w:r w:rsidR="00BD3794">
        <w:rPr>
          <w:rFonts w:ascii="-" w:hAnsi="-"/>
          <w:sz w:val="28"/>
          <w:szCs w:val="28"/>
        </w:rPr>
        <w:t xml:space="preserve">  </w:t>
      </w:r>
      <w:r w:rsidR="0098688C" w:rsidRPr="00876597">
        <w:rPr>
          <w:rFonts w:ascii="-" w:hAnsi="-"/>
          <w:sz w:val="28"/>
          <w:szCs w:val="28"/>
        </w:rPr>
        <w:t>Бритвин Николай Иванович</w:t>
      </w:r>
      <w:r w:rsidR="00DB5E3D" w:rsidRPr="00876597">
        <w:rPr>
          <w:rFonts w:ascii="-" w:hAnsi="-"/>
          <w:sz w:val="28"/>
          <w:szCs w:val="28"/>
        </w:rPr>
        <w:t xml:space="preserve"> </w:t>
      </w:r>
      <w:r w:rsidR="0098688C" w:rsidRPr="00876597">
        <w:rPr>
          <w:rFonts w:ascii="-" w:hAnsi="-"/>
          <w:sz w:val="28"/>
          <w:szCs w:val="28"/>
        </w:rPr>
        <w:t xml:space="preserve"> (1935г.р.) – к</w:t>
      </w:r>
      <w:r w:rsidR="0075667B">
        <w:rPr>
          <w:rFonts w:ascii="-" w:hAnsi="-"/>
          <w:sz w:val="28"/>
          <w:szCs w:val="28"/>
        </w:rPr>
        <w:t xml:space="preserve">апитан первого ранга в запасе;  </w:t>
      </w:r>
      <w:r w:rsidR="00BD3794">
        <w:rPr>
          <w:rFonts w:ascii="-" w:hAnsi="-"/>
          <w:sz w:val="28"/>
          <w:szCs w:val="28"/>
        </w:rPr>
        <w:t xml:space="preserve">  </w:t>
      </w:r>
      <w:r w:rsidR="0098688C" w:rsidRPr="00876597">
        <w:rPr>
          <w:rFonts w:ascii="-" w:hAnsi="-"/>
          <w:sz w:val="28"/>
          <w:szCs w:val="28"/>
        </w:rPr>
        <w:t xml:space="preserve">Востриков Иван Фёдорович </w:t>
      </w:r>
      <w:r w:rsidR="00DB5E3D" w:rsidRPr="00876597">
        <w:rPr>
          <w:rFonts w:ascii="-" w:hAnsi="-"/>
          <w:sz w:val="28"/>
          <w:szCs w:val="28"/>
        </w:rPr>
        <w:t xml:space="preserve"> </w:t>
      </w:r>
      <w:r w:rsidR="0098688C" w:rsidRPr="00876597">
        <w:rPr>
          <w:rFonts w:ascii="-" w:hAnsi="-"/>
          <w:sz w:val="28"/>
          <w:szCs w:val="28"/>
        </w:rPr>
        <w:t>(1938г.р.) – учёный агроном, профессиональный партийный работник, председатель правления АО «Липецкоблбыт»;</w:t>
      </w:r>
      <w:r w:rsidR="0075667B">
        <w:rPr>
          <w:rFonts w:ascii="-" w:hAnsi="-"/>
          <w:sz w:val="28"/>
          <w:szCs w:val="28"/>
        </w:rPr>
        <w:t xml:space="preserve">  </w:t>
      </w:r>
      <w:r w:rsidR="00BD3794">
        <w:rPr>
          <w:rFonts w:ascii="-" w:hAnsi="-"/>
          <w:sz w:val="28"/>
          <w:szCs w:val="28"/>
        </w:rPr>
        <w:t xml:space="preserve">  </w:t>
      </w:r>
      <w:r w:rsidR="0098688C" w:rsidRPr="00876597">
        <w:rPr>
          <w:rFonts w:ascii="-" w:hAnsi="-"/>
          <w:sz w:val="28"/>
          <w:szCs w:val="28"/>
        </w:rPr>
        <w:t>Золотарёв Василий Павлович</w:t>
      </w:r>
      <w:r w:rsidR="00DB5E3D" w:rsidRPr="00876597">
        <w:rPr>
          <w:rFonts w:ascii="-" w:hAnsi="-"/>
          <w:sz w:val="28"/>
          <w:szCs w:val="28"/>
        </w:rPr>
        <w:t xml:space="preserve"> </w:t>
      </w:r>
      <w:r w:rsidR="0098688C" w:rsidRPr="00876597">
        <w:rPr>
          <w:rFonts w:ascii="-" w:hAnsi="-"/>
          <w:sz w:val="28"/>
          <w:szCs w:val="28"/>
        </w:rPr>
        <w:t>(1935г.р.) – учитель истории и директор школы, доктор педагоги</w:t>
      </w:r>
      <w:r w:rsidR="0075667B">
        <w:rPr>
          <w:rFonts w:ascii="-" w:hAnsi="-"/>
          <w:sz w:val="28"/>
          <w:szCs w:val="28"/>
        </w:rPr>
        <w:t xml:space="preserve">ческих наук, профессор; </w:t>
      </w:r>
      <w:r w:rsidR="00BD3794">
        <w:rPr>
          <w:rFonts w:ascii="-" w:hAnsi="-"/>
          <w:sz w:val="28"/>
          <w:szCs w:val="28"/>
        </w:rPr>
        <w:t xml:space="preserve"> </w:t>
      </w:r>
      <w:r w:rsidR="0098688C" w:rsidRPr="00876597">
        <w:rPr>
          <w:rFonts w:ascii="-" w:hAnsi="-"/>
          <w:sz w:val="28"/>
          <w:szCs w:val="28"/>
        </w:rPr>
        <w:t>Коняев Виктор Николаевич</w:t>
      </w:r>
      <w:r w:rsidR="00DB5E3D" w:rsidRPr="00876597">
        <w:rPr>
          <w:rFonts w:ascii="-" w:hAnsi="-"/>
          <w:sz w:val="28"/>
          <w:szCs w:val="28"/>
        </w:rPr>
        <w:t xml:space="preserve"> </w:t>
      </w:r>
      <w:r w:rsidR="0075667B">
        <w:rPr>
          <w:rFonts w:ascii="-" w:hAnsi="-"/>
          <w:sz w:val="28"/>
          <w:szCs w:val="28"/>
        </w:rPr>
        <w:t xml:space="preserve">(1956г.р.) – хирург; </w:t>
      </w:r>
      <w:r w:rsidR="0098688C" w:rsidRPr="00876597">
        <w:rPr>
          <w:rFonts w:ascii="-" w:hAnsi="-"/>
          <w:sz w:val="28"/>
          <w:szCs w:val="28"/>
        </w:rPr>
        <w:t>Кузнецов Василий Дмитриевич</w:t>
      </w:r>
      <w:r w:rsidR="00DB5E3D" w:rsidRPr="00876597">
        <w:rPr>
          <w:rFonts w:ascii="-" w:hAnsi="-"/>
          <w:sz w:val="28"/>
          <w:szCs w:val="28"/>
        </w:rPr>
        <w:t xml:space="preserve"> </w:t>
      </w:r>
      <w:r w:rsidR="0098688C" w:rsidRPr="00876597">
        <w:rPr>
          <w:rFonts w:ascii="-" w:hAnsi="-"/>
          <w:sz w:val="28"/>
          <w:szCs w:val="28"/>
        </w:rPr>
        <w:t>(1932г.р.) – заслуженный мастер спорта СССР, преподаватель кафе</w:t>
      </w:r>
      <w:r w:rsidR="0075667B">
        <w:rPr>
          <w:rFonts w:ascii="-" w:hAnsi="-"/>
          <w:sz w:val="28"/>
          <w:szCs w:val="28"/>
        </w:rPr>
        <w:t xml:space="preserve">дры физического воспитания МГУ; </w:t>
      </w:r>
      <w:r w:rsidR="0098688C" w:rsidRPr="00876597">
        <w:rPr>
          <w:rFonts w:ascii="-" w:hAnsi="-"/>
          <w:sz w:val="28"/>
          <w:szCs w:val="28"/>
        </w:rPr>
        <w:t>Никулин Василий Гаврилович</w:t>
      </w:r>
      <w:r w:rsidR="00DB5E3D" w:rsidRPr="00876597">
        <w:rPr>
          <w:rFonts w:ascii="-" w:hAnsi="-"/>
          <w:sz w:val="28"/>
          <w:szCs w:val="28"/>
        </w:rPr>
        <w:t xml:space="preserve"> </w:t>
      </w:r>
      <w:r w:rsidR="0098688C" w:rsidRPr="00876597">
        <w:rPr>
          <w:rFonts w:ascii="-" w:hAnsi="-"/>
          <w:sz w:val="28"/>
          <w:szCs w:val="28"/>
        </w:rPr>
        <w:t>(</w:t>
      </w:r>
      <w:r w:rsidR="00DB5E3D" w:rsidRPr="00876597">
        <w:rPr>
          <w:rFonts w:ascii="-" w:hAnsi="-"/>
          <w:sz w:val="28"/>
          <w:szCs w:val="28"/>
        </w:rPr>
        <w:t>1947г.р.)</w:t>
      </w:r>
      <w:r w:rsidR="00BD3794">
        <w:rPr>
          <w:rFonts w:ascii="-" w:hAnsi="-"/>
          <w:sz w:val="28"/>
          <w:szCs w:val="28"/>
        </w:rPr>
        <w:t xml:space="preserve"> </w:t>
      </w:r>
      <w:r w:rsidR="00DB5E3D" w:rsidRPr="00876597">
        <w:rPr>
          <w:rFonts w:ascii="-" w:hAnsi="-"/>
          <w:sz w:val="28"/>
          <w:szCs w:val="28"/>
        </w:rPr>
        <w:t>- кандидат философских наук, профессор института международных гуманитарно</w:t>
      </w:r>
      <w:r w:rsidR="00BD3794">
        <w:rPr>
          <w:rFonts w:ascii="-" w:hAnsi="-"/>
          <w:sz w:val="28"/>
          <w:szCs w:val="28"/>
        </w:rPr>
        <w:t xml:space="preserve"> </w:t>
      </w:r>
      <w:r w:rsidR="00DB5E3D" w:rsidRPr="00876597">
        <w:rPr>
          <w:rFonts w:ascii="-" w:hAnsi="-"/>
          <w:sz w:val="28"/>
          <w:szCs w:val="28"/>
        </w:rPr>
        <w:t>-</w:t>
      </w:r>
      <w:r w:rsidR="00BD3794">
        <w:rPr>
          <w:rFonts w:ascii="-" w:hAnsi="-"/>
          <w:sz w:val="28"/>
          <w:szCs w:val="28"/>
        </w:rPr>
        <w:t xml:space="preserve"> </w:t>
      </w:r>
      <w:r w:rsidR="00DB5E3D" w:rsidRPr="00876597">
        <w:rPr>
          <w:rFonts w:ascii="-" w:hAnsi="-"/>
          <w:sz w:val="28"/>
          <w:szCs w:val="28"/>
        </w:rPr>
        <w:t>социологических связей;</w:t>
      </w:r>
      <w:r w:rsidR="0075667B">
        <w:rPr>
          <w:rFonts w:ascii="-" w:hAnsi="-"/>
          <w:sz w:val="28"/>
          <w:szCs w:val="28"/>
        </w:rPr>
        <w:t xml:space="preserve">  </w:t>
      </w:r>
      <w:r w:rsidR="00DB5E3D" w:rsidRPr="00876597">
        <w:rPr>
          <w:rFonts w:ascii="-" w:hAnsi="-"/>
          <w:sz w:val="28"/>
          <w:szCs w:val="28"/>
        </w:rPr>
        <w:t>Трунов Александр Ильич (1930г.р.) –</w:t>
      </w:r>
      <w:r w:rsidR="0075667B">
        <w:rPr>
          <w:rFonts w:ascii="-" w:hAnsi="-"/>
          <w:sz w:val="28"/>
          <w:szCs w:val="28"/>
        </w:rPr>
        <w:t xml:space="preserve"> </w:t>
      </w:r>
      <w:r w:rsidR="00DB5E3D" w:rsidRPr="00876597">
        <w:rPr>
          <w:rFonts w:ascii="-" w:hAnsi="-"/>
          <w:sz w:val="28"/>
          <w:szCs w:val="28"/>
        </w:rPr>
        <w:t>учитель начальных классов, комсомольский работник, директор школы, в 1981 году присвоено зван</w:t>
      </w:r>
      <w:r w:rsidR="00F36A75" w:rsidRPr="00876597">
        <w:rPr>
          <w:rFonts w:ascii="-" w:hAnsi="-"/>
          <w:sz w:val="28"/>
          <w:szCs w:val="28"/>
        </w:rPr>
        <w:t>ие «Заслуженный учитель России»;</w:t>
      </w:r>
      <w:r w:rsidR="00DB5E3D" w:rsidRPr="00876597">
        <w:rPr>
          <w:rFonts w:ascii="-" w:hAnsi="-"/>
          <w:sz w:val="28"/>
          <w:szCs w:val="28"/>
        </w:rPr>
        <w:t xml:space="preserve"> </w:t>
      </w:r>
      <w:r w:rsidR="00BD3794">
        <w:rPr>
          <w:rFonts w:ascii="-" w:hAnsi="-"/>
          <w:sz w:val="28"/>
          <w:szCs w:val="28"/>
        </w:rPr>
        <w:t xml:space="preserve">  </w:t>
      </w:r>
      <w:r w:rsidR="00DB5E3D" w:rsidRPr="00876597">
        <w:rPr>
          <w:rFonts w:ascii="-" w:hAnsi="-"/>
          <w:sz w:val="28"/>
          <w:szCs w:val="28"/>
        </w:rPr>
        <w:t>Трунова Мария Алексеевна (1938г.р.) – учитель русского языка и литературы, в 1978 году присвоено звание «Заслуженный учитель России»</w:t>
      </w:r>
      <w:r w:rsidR="00F36A75" w:rsidRPr="00876597">
        <w:rPr>
          <w:rFonts w:ascii="-" w:hAnsi="-"/>
          <w:sz w:val="28"/>
          <w:szCs w:val="28"/>
        </w:rPr>
        <w:t>;</w:t>
      </w:r>
      <w:r w:rsidR="001A2497">
        <w:rPr>
          <w:rFonts w:ascii="-" w:hAnsi="-"/>
          <w:sz w:val="28"/>
          <w:szCs w:val="28"/>
        </w:rPr>
        <w:t xml:space="preserve"> </w:t>
      </w:r>
      <w:r w:rsidR="00BD3794">
        <w:rPr>
          <w:rFonts w:ascii="-" w:hAnsi="-"/>
          <w:sz w:val="28"/>
          <w:szCs w:val="28"/>
        </w:rPr>
        <w:t xml:space="preserve">  </w:t>
      </w:r>
      <w:r w:rsidR="00F36A75" w:rsidRPr="00876597">
        <w:rPr>
          <w:rFonts w:ascii="-" w:hAnsi="-"/>
          <w:sz w:val="28"/>
          <w:szCs w:val="28"/>
        </w:rPr>
        <w:t>Шахов Василий Васильевич (1939г.р.) – учитель восмилетней школы, ассистент, старший преподаватель, доцент, ректор Липецкого пединститута, докто</w:t>
      </w:r>
      <w:r w:rsidR="001A2497">
        <w:rPr>
          <w:rFonts w:ascii="-" w:hAnsi="-"/>
          <w:sz w:val="28"/>
          <w:szCs w:val="28"/>
        </w:rPr>
        <w:t>р наук, профессор; Бабкина Анна Михайловна (1924г.р.)</w:t>
      </w:r>
      <w:r w:rsidR="00BD3794">
        <w:rPr>
          <w:rFonts w:ascii="-" w:hAnsi="-"/>
          <w:sz w:val="28"/>
          <w:szCs w:val="28"/>
        </w:rPr>
        <w:t xml:space="preserve"> – директор ДК, </w:t>
      </w:r>
      <w:r w:rsidR="001A2497">
        <w:rPr>
          <w:rFonts w:ascii="-" w:hAnsi="-"/>
          <w:sz w:val="28"/>
          <w:szCs w:val="28"/>
        </w:rPr>
        <w:t xml:space="preserve"> «Заслуженный работник культуры».</w:t>
      </w:r>
    </w:p>
    <w:p w:rsidR="00F36A75" w:rsidRPr="00876597" w:rsidRDefault="00F36A75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Этот список может быть расширен именами многих других уважаемых односельчан.</w:t>
      </w:r>
    </w:p>
    <w:p w:rsidR="00F36A75" w:rsidRPr="00876597" w:rsidRDefault="00F36A75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lastRenderedPageBreak/>
        <w:t xml:space="preserve">  Колхоз имени Кагановича в 1961 году переименован и стал носить имя </w:t>
      </w:r>
      <w:r w:rsidRPr="00876597">
        <w:rPr>
          <w:rFonts w:ascii="-" w:hAnsi="-"/>
          <w:sz w:val="28"/>
          <w:szCs w:val="28"/>
          <w:lang w:val="en-US"/>
        </w:rPr>
        <w:t>XXII</w:t>
      </w:r>
      <w:r w:rsidR="00566E44" w:rsidRPr="00876597">
        <w:rPr>
          <w:rFonts w:ascii="-" w:hAnsi="-"/>
          <w:sz w:val="28"/>
          <w:szCs w:val="28"/>
        </w:rPr>
        <w:t xml:space="preserve"> съезда КПСС.</w:t>
      </w:r>
    </w:p>
    <w:p w:rsidR="00566E44" w:rsidRPr="00876597" w:rsidRDefault="00566E44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В 1962 году Добровский район, как административная единица, ликвидирован. Но в 1965 году вновь воссоздан. При </w:t>
      </w:r>
      <w:r w:rsidR="00526419" w:rsidRPr="00876597">
        <w:rPr>
          <w:rFonts w:ascii="-" w:hAnsi="-"/>
          <w:sz w:val="28"/>
          <w:szCs w:val="28"/>
        </w:rPr>
        <w:t>этом в него вошла часть Трубетчи</w:t>
      </w:r>
      <w:r w:rsidRPr="00876597">
        <w:rPr>
          <w:rFonts w:ascii="-" w:hAnsi="-"/>
          <w:sz w:val="28"/>
          <w:szCs w:val="28"/>
        </w:rPr>
        <w:t>нского района.</w:t>
      </w:r>
    </w:p>
    <w:p w:rsidR="00566E44" w:rsidRPr="00876597" w:rsidRDefault="00566E44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Постепенно возрождалось на селе и животноводство. В 1970-х годах в колхозе имени </w:t>
      </w:r>
      <w:r w:rsidRPr="00876597">
        <w:rPr>
          <w:rFonts w:ascii="-" w:hAnsi="-"/>
          <w:sz w:val="28"/>
          <w:szCs w:val="28"/>
          <w:lang w:val="en-US"/>
        </w:rPr>
        <w:t>XXII</w:t>
      </w:r>
      <w:r w:rsidRPr="00876597">
        <w:rPr>
          <w:rFonts w:ascii="-" w:hAnsi="-"/>
          <w:sz w:val="28"/>
          <w:szCs w:val="28"/>
        </w:rPr>
        <w:t xml:space="preserve"> партсъезда действовали две молочно-товарные фермы (МТФ). Одна располагалась на Третьем планте (ул. Первомайская), где в двух стадах содержалось не менее 150 </w:t>
      </w:r>
      <w:r w:rsidR="00EA5602" w:rsidRPr="00876597">
        <w:rPr>
          <w:rFonts w:ascii="-" w:hAnsi="-"/>
          <w:sz w:val="28"/>
          <w:szCs w:val="28"/>
        </w:rPr>
        <w:t xml:space="preserve">коров, 90-100 телят. Кроме того, на ферме за Колодным мостом находилось не менее 50 голов тёлок. На другой МТФ, расположенной в поле за Большаком (ул.Быкова), в трёх стадах насчитывалось не менее 300 коров, 100 телят и 70 телок. Большой вклад в развитие этого хлопотного хозяйства внесли заведующая фермой Кочетова Валентина Ивановна и старший </w:t>
      </w:r>
      <w:r w:rsidR="00B27C9A" w:rsidRPr="00876597">
        <w:rPr>
          <w:rFonts w:ascii="-" w:hAnsi="-"/>
          <w:sz w:val="28"/>
          <w:szCs w:val="28"/>
        </w:rPr>
        <w:t xml:space="preserve">зоотехник Вострикова Мария Васильевна. Кочетова В.И. в качестве делегата участвовала в работе </w:t>
      </w:r>
      <w:r w:rsidR="00526419" w:rsidRPr="00876597">
        <w:rPr>
          <w:rFonts w:ascii="-" w:hAnsi="-"/>
          <w:sz w:val="28"/>
          <w:szCs w:val="28"/>
          <w:lang w:val="en-US"/>
        </w:rPr>
        <w:t>XXIV</w:t>
      </w:r>
      <w:r w:rsidR="00B27C9A" w:rsidRPr="00876597">
        <w:rPr>
          <w:rFonts w:ascii="-" w:hAnsi="-"/>
          <w:sz w:val="28"/>
          <w:szCs w:val="28"/>
        </w:rPr>
        <w:t xml:space="preserve"> съезда КПСС, </w:t>
      </w:r>
      <w:r w:rsidR="00526419" w:rsidRPr="00876597">
        <w:rPr>
          <w:rFonts w:ascii="-" w:hAnsi="-"/>
          <w:sz w:val="28"/>
          <w:szCs w:val="28"/>
        </w:rPr>
        <w:t>состоявшегося в Москве в  1971 году. З</w:t>
      </w:r>
      <w:r w:rsidR="00B27C9A" w:rsidRPr="00876597">
        <w:rPr>
          <w:rFonts w:ascii="-" w:hAnsi="-"/>
          <w:sz w:val="28"/>
          <w:szCs w:val="28"/>
        </w:rPr>
        <w:t xml:space="preserve">а успехи в развитии животноводства она получила </w:t>
      </w:r>
      <w:r w:rsidR="00B6795F" w:rsidRPr="00876597">
        <w:rPr>
          <w:rFonts w:ascii="-" w:hAnsi="-"/>
          <w:sz w:val="28"/>
          <w:szCs w:val="28"/>
        </w:rPr>
        <w:t>Орден Трудового Красного Знамени</w:t>
      </w:r>
      <w:r w:rsidR="00B27C9A" w:rsidRPr="00876597">
        <w:rPr>
          <w:rFonts w:ascii="-" w:hAnsi="-"/>
          <w:sz w:val="28"/>
          <w:szCs w:val="28"/>
        </w:rPr>
        <w:t>.</w:t>
      </w:r>
    </w:p>
    <w:p w:rsidR="00B27C9A" w:rsidRPr="00876597" w:rsidRDefault="00B27C9A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В колхозе имени Калинина на животноводческой ферме для крупного рогатого скота, расположенной на правом берегу Гусятки (Скромны), сразу же за мостом</w:t>
      </w:r>
      <w:r w:rsidR="00E12245" w:rsidRPr="00876597">
        <w:rPr>
          <w:rFonts w:ascii="-" w:hAnsi="-"/>
          <w:sz w:val="28"/>
          <w:szCs w:val="28"/>
        </w:rPr>
        <w:t xml:space="preserve">, содержалось примерно такое же </w:t>
      </w:r>
      <w:r w:rsidR="00215C24" w:rsidRPr="00876597">
        <w:rPr>
          <w:rFonts w:ascii="-" w:hAnsi="-"/>
          <w:sz w:val="28"/>
          <w:szCs w:val="28"/>
        </w:rPr>
        <w:t>количество коров, телят и тёлок,</w:t>
      </w:r>
      <w:r w:rsidR="00E12245" w:rsidRPr="00876597">
        <w:rPr>
          <w:rFonts w:ascii="-" w:hAnsi="-"/>
          <w:sz w:val="28"/>
          <w:szCs w:val="28"/>
        </w:rPr>
        <w:t xml:space="preserve"> </w:t>
      </w:r>
      <w:r w:rsidR="00215C24" w:rsidRPr="00876597">
        <w:rPr>
          <w:rFonts w:ascii="-" w:hAnsi="-"/>
          <w:sz w:val="28"/>
          <w:szCs w:val="28"/>
        </w:rPr>
        <w:t>к</w:t>
      </w:r>
      <w:r w:rsidR="00E12245" w:rsidRPr="00876597">
        <w:rPr>
          <w:rFonts w:ascii="-" w:hAnsi="-"/>
          <w:sz w:val="28"/>
          <w:szCs w:val="28"/>
        </w:rPr>
        <w:t xml:space="preserve">ак в колхозе имени </w:t>
      </w:r>
      <w:r w:rsidR="00E12245" w:rsidRPr="00876597">
        <w:rPr>
          <w:rFonts w:ascii="-" w:hAnsi="-"/>
          <w:sz w:val="28"/>
          <w:szCs w:val="28"/>
          <w:lang w:val="en-US"/>
        </w:rPr>
        <w:t>XXII</w:t>
      </w:r>
      <w:r w:rsidR="00E12245" w:rsidRPr="00876597">
        <w:rPr>
          <w:rFonts w:ascii="-" w:hAnsi="-"/>
          <w:sz w:val="28"/>
          <w:szCs w:val="28"/>
        </w:rPr>
        <w:t xml:space="preserve"> партсъезда. Здесь же располагалась основная свиноферма.</w:t>
      </w:r>
    </w:p>
    <w:p w:rsidR="00E12245" w:rsidRPr="00876597" w:rsidRDefault="00E12245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В Каликинских колхозах имелось по стаду овец, по птицеферме на 1,5 тысячи кур каждая. В 1959-1960 годах в колхозе имени Калинина выращено и сдано государству около 150 тысяч уток. Большой вклад в это достижение внесли школьники.</w:t>
      </w:r>
    </w:p>
    <w:p w:rsidR="00E12245" w:rsidRPr="00876597" w:rsidRDefault="00E12245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В каждом личном хозяйстве</w:t>
      </w:r>
      <w:r w:rsidR="00A91C0F" w:rsidRPr="00876597">
        <w:rPr>
          <w:rFonts w:ascii="-" w:hAnsi="-"/>
          <w:sz w:val="28"/>
          <w:szCs w:val="28"/>
        </w:rPr>
        <w:t xml:space="preserve"> колхозников имелись куры. Многие содержали овец, выращивали уток, гусей, индеек. В 1965 – 1970 годах в личном подворье, включая село Гудово, поселки Гудбок, Густый, Дальний числилось в среднем 870 коров.</w:t>
      </w:r>
    </w:p>
    <w:p w:rsidR="00A91C0F" w:rsidRPr="00876597" w:rsidRDefault="00A91C0F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lastRenderedPageBreak/>
        <w:t xml:space="preserve">    Примерно с 1960 года и в течение нескольких лет в обоих колхозах возделывали бахчу, то есть поле на котором выращивали бахчевые культуры (арбузы, дыни), а также огурцы, помидоры. Это поле располагалось вдоль правого берега реки Воронеж. В отдельные годы колхозникам трудодень оплачивали натуральным продуктом – дынями и арбузами. Значительную их часть использовали на корм скоту, в основном свиньям.</w:t>
      </w:r>
    </w:p>
    <w:p w:rsidR="00D56F24" w:rsidRPr="00876597" w:rsidRDefault="00D56F24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На селе работали две лесопильные рамы – машины для продольной распиловки бревён пилами, укреплёнными в пильной рамке. Ещё одна - в Гудове. Действовали две пасеки, рыболоведческая бригада, мельница, три общественные бани. Работала в Каликине и швейная мастерская.</w:t>
      </w:r>
    </w:p>
    <w:p w:rsidR="00D56F24" w:rsidRPr="00876597" w:rsidRDefault="00D56F24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В 1963 году завершилась электрификация села.</w:t>
      </w:r>
    </w:p>
    <w:p w:rsidR="00D56F24" w:rsidRPr="00876597" w:rsidRDefault="00D56F24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В 1964 году  Первым секретарём ЦК КПСС становится Брежнев Леонид Ильич. С 19</w:t>
      </w:r>
      <w:r w:rsidR="001A2497">
        <w:rPr>
          <w:rFonts w:ascii="-" w:hAnsi="-"/>
          <w:sz w:val="28"/>
          <w:szCs w:val="28"/>
        </w:rPr>
        <w:t>66 года до ноября 1982 года он Г</w:t>
      </w:r>
      <w:r w:rsidRPr="00876597">
        <w:rPr>
          <w:rFonts w:ascii="-" w:hAnsi="-"/>
          <w:sz w:val="28"/>
          <w:szCs w:val="28"/>
        </w:rPr>
        <w:t>енеральный секретарь ЦК партии.</w:t>
      </w:r>
    </w:p>
    <w:p w:rsidR="00D56F24" w:rsidRPr="00876597" w:rsidRDefault="00D56F24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</w:t>
      </w:r>
      <w:r w:rsidR="001F1FEF" w:rsidRPr="00876597">
        <w:rPr>
          <w:rFonts w:ascii="-" w:hAnsi="-"/>
          <w:sz w:val="28"/>
          <w:szCs w:val="28"/>
        </w:rPr>
        <w:t xml:space="preserve"> </w:t>
      </w:r>
      <w:r w:rsidRPr="00876597">
        <w:rPr>
          <w:rFonts w:ascii="-" w:hAnsi="-"/>
          <w:sz w:val="28"/>
          <w:szCs w:val="28"/>
        </w:rPr>
        <w:t>В 1964 году колхозники получили паспорта гражданина СССР.</w:t>
      </w:r>
    </w:p>
    <w:p w:rsidR="00D56F24" w:rsidRPr="00876597" w:rsidRDefault="00D56F24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В 1963 – 1968 годах в нашем селе развернулось массовое строитель</w:t>
      </w:r>
      <w:r w:rsidR="001F1FEF" w:rsidRPr="00876597">
        <w:rPr>
          <w:rFonts w:ascii="-" w:hAnsi="-"/>
          <w:sz w:val="28"/>
          <w:szCs w:val="28"/>
        </w:rPr>
        <w:t>ство частных жилых домов и хозяйственных построек в основном из гранулированного шлака и кирпича. Соломенная кровля изб осталась в прошлом.</w:t>
      </w:r>
    </w:p>
    <w:p w:rsidR="001F1FEF" w:rsidRPr="00876597" w:rsidRDefault="001F1FEF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В 1965 году в Каликине началось строительство современного (по тем временам) свиноводческого комплекса. В это время председателем правления колхоза работал Побединский Виктор Михайлович. Продолжать строительство и вводить в эксплуатацию производственные корпуса пришлось Артёмову Алексею Тимофеевичу. Непосредственно строительством комплекса руководили Иван Иванович Никулин и Иван Гаврилович Трунов.</w:t>
      </w:r>
    </w:p>
    <w:p w:rsidR="001F1FEF" w:rsidRPr="00A3387A" w:rsidRDefault="001F1FEF" w:rsidP="00CD40C1">
      <w:pPr>
        <w:spacing w:after="0" w:line="360" w:lineRule="auto"/>
        <w:ind w:left="454" w:firstLine="709"/>
        <w:rPr>
          <w:rFonts w:ascii="-" w:hAnsi="-"/>
          <w:b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</w:t>
      </w:r>
      <w:r w:rsidR="000730B4" w:rsidRPr="00876597">
        <w:rPr>
          <w:rFonts w:ascii="-" w:hAnsi="-"/>
          <w:sz w:val="28"/>
          <w:szCs w:val="28"/>
        </w:rPr>
        <w:t>Свиноводческий комплекс производил до 4 тысяч тонн свинины в год и включал 4 откормочных корпуса на 5 тысяч поросят и 5 корпусов маточного содержания по 100 голов свиноматок в каждом. Вместе с</w:t>
      </w:r>
      <w:r w:rsidR="00077EFF" w:rsidRPr="00876597">
        <w:rPr>
          <w:rFonts w:ascii="-" w:hAnsi="-"/>
          <w:sz w:val="28"/>
          <w:szCs w:val="28"/>
        </w:rPr>
        <w:t xml:space="preserve"> </w:t>
      </w:r>
      <w:r w:rsidR="00077EFF" w:rsidRPr="00876597">
        <w:rPr>
          <w:rFonts w:ascii="-" w:hAnsi="-"/>
          <w:sz w:val="28"/>
          <w:szCs w:val="28"/>
        </w:rPr>
        <w:lastRenderedPageBreak/>
        <w:t>вспомогательными в свиноводческом комплексе</w:t>
      </w:r>
      <w:r w:rsidR="007A5598" w:rsidRPr="00876597">
        <w:rPr>
          <w:rFonts w:ascii="-" w:hAnsi="-"/>
          <w:sz w:val="28"/>
          <w:szCs w:val="28"/>
        </w:rPr>
        <w:t xml:space="preserve"> действовали до 14 корпусов. Здесь работали 137 человек наших односельчан. </w:t>
      </w:r>
      <w:r w:rsidR="000314C5" w:rsidRPr="00A3387A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916D1F" wp14:editId="1E1407C5">
                <wp:simplePos x="0" y="0"/>
                <wp:positionH relativeFrom="column">
                  <wp:posOffset>291465</wp:posOffset>
                </wp:positionH>
                <wp:positionV relativeFrom="paragraph">
                  <wp:posOffset>4617720</wp:posOffset>
                </wp:positionV>
                <wp:extent cx="237172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7884" w:rsidRPr="000314C5" w:rsidRDefault="00F57884" w:rsidP="000314C5">
                            <w:pPr>
                              <w:pStyle w:val="aa"/>
                              <w:rPr>
                                <w:rFonts w:ascii="-" w:hAnsi="-"/>
                                <w:sz w:val="24"/>
                                <w:szCs w:val="24"/>
                              </w:rPr>
                            </w:pPr>
                            <w:r w:rsidRPr="000314C5">
                              <w:rPr>
                                <w:sz w:val="24"/>
                                <w:szCs w:val="24"/>
                              </w:rPr>
                              <w:t>Касьянов Анатолий Григорьевич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14C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16D1F" id="Поле 20" o:spid="_x0000_s1029" type="#_x0000_t202" style="position:absolute;left:0;text-align:left;margin-left:22.95pt;margin-top:363.6pt;width:186.75pt;height: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mLAQgIAAHQEAAAOAAAAZHJzL2Uyb0RvYy54bWysVM1u2zAMvg/YOwi6L84P2g5GnCJLkWFA&#10;0BZIh54VWY4FSKImKbG7l9lT7DRgz5BHKiXb6dbtNOyiUCT10fw+MvPrVityFM5LMAWdjMaUCMOh&#10;lGZf0M8P63fvKfGBmZIpMKKgT8LT68XbN/PG5mIKNahSOIIgxueNLWgdgs2zzPNaaOZHYIXBYAVO&#10;s4BXt89KxxpE1yqbjseXWQOutA648B69N12QLhJ+VQke7qrKi0BUQfHbQjpdOnfxzBZzlu8ds7Xk&#10;/Wewf/gKzaTBomeoGxYYOTj5B5SW3IGHKow46AyqSnKResBuJuNX3WxrZkXqBcnx9kyT/3+w/PZ4&#10;74gsCzpFegzTqNHp2+nn6cfpO0EX8tNYn2Pa1mJiaD9AizoPfo/O2HZbOR1/sSGCcYR6OrMr2kA4&#10;Oqezq8nV9IISjrHL2UXEyF6eWufDRwGaRKOgDqVLjLLjxocudUiJlTwoWa6lUvESAyvlyJGhzE0t&#10;g+jBf8tSJuYaiK86wM4j0pz0VWK3XVfRCu2uTezMho53UD4hEQ66UfKWryVW3zAf7pnD2cHecR/C&#10;HR6Vgqag0FuU1OC+/s0f81FSjFLS4CwW1H85MCcoUZ8Mih0HdzDcYOwGwxz0CrDvCW6a5cnEBy6o&#10;wawc6Edck2WsgiFmONYqaBjMVeg2AteMi+UyJeF4WhY2Zmt5hB5YfmgfmbO9RgGlvYVhSln+Sqou&#10;N4lll4eAvCcdI68di6h/vOBop0no1zDuzq/3lPXyZ7F4BgAA//8DAFBLAwQUAAYACAAAACEA1IWq&#10;oeEAAAAKAQAADwAAAGRycy9kb3ducmV2LnhtbEyPsU7DMBCGdyTewTokFkSdpqalIU5VVTCUpSJ0&#10;YXPjaxyIz1HstOHta1hgvLtP/31/vhpty07Y+8aRhOkkAYZUOd1QLWH//nL/CMwHRVq1jlDCN3pY&#10;FddXucq0O9MbnspQsxhCPlMSTAhdxrmvDFrlJ65Direj660Kcexrrnt1juG25WmSzLlVDcUPRnW4&#10;MVh9lYOVsBMfO3M3HJ9f12LWb/fDZv5Zl1Le3ozrJ2ABx/AHw49+VIciOh3cQNqzVoJ4WEZSwiJd&#10;pMAiIKZLAezwu5kBL3L+v0JxAQAA//8DAFBLAQItABQABgAIAAAAIQC2gziS/gAAAOEBAAATAAAA&#10;AAAAAAAAAAAAAAAAAABbQ29udGVudF9UeXBlc10ueG1sUEsBAi0AFAAGAAgAAAAhADj9If/WAAAA&#10;lAEAAAsAAAAAAAAAAAAAAAAALwEAAF9yZWxzLy5yZWxzUEsBAi0AFAAGAAgAAAAhAF36YsBCAgAA&#10;dAQAAA4AAAAAAAAAAAAAAAAALgIAAGRycy9lMm9Eb2MueG1sUEsBAi0AFAAGAAgAAAAhANSFqqHh&#10;AAAACgEAAA8AAAAAAAAAAAAAAAAAnAQAAGRycy9kb3ducmV2LnhtbFBLBQYAAAAABAAEAPMAAACq&#10;BQAAAAA=&#10;" stroked="f">
                <v:textbox style="mso-fit-shape-to-text:t" inset="0,0,0,0">
                  <w:txbxContent>
                    <w:p w:rsidR="00F57884" w:rsidRPr="000314C5" w:rsidRDefault="00F57884" w:rsidP="000314C5">
                      <w:pPr>
                        <w:pStyle w:val="aa"/>
                        <w:rPr>
                          <w:rFonts w:ascii="-" w:hAnsi="-"/>
                          <w:sz w:val="24"/>
                          <w:szCs w:val="24"/>
                        </w:rPr>
                      </w:pPr>
                      <w:r w:rsidRPr="000314C5">
                        <w:rPr>
                          <w:sz w:val="24"/>
                          <w:szCs w:val="24"/>
                        </w:rPr>
                        <w:t>Касьянов Анатолий Григорьевич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314C5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314C5" w:rsidRPr="00A3387A">
        <w:rPr>
          <w:rFonts w:ascii="-" w:hAnsi="-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017ACB50" wp14:editId="5ED67F1F">
            <wp:simplePos x="0" y="0"/>
            <wp:positionH relativeFrom="column">
              <wp:posOffset>291465</wp:posOffset>
            </wp:positionH>
            <wp:positionV relativeFrom="paragraph">
              <wp:posOffset>1531620</wp:posOffset>
            </wp:positionV>
            <wp:extent cx="2371725" cy="3028950"/>
            <wp:effectExtent l="0" t="0" r="9525" b="0"/>
            <wp:wrapTight wrapText="bothSides">
              <wp:wrapPolygon edited="0">
                <wp:start x="0" y="0"/>
                <wp:lineTo x="0" y="21464"/>
                <wp:lineTo x="21513" y="21464"/>
                <wp:lineTo x="21513" y="0"/>
                <wp:lineTo x="0" y="0"/>
              </wp:wrapPolygon>
            </wp:wrapTight>
            <wp:docPr id="18" name="Рисунок 18" descr="C:\Users\Библиотека\Desktop\Рисунок (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Рисунок (9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717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598" w:rsidRPr="00A3387A">
        <w:rPr>
          <w:rFonts w:ascii="-" w:hAnsi="-"/>
          <w:b/>
          <w:sz w:val="28"/>
          <w:szCs w:val="28"/>
        </w:rPr>
        <w:t>Директором комплекса до самого его разорения в лихие девяностые годы был Касьянов Анатолий Григорьевич.</w:t>
      </w:r>
    </w:p>
    <w:p w:rsidR="007A5598" w:rsidRPr="00876597" w:rsidRDefault="007A5598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В 1968 году в центре села построен Дом культуры, который в настоящее время называется Каликинский ДЦК – Досуговый цен</w:t>
      </w:r>
      <w:r w:rsidR="00E34D64" w:rsidRPr="00876597">
        <w:rPr>
          <w:rFonts w:ascii="-" w:hAnsi="-"/>
          <w:sz w:val="28"/>
          <w:szCs w:val="28"/>
        </w:rPr>
        <w:t>тр культуры. Первым директором Д</w:t>
      </w:r>
      <w:r w:rsidRPr="00876597">
        <w:rPr>
          <w:rFonts w:ascii="-" w:hAnsi="-"/>
          <w:sz w:val="28"/>
          <w:szCs w:val="28"/>
        </w:rPr>
        <w:t xml:space="preserve">ома культуры стала участница Отечественной войны Бабкина Анна Михайловна, проработавшая здесь </w:t>
      </w:r>
      <w:r w:rsidR="001A2497">
        <w:rPr>
          <w:rFonts w:ascii="-" w:hAnsi="-"/>
          <w:sz w:val="28"/>
          <w:szCs w:val="28"/>
        </w:rPr>
        <w:t xml:space="preserve">до 2000 года. Её сменила </w:t>
      </w:r>
      <w:r w:rsidRPr="00876597">
        <w:rPr>
          <w:rFonts w:ascii="-" w:hAnsi="-"/>
          <w:sz w:val="28"/>
          <w:szCs w:val="28"/>
        </w:rPr>
        <w:t>Фролова Эмилия Николаевна</w:t>
      </w:r>
      <w:r w:rsidR="001A2497">
        <w:rPr>
          <w:rFonts w:ascii="-" w:hAnsi="-"/>
          <w:sz w:val="28"/>
          <w:szCs w:val="28"/>
        </w:rPr>
        <w:t xml:space="preserve"> с 2000 до 2004 года</w:t>
      </w:r>
      <w:r w:rsidRPr="00876597">
        <w:rPr>
          <w:rFonts w:ascii="-" w:hAnsi="-"/>
          <w:sz w:val="28"/>
          <w:szCs w:val="28"/>
        </w:rPr>
        <w:t>. В настоящее время директором является Лиц</w:t>
      </w:r>
      <w:r w:rsidR="00215C24" w:rsidRPr="00876597">
        <w:rPr>
          <w:rFonts w:ascii="-" w:hAnsi="-"/>
          <w:sz w:val="28"/>
          <w:szCs w:val="28"/>
        </w:rPr>
        <w:t>енбергер Валентина Сергеевна. В</w:t>
      </w:r>
      <w:r w:rsidRPr="00876597">
        <w:rPr>
          <w:rFonts w:ascii="-" w:hAnsi="-"/>
          <w:sz w:val="28"/>
          <w:szCs w:val="28"/>
        </w:rPr>
        <w:t xml:space="preserve"> ДЦК действуют различные кружки: вокала (вокализ-упражнение для голоса, исполняемое без текста на одну гласную); соло, то есть исполнение одним певцом или инструменталистом (с сопровождением или без него</w:t>
      </w:r>
      <w:r w:rsidR="00614E17" w:rsidRPr="00876597">
        <w:rPr>
          <w:rFonts w:ascii="-" w:hAnsi="-"/>
          <w:sz w:val="28"/>
          <w:szCs w:val="28"/>
        </w:rPr>
        <w:t>) самостоятельной партии или эпизода многоголосного произведения; танца, оздоровительной гимнастики, фитнес – аэробики, фольклора, то есть народного творчества; цветоводства и другие кружки, а</w:t>
      </w:r>
      <w:r w:rsidR="00215C24" w:rsidRPr="00876597">
        <w:rPr>
          <w:rFonts w:ascii="-" w:hAnsi="-"/>
          <w:sz w:val="28"/>
          <w:szCs w:val="28"/>
        </w:rPr>
        <w:t xml:space="preserve"> </w:t>
      </w:r>
      <w:r w:rsidR="00614E17" w:rsidRPr="00876597">
        <w:rPr>
          <w:rFonts w:ascii="-" w:hAnsi="-"/>
          <w:sz w:val="28"/>
          <w:szCs w:val="28"/>
        </w:rPr>
        <w:t>также спортивные секции – греко – римской и вольной борьбы.</w:t>
      </w:r>
    </w:p>
    <w:p w:rsidR="00614E17" w:rsidRPr="00876597" w:rsidRDefault="00614E17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В здании ДЦК работает библиотека, в фонде которой числится 16100 экземпляров.</w:t>
      </w:r>
      <w:r w:rsidR="00E34D64" w:rsidRPr="00876597">
        <w:rPr>
          <w:rFonts w:ascii="-" w:hAnsi="-"/>
          <w:sz w:val="28"/>
          <w:szCs w:val="28"/>
        </w:rPr>
        <w:t xml:space="preserve">  Н</w:t>
      </w:r>
      <w:r w:rsidRPr="00876597">
        <w:rPr>
          <w:rFonts w:ascii="-" w:hAnsi="-"/>
          <w:sz w:val="28"/>
          <w:szCs w:val="28"/>
        </w:rPr>
        <w:t>ачинала собирать фонд библиотеки</w:t>
      </w:r>
      <w:r w:rsidR="00E34D64" w:rsidRPr="00876597">
        <w:rPr>
          <w:rFonts w:ascii="-" w:hAnsi="-"/>
          <w:sz w:val="28"/>
          <w:szCs w:val="28"/>
        </w:rPr>
        <w:t xml:space="preserve">  Бабкина Анна Михайловна после возвращения с войны в 1945 году. Затем,  после возвращения с фронта, к ней присоединилась Материкина Мария Михайловна. Здесь она работала заведующей до 1978 года, а Анна Михайловна </w:t>
      </w:r>
      <w:r w:rsidR="00D97846" w:rsidRPr="00876597">
        <w:rPr>
          <w:rFonts w:ascii="-" w:hAnsi="-"/>
          <w:sz w:val="28"/>
          <w:szCs w:val="28"/>
        </w:rPr>
        <w:t xml:space="preserve">в 1971 году перешла работать директором ДК. В настоящее время пользователей библиотеки обслуживают заведующая библиотекой </w:t>
      </w:r>
      <w:r w:rsidR="00D97846" w:rsidRPr="00876597">
        <w:rPr>
          <w:rFonts w:ascii="-" w:hAnsi="-"/>
          <w:sz w:val="28"/>
          <w:szCs w:val="28"/>
        </w:rPr>
        <w:lastRenderedPageBreak/>
        <w:t>Шахова Тамара Николаевна и библиотекарь Прилепина Галина Васильевна.</w:t>
      </w:r>
    </w:p>
    <w:p w:rsidR="009E1EF8" w:rsidRPr="00876597" w:rsidRDefault="00D97846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В 1969 году построено двухэтажное здание кирпичной кладки, в котором разместились Каликинский сельский Совет, правление колхоза имени Калинина, а также почта, телефонная станция, комната милиции, ветеринарный пункт, пошивочная мастерская. Сельский Совет переселился на новое место из двухэтажного здания (</w:t>
      </w:r>
      <w:r w:rsidR="00F819BB" w:rsidRPr="00876597">
        <w:rPr>
          <w:rFonts w:ascii="-" w:hAnsi="-"/>
          <w:sz w:val="28"/>
          <w:szCs w:val="28"/>
        </w:rPr>
        <w:t>со второго,</w:t>
      </w:r>
      <w:r w:rsidR="00734256" w:rsidRPr="00876597">
        <w:rPr>
          <w:rFonts w:ascii="-" w:hAnsi="-"/>
          <w:sz w:val="28"/>
          <w:szCs w:val="28"/>
        </w:rPr>
        <w:t xml:space="preserve"> срубного этажа; на первом этаже кирпичной кладки располагался продовольственный магазин), которое до 2015 года находилось напротив магазина на улице Советская</w:t>
      </w:r>
      <w:r w:rsidR="009E1EF8" w:rsidRPr="00876597">
        <w:rPr>
          <w:rFonts w:ascii="-" w:hAnsi="-"/>
          <w:sz w:val="28"/>
          <w:szCs w:val="28"/>
        </w:rPr>
        <w:t>.</w:t>
      </w:r>
    </w:p>
    <w:p w:rsidR="007F449C" w:rsidRPr="00876597" w:rsidRDefault="009E1EF8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</w:t>
      </w:r>
      <w:r w:rsidR="007F449C" w:rsidRPr="00876597">
        <w:rPr>
          <w:rFonts w:ascii="-" w:hAnsi="-"/>
          <w:sz w:val="28"/>
          <w:szCs w:val="28"/>
        </w:rPr>
        <w:t xml:space="preserve"> В после</w:t>
      </w:r>
      <w:r w:rsidR="00215C24" w:rsidRPr="00876597">
        <w:rPr>
          <w:rFonts w:ascii="-" w:hAnsi="-"/>
          <w:sz w:val="28"/>
          <w:szCs w:val="28"/>
        </w:rPr>
        <w:t>военные</w:t>
      </w:r>
      <w:r w:rsidR="007F449C" w:rsidRPr="00876597">
        <w:rPr>
          <w:rFonts w:ascii="-" w:hAnsi="-"/>
          <w:sz w:val="28"/>
          <w:szCs w:val="28"/>
        </w:rPr>
        <w:t xml:space="preserve"> годы предшественниками нынешнего Главы Администрации сельского поселения Каликинский сельский Совет  Глотова Николая Ивановича в разное время были: председатель Ленинского сельсовета Овчинников Василий Романович (с 1947 по 1957 годы), а также председатели объединенного Каликинского сельсовета Шахов Филипп Гаврилович, Овчинников М</w:t>
      </w:r>
      <w:r w:rsidR="001A2497">
        <w:rPr>
          <w:rFonts w:ascii="-" w:hAnsi="-"/>
          <w:sz w:val="28"/>
          <w:szCs w:val="28"/>
        </w:rPr>
        <w:t>ихаил Васильевич (с 1965 по 1979</w:t>
      </w:r>
      <w:r w:rsidR="007F449C" w:rsidRPr="00876597">
        <w:rPr>
          <w:rFonts w:ascii="-" w:hAnsi="-"/>
          <w:sz w:val="28"/>
          <w:szCs w:val="28"/>
        </w:rPr>
        <w:t xml:space="preserve"> годы), Никулин Иван Иванович, Никулин Николай Александрович.</w:t>
      </w:r>
    </w:p>
    <w:p w:rsidR="00A50195" w:rsidRPr="00876597" w:rsidRDefault="007F449C" w:rsidP="00856BD5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В 1970-х годах на селе развернулось невиданное здесь до сих пор строительство жилых многоквартирных домов кирпичной кладки. В 1974 году на улице Ленинская, при выезде с площади Ленина в сторону моста, счастливые новосёлы получили удобные квартиры в 11-ти домах, в том числе в 10-ти двухэтажных</w:t>
      </w:r>
      <w:r w:rsidR="006B2F0F" w:rsidRPr="00876597">
        <w:rPr>
          <w:rFonts w:ascii="-" w:hAnsi="-"/>
          <w:sz w:val="28"/>
          <w:szCs w:val="28"/>
        </w:rPr>
        <w:t>. Строительство домов велось за счёт средств колхоза имени Калинина, «Сельхозтехники» и  свиноводческого</w:t>
      </w:r>
      <w:r w:rsidR="00734256" w:rsidRPr="00876597">
        <w:rPr>
          <w:rFonts w:ascii="-" w:hAnsi="-"/>
          <w:sz w:val="28"/>
          <w:szCs w:val="28"/>
        </w:rPr>
        <w:t xml:space="preserve"> </w:t>
      </w:r>
      <w:r w:rsidR="006B2F0F" w:rsidRPr="00876597">
        <w:rPr>
          <w:rFonts w:ascii="-" w:hAnsi="-"/>
          <w:sz w:val="28"/>
          <w:szCs w:val="28"/>
        </w:rPr>
        <w:t>комплекса.</w:t>
      </w:r>
      <w:r w:rsidR="001A2497">
        <w:rPr>
          <w:rFonts w:ascii="-" w:hAnsi="-"/>
          <w:sz w:val="28"/>
          <w:szCs w:val="28"/>
        </w:rPr>
        <w:t xml:space="preserve"> В </w:t>
      </w:r>
      <w:r w:rsidR="00856BD5" w:rsidRPr="00876597">
        <w:rPr>
          <w:rFonts w:ascii="-" w:hAnsi="-"/>
          <w:sz w:val="28"/>
          <w:szCs w:val="28"/>
        </w:rPr>
        <w:t xml:space="preserve"> строительстве принимал участие также и «Рыбхоз».</w:t>
      </w:r>
      <w:r w:rsidR="006B2F0F" w:rsidRPr="00876597">
        <w:rPr>
          <w:rFonts w:ascii="-" w:hAnsi="-"/>
          <w:sz w:val="28"/>
          <w:szCs w:val="28"/>
        </w:rPr>
        <w:t xml:space="preserve"> На улице Зареченская сданы в эксплуатацию 6 двухквартирных одноэтажных домов.   В западной части села, в каликинских «Черёмушках», колхоз имени  </w:t>
      </w:r>
      <w:r w:rsidR="006B2F0F" w:rsidRPr="00876597">
        <w:rPr>
          <w:rFonts w:ascii="-" w:hAnsi="-"/>
          <w:sz w:val="28"/>
          <w:szCs w:val="28"/>
          <w:lang w:val="en-US"/>
        </w:rPr>
        <w:t>XXII</w:t>
      </w:r>
      <w:r w:rsidR="006B2F0F" w:rsidRPr="00876597">
        <w:rPr>
          <w:rFonts w:ascii="-" w:hAnsi="-"/>
          <w:sz w:val="28"/>
          <w:szCs w:val="28"/>
        </w:rPr>
        <w:t xml:space="preserve"> партсъезда и «Сельхозтехника» построили 36 домов, в том числе на улице Новосёлов -14, на улице Молодёжная -10, на улице Быкова – 7 и</w:t>
      </w:r>
      <w:r w:rsidR="00856BD5" w:rsidRPr="00876597">
        <w:rPr>
          <w:rFonts w:ascii="-" w:hAnsi="-"/>
          <w:sz w:val="28"/>
          <w:szCs w:val="28"/>
        </w:rPr>
        <w:t xml:space="preserve"> на улице Павлика Морозова – 5. </w:t>
      </w:r>
      <w:r w:rsidR="00A50195" w:rsidRPr="00876597">
        <w:rPr>
          <w:rFonts w:ascii="-" w:hAnsi="-"/>
          <w:sz w:val="28"/>
          <w:szCs w:val="28"/>
        </w:rPr>
        <w:t>Всего было построено 53 дома кирпичной кладки.</w:t>
      </w:r>
    </w:p>
    <w:p w:rsidR="00A50195" w:rsidRPr="00876597" w:rsidRDefault="00856BD5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lastRenderedPageBreak/>
        <w:t xml:space="preserve">    Стали при</w:t>
      </w:r>
      <w:r w:rsidR="00A50195" w:rsidRPr="00876597">
        <w:rPr>
          <w:rFonts w:ascii="-" w:hAnsi="-"/>
          <w:sz w:val="28"/>
          <w:szCs w:val="28"/>
        </w:rPr>
        <w:t>водиться в относительный порядок проезжие части улиц, дорог.</w:t>
      </w:r>
    </w:p>
    <w:p w:rsidR="00A50195" w:rsidRPr="00876597" w:rsidRDefault="00A50195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В декабре 1979 года началась интервенция советских войск в Афганистан, то есть вмешательство СССР во внутренние дела другого государства. Она продлилась до 15 мая 1988 года, когда начался вывод войск из Афганистана. Закончился он 15 апреля 1989 года. В боевых действиях участвовали молодые люди из Каликинского сельского Совета: Бритвин Ю.В., Безбородов И.И., Пономарёв Н.Н., Прилепин А.И., Сладков Н.И., </w:t>
      </w:r>
      <w:r w:rsidR="00113CB6" w:rsidRPr="00876597">
        <w:rPr>
          <w:rFonts w:ascii="-" w:hAnsi="-"/>
          <w:sz w:val="28"/>
          <w:szCs w:val="28"/>
        </w:rPr>
        <w:t>Томилин А.В., Хворых Н.С. (умер от тяжёлых ран, полученных 17 июня 1981 года при выполнении боевого задания</w:t>
      </w:r>
      <w:r w:rsidR="00856BD5" w:rsidRPr="00876597">
        <w:rPr>
          <w:rFonts w:ascii="-" w:hAnsi="-"/>
          <w:sz w:val="28"/>
          <w:szCs w:val="28"/>
        </w:rPr>
        <w:t>)</w:t>
      </w:r>
      <w:r w:rsidR="00113CB6" w:rsidRPr="00876597">
        <w:rPr>
          <w:rFonts w:ascii="-" w:hAnsi="-"/>
          <w:sz w:val="28"/>
          <w:szCs w:val="28"/>
        </w:rPr>
        <w:t>. Старший сержант Николай Сергеевич Хворых награждён Грамотой Президиума Верховного Совета СССР «Воину – интернационалисту» и медалью «Воину – интернационалисту» от благодарного афганского народа».</w:t>
      </w:r>
    </w:p>
    <w:p w:rsidR="00113CB6" w:rsidRPr="00876597" w:rsidRDefault="00113CB6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В 1981 году сданы в эксплуатацию больница с поликлиникой, лабораторией, физиотерапевтическим кабинетом, «Скорой помощью». Этим</w:t>
      </w:r>
      <w:r w:rsidR="00892464" w:rsidRPr="00876597">
        <w:rPr>
          <w:rFonts w:ascii="-" w:hAnsi="-"/>
          <w:sz w:val="28"/>
          <w:szCs w:val="28"/>
        </w:rPr>
        <w:t xml:space="preserve"> лечебным комплексом в настоящее время управляет </w:t>
      </w:r>
      <w:r w:rsidR="00856BD5" w:rsidRPr="00876597">
        <w:rPr>
          <w:rFonts w:ascii="-" w:hAnsi="-"/>
          <w:sz w:val="28"/>
          <w:szCs w:val="28"/>
        </w:rPr>
        <w:t xml:space="preserve">главный врач </w:t>
      </w:r>
      <w:r w:rsidR="00892464" w:rsidRPr="00876597">
        <w:rPr>
          <w:rFonts w:ascii="-" w:hAnsi="-"/>
          <w:sz w:val="28"/>
          <w:szCs w:val="28"/>
        </w:rPr>
        <w:t>Трунова Ольга Николаевна.</w:t>
      </w:r>
    </w:p>
    <w:p w:rsidR="00892464" w:rsidRPr="00876597" w:rsidRDefault="00892464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До апреля 2013 года Каликинская больница имела в распоряжении 23 койко—места, в том числе 15 круглосуточных, 2 социальных и 6 дневного пребывания больных. В настоящее время вместо койко-мест дневного пребывания в больнице открыты а</w:t>
      </w:r>
      <w:r w:rsidR="00E17410" w:rsidRPr="00876597">
        <w:rPr>
          <w:rFonts w:ascii="-" w:hAnsi="-"/>
          <w:sz w:val="28"/>
          <w:szCs w:val="28"/>
        </w:rPr>
        <w:t>налогичные 8 мест в поликлинике. П</w:t>
      </w:r>
      <w:r w:rsidRPr="00876597">
        <w:rPr>
          <w:rFonts w:ascii="-" w:hAnsi="-"/>
          <w:sz w:val="28"/>
          <w:szCs w:val="28"/>
        </w:rPr>
        <w:t>ри стационаре теперь созданы</w:t>
      </w:r>
      <w:r w:rsidR="00D558C0" w:rsidRPr="00876597">
        <w:rPr>
          <w:rFonts w:ascii="-" w:hAnsi="-"/>
          <w:sz w:val="28"/>
          <w:szCs w:val="28"/>
        </w:rPr>
        <w:t xml:space="preserve"> 20 коек  сестринского ухода, где получают медицинскую помощь люди пожилого возраста с хроническими заболеваниями. Из этого числа 5 мест занимают социальные больные – пациенты, ожидающие своей очереди для размещения в геронтологических центрах или домах-интернатах.</w:t>
      </w:r>
    </w:p>
    <w:p w:rsidR="00346F94" w:rsidRPr="00876597" w:rsidRDefault="00346F94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Расширился перечень</w:t>
      </w:r>
      <w:r w:rsidR="00206002" w:rsidRPr="00876597">
        <w:rPr>
          <w:rFonts w:ascii="-" w:hAnsi="-"/>
          <w:sz w:val="28"/>
          <w:szCs w:val="28"/>
        </w:rPr>
        <w:t xml:space="preserve"> медицинских услуг лаборатории. Теперь она имеет возможность на месте определять биохимический состав крови. Ожидается поступление другого современного оборудования. В физиотерапевтическом кабинете сдан</w:t>
      </w:r>
      <w:r w:rsidR="00A55A5A" w:rsidRPr="00876597">
        <w:rPr>
          <w:rFonts w:ascii="-" w:hAnsi="-"/>
          <w:sz w:val="28"/>
          <w:szCs w:val="28"/>
        </w:rPr>
        <w:t>ы в эксплуатацию новые аппараты</w:t>
      </w:r>
      <w:r w:rsidR="00206002" w:rsidRPr="00876597">
        <w:rPr>
          <w:rFonts w:ascii="-" w:hAnsi="-"/>
          <w:sz w:val="28"/>
          <w:szCs w:val="28"/>
        </w:rPr>
        <w:t xml:space="preserve">: </w:t>
      </w:r>
      <w:r w:rsidR="00206002" w:rsidRPr="00876597">
        <w:rPr>
          <w:rFonts w:ascii="-" w:hAnsi="-"/>
          <w:sz w:val="28"/>
          <w:szCs w:val="28"/>
        </w:rPr>
        <w:lastRenderedPageBreak/>
        <w:t>«Амплипульс», «Поток-1», УВЧ, портативный магнит. Больные имеют возможность на месте получать консультацию врача – невролога, ведущего приём пациентов один раз в неделю.</w:t>
      </w:r>
    </w:p>
    <w:p w:rsidR="00206002" w:rsidRPr="00876597" w:rsidRDefault="00206002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С апреля 2013 года действует новый специализированный автомобиль «Скорой помощи». Вызовы больных теперь</w:t>
      </w:r>
      <w:r w:rsidR="007A1635" w:rsidRPr="00876597">
        <w:rPr>
          <w:rFonts w:ascii="-" w:hAnsi="-"/>
          <w:sz w:val="28"/>
          <w:szCs w:val="28"/>
        </w:rPr>
        <w:t xml:space="preserve"> обслуживают четыре бригады, уко</w:t>
      </w:r>
      <w:r w:rsidRPr="00876597">
        <w:rPr>
          <w:rFonts w:ascii="-" w:hAnsi="-"/>
          <w:sz w:val="28"/>
          <w:szCs w:val="28"/>
        </w:rPr>
        <w:t>мплектованные в основном,</w:t>
      </w:r>
      <w:r w:rsidR="007A1635" w:rsidRPr="00876597">
        <w:rPr>
          <w:rFonts w:ascii="-" w:hAnsi="-"/>
          <w:sz w:val="28"/>
          <w:szCs w:val="28"/>
        </w:rPr>
        <w:t xml:space="preserve"> специалистами первой и высшей квалифицированной категориями. </w:t>
      </w:r>
    </w:p>
    <w:p w:rsidR="007A1635" w:rsidRPr="00876597" w:rsidRDefault="007A1635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В 1981 году вступил в строй детский сад (сегодня здесь резвятся около 70 маленьких односельчан) и спортивная площадка.</w:t>
      </w:r>
    </w:p>
    <w:p w:rsidR="007A1635" w:rsidRPr="00876597" w:rsidRDefault="007A1635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Большой вклад в развитие сельскохозяйственного производства и благоустройство села внёс Артёмов Алексей Тимофеевич (01.05.1938г.-20.08.1997г.). Во многом благодаря его энергии, инициативе, организаторским способностям построен свиноводческий комплекс, Дом культуры, здание Администрации, памятник погибшим в годы Великой Отечественной войны, детский сад, дома животноводов, многие жилые двухкв</w:t>
      </w:r>
      <w:r w:rsidR="00C8343E" w:rsidRPr="00876597">
        <w:rPr>
          <w:rFonts w:ascii="-" w:hAnsi="-"/>
          <w:sz w:val="28"/>
          <w:szCs w:val="28"/>
        </w:rPr>
        <w:t>а</w:t>
      </w:r>
      <w:r w:rsidRPr="00876597">
        <w:rPr>
          <w:rFonts w:ascii="-" w:hAnsi="-"/>
          <w:sz w:val="28"/>
          <w:szCs w:val="28"/>
        </w:rPr>
        <w:t>ртирные дома</w:t>
      </w:r>
      <w:r w:rsidR="00C8343E" w:rsidRPr="00876597">
        <w:rPr>
          <w:rFonts w:ascii="-" w:hAnsi="-"/>
          <w:sz w:val="28"/>
          <w:szCs w:val="28"/>
        </w:rPr>
        <w:t>. Благоустроена площадь в центре села, пос</w:t>
      </w:r>
      <w:r w:rsidR="001A2497">
        <w:rPr>
          <w:rFonts w:ascii="-" w:hAnsi="-"/>
          <w:sz w:val="28"/>
          <w:szCs w:val="28"/>
        </w:rPr>
        <w:t>троены стальные мосты через реки</w:t>
      </w:r>
      <w:r w:rsidR="00C8343E" w:rsidRPr="00876597">
        <w:rPr>
          <w:rFonts w:ascii="-" w:hAnsi="-"/>
          <w:sz w:val="28"/>
          <w:szCs w:val="28"/>
        </w:rPr>
        <w:t xml:space="preserve"> Слободку и Воронеж. Обустроены (разорённые теперь)</w:t>
      </w:r>
      <w:r w:rsidR="00A55A5A" w:rsidRPr="00876597">
        <w:rPr>
          <w:rFonts w:ascii="-" w:hAnsi="-"/>
          <w:sz w:val="28"/>
          <w:szCs w:val="28"/>
        </w:rPr>
        <w:t xml:space="preserve"> </w:t>
      </w:r>
      <w:r w:rsidR="00C8343E" w:rsidRPr="00876597">
        <w:rPr>
          <w:rFonts w:ascii="-" w:hAnsi="-"/>
          <w:sz w:val="28"/>
          <w:szCs w:val="28"/>
        </w:rPr>
        <w:t>полевой стан «Сосенка» с двумя токами, сушилкой для зерна, двумя складами, весовым устройством, столовой, комнатой отдыха, душевой кабиной, туалетом. В «Ларино», «Скромне», в посёлке Густый построены дома механизаторов с мастерскими для ремонта и обслуживания тракторов, комбайнов, навесных механизмов для обработки земли, аппаратов</w:t>
      </w:r>
      <w:r w:rsidR="00A55A5A" w:rsidRPr="00876597">
        <w:rPr>
          <w:rFonts w:ascii="-" w:hAnsi="-"/>
          <w:sz w:val="28"/>
          <w:szCs w:val="28"/>
        </w:rPr>
        <w:t xml:space="preserve"> </w:t>
      </w:r>
      <w:r w:rsidR="00C8343E" w:rsidRPr="00876597">
        <w:rPr>
          <w:rFonts w:ascii="-" w:hAnsi="-"/>
          <w:sz w:val="28"/>
          <w:szCs w:val="28"/>
        </w:rPr>
        <w:t>для подготовки зерна к хранению.</w:t>
      </w:r>
    </w:p>
    <w:p w:rsidR="00C8343E" w:rsidRPr="00876597" w:rsidRDefault="00C8343E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В декабре 1982 года совхоз «Каликинский» награждён переходящим Красным Знаменем Совета Министров РСФСР и ВЦСПС как победитель Всероссийского социалистического соревнования. За 11 месяцев совхоз выполнил годовой план производства свинины. Государству сдано 2500</w:t>
      </w:r>
      <w:r w:rsidR="000A1DF3" w:rsidRPr="00876597">
        <w:rPr>
          <w:rFonts w:ascii="-" w:hAnsi="-"/>
          <w:sz w:val="28"/>
          <w:szCs w:val="28"/>
        </w:rPr>
        <w:t>тонн свинины.</w:t>
      </w:r>
    </w:p>
    <w:p w:rsidR="000A1DF3" w:rsidRDefault="000A1DF3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В 1985 колхозу имени </w:t>
      </w:r>
      <w:r w:rsidRPr="00876597">
        <w:rPr>
          <w:rFonts w:ascii="-" w:hAnsi="-"/>
          <w:sz w:val="28"/>
          <w:szCs w:val="28"/>
          <w:lang w:val="en-US"/>
        </w:rPr>
        <w:t>XXII</w:t>
      </w:r>
      <w:r w:rsidRPr="00876597">
        <w:rPr>
          <w:rFonts w:ascii="-" w:hAnsi="-"/>
          <w:sz w:val="28"/>
          <w:szCs w:val="28"/>
        </w:rPr>
        <w:t xml:space="preserve"> партсъезда за успехи в развитии сельского хозяйства вручена Почётная грамота ЦК  КПСС, Совета Министров СССР, ВЦСПС и ЦК ВЛКСМ.</w:t>
      </w:r>
    </w:p>
    <w:p w:rsidR="001A2497" w:rsidRPr="00E35F3D" w:rsidRDefault="001A2497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>
        <w:rPr>
          <w:rFonts w:ascii="-" w:hAnsi="-"/>
          <w:sz w:val="28"/>
          <w:szCs w:val="28"/>
        </w:rPr>
        <w:lastRenderedPageBreak/>
        <w:t xml:space="preserve">    Благодаря труду од</w:t>
      </w:r>
      <w:r w:rsidR="00E35F3D">
        <w:rPr>
          <w:rFonts w:ascii="-" w:hAnsi="-"/>
          <w:sz w:val="28"/>
          <w:szCs w:val="28"/>
        </w:rPr>
        <w:t>носельчан за послевоенные годы многое изменилось в жизни нашего села в лучшую сторону. Свой вклад в возрождение села внесли и председатели правления колхозов. В колхозе имени Калинина это Шахов Филипп Гаврилович, Побединский Виктор Михайлович, Артёмов Алексей Тимофеевич, Соловьёв Николай Иванович, Попов Алексей Михайлович. В колхозе имени Кагановича (</w:t>
      </w:r>
      <w:r w:rsidR="00E35F3D">
        <w:rPr>
          <w:rFonts w:ascii="-" w:hAnsi="-"/>
          <w:sz w:val="28"/>
          <w:szCs w:val="28"/>
          <w:lang w:val="en-US"/>
        </w:rPr>
        <w:t>XXII</w:t>
      </w:r>
      <w:r w:rsidR="00E35F3D" w:rsidRPr="00E35F3D">
        <w:rPr>
          <w:rFonts w:ascii="-" w:hAnsi="-"/>
          <w:sz w:val="28"/>
          <w:szCs w:val="28"/>
        </w:rPr>
        <w:t>)</w:t>
      </w:r>
      <w:r w:rsidR="00E35F3D">
        <w:rPr>
          <w:rFonts w:ascii="-" w:hAnsi="-"/>
          <w:sz w:val="28"/>
          <w:szCs w:val="28"/>
        </w:rPr>
        <w:t xml:space="preserve"> – Плетнёв Василий Михайлович, Попов Иван Семёнович, Никулин Николай Александрович, Сладков Василий Васильевич.</w:t>
      </w:r>
    </w:p>
    <w:p w:rsidR="000A1DF3" w:rsidRPr="00876597" w:rsidRDefault="00A55A5A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</w:t>
      </w:r>
      <w:r w:rsidR="000A1DF3" w:rsidRPr="00876597">
        <w:rPr>
          <w:rFonts w:ascii="-" w:hAnsi="-"/>
          <w:sz w:val="28"/>
          <w:szCs w:val="28"/>
        </w:rPr>
        <w:t>. Благодарные потомки фронтовиков и тружеников тыла помнят своих предков, выстоявших в годы воен</w:t>
      </w:r>
      <w:r w:rsidR="00F36895" w:rsidRPr="00876597">
        <w:rPr>
          <w:rFonts w:ascii="-" w:hAnsi="-"/>
          <w:sz w:val="28"/>
          <w:szCs w:val="28"/>
        </w:rPr>
        <w:t xml:space="preserve">ного лихолетья, восстановивших </w:t>
      </w:r>
      <w:r w:rsidR="000A1DF3" w:rsidRPr="00876597">
        <w:rPr>
          <w:rFonts w:ascii="-" w:hAnsi="-"/>
          <w:sz w:val="28"/>
          <w:szCs w:val="28"/>
        </w:rPr>
        <w:t xml:space="preserve">хозяйство, обустроивших жизнь. </w:t>
      </w:r>
    </w:p>
    <w:p w:rsidR="00A55A5A" w:rsidRPr="00876597" w:rsidRDefault="00A55A5A" w:rsidP="00CD40C1">
      <w:pPr>
        <w:spacing w:after="0" w:line="360" w:lineRule="auto"/>
        <w:ind w:left="454" w:firstLine="709"/>
        <w:rPr>
          <w:rFonts w:ascii="-" w:hAnsi="-"/>
          <w:b/>
          <w:sz w:val="28"/>
          <w:szCs w:val="28"/>
        </w:rPr>
      </w:pPr>
    </w:p>
    <w:p w:rsidR="00A3387A" w:rsidRDefault="00A3387A" w:rsidP="00B6795F">
      <w:pPr>
        <w:spacing w:after="0" w:line="360" w:lineRule="auto"/>
        <w:ind w:left="454" w:firstLine="709"/>
        <w:jc w:val="center"/>
        <w:rPr>
          <w:rFonts w:ascii="-" w:hAnsi="-"/>
          <w:b/>
          <w:sz w:val="44"/>
        </w:rPr>
      </w:pPr>
    </w:p>
    <w:p w:rsidR="00A3387A" w:rsidRDefault="00A3387A" w:rsidP="00B6795F">
      <w:pPr>
        <w:spacing w:after="0" w:line="360" w:lineRule="auto"/>
        <w:ind w:left="454" w:firstLine="709"/>
        <w:jc w:val="center"/>
        <w:rPr>
          <w:rFonts w:ascii="-" w:hAnsi="-"/>
          <w:b/>
          <w:sz w:val="44"/>
        </w:rPr>
      </w:pPr>
    </w:p>
    <w:p w:rsidR="00A3387A" w:rsidRDefault="00A3387A" w:rsidP="00B6795F">
      <w:pPr>
        <w:spacing w:after="0" w:line="360" w:lineRule="auto"/>
        <w:ind w:left="454" w:firstLine="709"/>
        <w:jc w:val="center"/>
        <w:rPr>
          <w:rFonts w:ascii="-" w:hAnsi="-"/>
          <w:b/>
          <w:sz w:val="44"/>
        </w:rPr>
      </w:pPr>
    </w:p>
    <w:p w:rsidR="00A3387A" w:rsidRDefault="00A3387A" w:rsidP="00B6795F">
      <w:pPr>
        <w:spacing w:after="0" w:line="360" w:lineRule="auto"/>
        <w:ind w:left="454" w:firstLine="709"/>
        <w:jc w:val="center"/>
        <w:rPr>
          <w:rFonts w:ascii="-" w:hAnsi="-"/>
          <w:b/>
          <w:sz w:val="44"/>
        </w:rPr>
      </w:pPr>
    </w:p>
    <w:p w:rsidR="00A3387A" w:rsidRDefault="00A3387A" w:rsidP="00B6795F">
      <w:pPr>
        <w:spacing w:after="0" w:line="360" w:lineRule="auto"/>
        <w:ind w:left="454" w:firstLine="709"/>
        <w:jc w:val="center"/>
        <w:rPr>
          <w:rFonts w:ascii="-" w:hAnsi="-"/>
          <w:b/>
          <w:sz w:val="44"/>
        </w:rPr>
      </w:pPr>
    </w:p>
    <w:p w:rsidR="00A3387A" w:rsidRDefault="00A3387A" w:rsidP="00B6795F">
      <w:pPr>
        <w:spacing w:after="0" w:line="360" w:lineRule="auto"/>
        <w:ind w:left="454" w:firstLine="709"/>
        <w:jc w:val="center"/>
        <w:rPr>
          <w:rFonts w:ascii="-" w:hAnsi="-"/>
          <w:b/>
          <w:sz w:val="44"/>
        </w:rPr>
      </w:pPr>
    </w:p>
    <w:p w:rsidR="00A3387A" w:rsidRDefault="00A3387A" w:rsidP="00B6795F">
      <w:pPr>
        <w:spacing w:after="0" w:line="360" w:lineRule="auto"/>
        <w:ind w:left="454" w:firstLine="709"/>
        <w:jc w:val="center"/>
        <w:rPr>
          <w:rFonts w:ascii="-" w:hAnsi="-"/>
          <w:b/>
          <w:sz w:val="44"/>
        </w:rPr>
      </w:pPr>
    </w:p>
    <w:p w:rsidR="00A3387A" w:rsidRDefault="00A3387A" w:rsidP="00B6795F">
      <w:pPr>
        <w:spacing w:after="0" w:line="360" w:lineRule="auto"/>
        <w:ind w:left="454" w:firstLine="709"/>
        <w:jc w:val="center"/>
        <w:rPr>
          <w:rFonts w:ascii="-" w:hAnsi="-"/>
          <w:b/>
          <w:sz w:val="44"/>
        </w:rPr>
      </w:pPr>
    </w:p>
    <w:p w:rsidR="00A3387A" w:rsidRDefault="00A3387A" w:rsidP="00B6795F">
      <w:pPr>
        <w:spacing w:after="0" w:line="360" w:lineRule="auto"/>
        <w:ind w:left="454" w:firstLine="709"/>
        <w:jc w:val="center"/>
        <w:rPr>
          <w:rFonts w:ascii="-" w:hAnsi="-"/>
          <w:b/>
          <w:sz w:val="44"/>
        </w:rPr>
      </w:pPr>
    </w:p>
    <w:p w:rsidR="00A3387A" w:rsidRDefault="00A3387A" w:rsidP="00B6795F">
      <w:pPr>
        <w:spacing w:after="0" w:line="360" w:lineRule="auto"/>
        <w:ind w:left="454" w:firstLine="709"/>
        <w:jc w:val="center"/>
        <w:rPr>
          <w:rFonts w:ascii="-" w:hAnsi="-"/>
          <w:b/>
          <w:sz w:val="44"/>
        </w:rPr>
      </w:pPr>
    </w:p>
    <w:p w:rsidR="00A3387A" w:rsidRDefault="00A3387A" w:rsidP="00B6795F">
      <w:pPr>
        <w:spacing w:after="0" w:line="360" w:lineRule="auto"/>
        <w:ind w:left="454" w:firstLine="709"/>
        <w:jc w:val="center"/>
        <w:rPr>
          <w:rFonts w:ascii="-" w:hAnsi="-"/>
          <w:b/>
          <w:sz w:val="44"/>
        </w:rPr>
      </w:pPr>
    </w:p>
    <w:p w:rsidR="00A3387A" w:rsidRDefault="00A3387A" w:rsidP="00B6795F">
      <w:pPr>
        <w:spacing w:after="0" w:line="360" w:lineRule="auto"/>
        <w:ind w:left="454" w:firstLine="709"/>
        <w:jc w:val="center"/>
        <w:rPr>
          <w:rFonts w:ascii="-" w:hAnsi="-"/>
          <w:b/>
          <w:sz w:val="44"/>
        </w:rPr>
      </w:pPr>
    </w:p>
    <w:p w:rsidR="00960B26" w:rsidRDefault="00960B26" w:rsidP="00960B26">
      <w:pPr>
        <w:spacing w:after="0" w:line="360" w:lineRule="auto"/>
        <w:rPr>
          <w:rFonts w:ascii="-" w:hAnsi="-"/>
          <w:b/>
          <w:sz w:val="44"/>
        </w:rPr>
      </w:pPr>
    </w:p>
    <w:p w:rsidR="00621A87" w:rsidRDefault="00621A87" w:rsidP="00960B26">
      <w:pPr>
        <w:spacing w:after="0" w:line="360" w:lineRule="auto"/>
        <w:jc w:val="center"/>
        <w:rPr>
          <w:rFonts w:ascii="-" w:hAnsi="-"/>
          <w:b/>
          <w:sz w:val="44"/>
        </w:rPr>
      </w:pPr>
    </w:p>
    <w:p w:rsidR="00621A87" w:rsidRDefault="00621A87" w:rsidP="00960B26">
      <w:pPr>
        <w:spacing w:after="0" w:line="360" w:lineRule="auto"/>
        <w:jc w:val="center"/>
        <w:rPr>
          <w:rFonts w:ascii="-" w:hAnsi="-"/>
          <w:b/>
          <w:sz w:val="44"/>
        </w:rPr>
      </w:pPr>
    </w:p>
    <w:p w:rsidR="00DC5AFB" w:rsidRPr="00876597" w:rsidRDefault="00E35F3D" w:rsidP="00960B26">
      <w:pPr>
        <w:spacing w:after="0" w:line="360" w:lineRule="auto"/>
        <w:jc w:val="center"/>
        <w:rPr>
          <w:rFonts w:ascii="-" w:hAnsi="-"/>
          <w:b/>
          <w:sz w:val="44"/>
        </w:rPr>
      </w:pPr>
      <w:r>
        <w:rPr>
          <w:rFonts w:ascii="-" w:hAnsi="-"/>
          <w:b/>
          <w:sz w:val="44"/>
        </w:rPr>
        <w:t>11.Перестройка и демократизация</w:t>
      </w:r>
    </w:p>
    <w:p w:rsidR="00DC5AFB" w:rsidRPr="00876597" w:rsidRDefault="00DC5AFB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595FEF">
        <w:rPr>
          <w:rFonts w:ascii="-" w:hAnsi="-"/>
          <w:sz w:val="26"/>
        </w:rPr>
        <w:t xml:space="preserve">   </w:t>
      </w:r>
      <w:r w:rsidRPr="00876597">
        <w:rPr>
          <w:rFonts w:ascii="-" w:hAnsi="-"/>
          <w:sz w:val="28"/>
          <w:szCs w:val="28"/>
        </w:rPr>
        <w:t>В марте 1985 года Генеральным секретарём ЦК КПСС стал Михаил Сергеевич Горбачёв. Уже 7 мая этого года началась антиалкогольная компания – его детище. 14 марта 1990 года он избран первым Президентом СССР. Советский Союз вступил в эпоху «перестройки» (с 1985 по 1991 год).</w:t>
      </w:r>
    </w:p>
    <w:p w:rsidR="00DC5AFB" w:rsidRPr="00876597" w:rsidRDefault="00DC5AFB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26 апреля 1986 года произошла серьёзнейшая авария на Чернобыльской атомной электростанции (АЭС), расположенной в Киевской области на реке Припяти. Тогда в атмосферу попало около 190 тысяч тонн радиоактивных веществ. В одн</w:t>
      </w:r>
      <w:r w:rsidR="003A60C2" w:rsidRPr="00876597">
        <w:rPr>
          <w:rFonts w:ascii="-" w:hAnsi="-"/>
          <w:sz w:val="28"/>
          <w:szCs w:val="28"/>
        </w:rPr>
        <w:t>очасье радиоактивному загрязнен</w:t>
      </w:r>
      <w:r w:rsidRPr="00876597">
        <w:rPr>
          <w:rFonts w:ascii="-" w:hAnsi="-"/>
          <w:sz w:val="28"/>
          <w:szCs w:val="28"/>
        </w:rPr>
        <w:t>ию подверглось 155 тысяч квадратных километров территории</w:t>
      </w:r>
      <w:r w:rsidR="003A60C2" w:rsidRPr="00876597">
        <w:rPr>
          <w:rFonts w:ascii="-" w:hAnsi="-"/>
          <w:sz w:val="28"/>
          <w:szCs w:val="28"/>
        </w:rPr>
        <w:t xml:space="preserve"> с населением 6 миллионов 945 тысяч человек. В зону заражения попали часть сельских поселений Данковского, Измалковского, Краснинского, Лев-Толстовского, Становлянского, Усманского и Чаплыгинского районов нашей области. В этих местах заражения пострадали 40256 человек, из них 9484 – дети. 30 жителей области вс</w:t>
      </w:r>
      <w:r w:rsidR="003E1538" w:rsidRPr="00876597">
        <w:rPr>
          <w:rFonts w:ascii="-" w:hAnsi="-"/>
          <w:sz w:val="28"/>
          <w:szCs w:val="28"/>
        </w:rPr>
        <w:t>ледствие аварии на ЧАЭС стали инвалидами и получают государственную пенсию по инвалидности.</w:t>
      </w:r>
    </w:p>
    <w:p w:rsidR="003E1538" w:rsidRPr="00876597" w:rsidRDefault="003E1538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Из Липецкой области в аварийно-спасательных работах в разное время принимали участие более 1700 человек, в том числе наши односельчане: капитан-лейтенант Борцов В.К., рядовой Монаков И.Н., старший сержант Поздняков А.Ф.</w:t>
      </w:r>
    </w:p>
    <w:p w:rsidR="003E1538" w:rsidRPr="00876597" w:rsidRDefault="003E1538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Согласно переписи 1989 года, население СССР составило 286,7 миллиона человек. В городах страны проживало 67% населения, в сельской местности – 33%. Начиная с 1960 – х годов</w:t>
      </w:r>
      <w:r w:rsidR="00076871" w:rsidRPr="00876597">
        <w:rPr>
          <w:rFonts w:ascii="-" w:hAnsi="-"/>
          <w:sz w:val="28"/>
          <w:szCs w:val="28"/>
        </w:rPr>
        <w:t xml:space="preserve">, происходил </w:t>
      </w:r>
      <w:r w:rsidR="00076871" w:rsidRPr="00876597">
        <w:rPr>
          <w:rFonts w:ascii="-" w:hAnsi="-"/>
          <w:sz w:val="28"/>
          <w:szCs w:val="28"/>
        </w:rPr>
        <w:lastRenderedPageBreak/>
        <w:t>опережающий рост неславянского населения СССР, прежде всего в республиках Средней Азии и в Азербайджане. Если количество русских, украинцев и белорусов увеличилось с 1979 года в среднем на 6%, то узбеков, таджиков и туркмен от 34% до 45%.</w:t>
      </w:r>
    </w:p>
    <w:p w:rsidR="00076871" w:rsidRPr="00876597" w:rsidRDefault="00076871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 В декабре 1988 года принят Закон «Об изменениях и дополнениях Конституции (Основного Закона) СССР» Впервые в советской истории в ней отражены изменения в избирательную систему в СССР. Народные депутаты СССР стали избираться на альтернативной состязательной основе сроком на 5 лет. </w:t>
      </w:r>
      <w:r w:rsidR="00C25D9F" w:rsidRPr="00876597">
        <w:rPr>
          <w:rFonts w:ascii="-" w:hAnsi="-"/>
          <w:sz w:val="28"/>
          <w:szCs w:val="28"/>
        </w:rPr>
        <w:t>Отменён «нерушимый блок коммунистов и беспартийных» при одном кандидате на одно депутатское место.</w:t>
      </w:r>
    </w:p>
    <w:p w:rsidR="00C25D9F" w:rsidRPr="00876597" w:rsidRDefault="00C25D9F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Всего народными депутатами СССР в 1988 году избрали 2250 человек. Из них рабочих и колхозников – менее 24%, интеллигенции – более 27 %. Представительство профессиональных партийных работников и военнослужащих осталось практически без изменений.</w:t>
      </w:r>
    </w:p>
    <w:p w:rsidR="00C25D9F" w:rsidRPr="00876597" w:rsidRDefault="00C25D9F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После выборов в марте – мае 1990 года в Верховных Советах Литвы, Латвии, Эстонии. Грузии, Армении и Молдавии стабильное</w:t>
      </w:r>
      <w:r w:rsidR="004517CF" w:rsidRPr="00876597">
        <w:rPr>
          <w:rFonts w:ascii="-" w:hAnsi="-"/>
          <w:sz w:val="28"/>
          <w:szCs w:val="28"/>
        </w:rPr>
        <w:t xml:space="preserve"> большинство получили националистические силы. В среднеазиатских республиках и  Азербайджане – силы, поддерживающие КПСС.</w:t>
      </w:r>
      <w:r w:rsidR="00A07E5D" w:rsidRPr="00876597">
        <w:rPr>
          <w:rFonts w:ascii="-" w:hAnsi="-"/>
          <w:sz w:val="28"/>
          <w:szCs w:val="28"/>
        </w:rPr>
        <w:t xml:space="preserve"> На Украине, в Белоруссии и РСФСР друг другу противостояли близкие по численности блоки коммунистов и «демократов».</w:t>
      </w:r>
    </w:p>
    <w:p w:rsidR="00A07E5D" w:rsidRPr="00876597" w:rsidRDefault="00A07E5D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В феврале 1991 года в Кабинете Министров СССР (бывшем Совете Министр</w:t>
      </w:r>
      <w:r w:rsidR="00F24643" w:rsidRPr="00876597">
        <w:rPr>
          <w:rFonts w:ascii="-" w:hAnsi="-"/>
          <w:sz w:val="28"/>
          <w:szCs w:val="28"/>
        </w:rPr>
        <w:t>ов)</w:t>
      </w:r>
      <w:r w:rsidRPr="00876597">
        <w:rPr>
          <w:rFonts w:ascii="-" w:hAnsi="-"/>
          <w:sz w:val="28"/>
          <w:szCs w:val="28"/>
        </w:rPr>
        <w:t xml:space="preserve"> осталось всего 55 министерств и центральных ведомств вместо 125.</w:t>
      </w:r>
    </w:p>
    <w:p w:rsidR="00A07E5D" w:rsidRPr="00876597" w:rsidRDefault="00A07E5D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Произошло падение влияния КПСС и связанных с ней ВЛКСМ и проф</w:t>
      </w:r>
      <w:r w:rsidR="00BA6742" w:rsidRPr="00876597">
        <w:rPr>
          <w:rFonts w:ascii="-" w:hAnsi="-"/>
          <w:sz w:val="28"/>
          <w:szCs w:val="28"/>
        </w:rPr>
        <w:t xml:space="preserve">союзов. Нарастало противоречие между М.С.Горбачёвым и его ближайшей </w:t>
      </w:r>
      <w:r w:rsidR="00114570" w:rsidRPr="00876597">
        <w:rPr>
          <w:rFonts w:ascii="-" w:hAnsi="-"/>
          <w:sz w:val="28"/>
          <w:szCs w:val="28"/>
        </w:rPr>
        <w:t>командой и всем партийно-государственным аппаратом. М.С.Горбачёв  использовал активность народных масс под лозунгами гласности и демократизации, чтобы заставить руководящий аппарат подчиниться ему и исполнять его волю.</w:t>
      </w:r>
    </w:p>
    <w:p w:rsidR="00114570" w:rsidRPr="00876597" w:rsidRDefault="00114570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lastRenderedPageBreak/>
        <w:t xml:space="preserve">     В 1989-1990 годах аппарат постепенно утрачивает</w:t>
      </w:r>
      <w:r w:rsidR="00645257" w:rsidRPr="00876597">
        <w:rPr>
          <w:rFonts w:ascii="-" w:hAnsi="-"/>
          <w:sz w:val="28"/>
          <w:szCs w:val="28"/>
        </w:rPr>
        <w:t xml:space="preserve"> реальную власть. Это проявляется в усилении влияния неформальных движений, в активном формиро</w:t>
      </w:r>
      <w:r w:rsidR="002C09EB" w:rsidRPr="00876597">
        <w:rPr>
          <w:rFonts w:ascii="-" w:hAnsi="-"/>
          <w:sz w:val="28"/>
          <w:szCs w:val="28"/>
        </w:rPr>
        <w:t>вании оппозиционных партий и начале широкой критики самих основ марксизма и социализма. Когда-то единая КПСС раскалывается на различные фракции и группировки.</w:t>
      </w:r>
    </w:p>
    <w:p w:rsidR="000E34E4" w:rsidRPr="00876597" w:rsidRDefault="002C09EB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Политика «перестройки» и гласности привела к резкому обострению межнациональных отношений и взрыву национализма в СССР. Часто выступления против власти, особенно молодёжи, проходили под национал</w:t>
      </w:r>
      <w:r w:rsidR="000E34E4" w:rsidRPr="00876597">
        <w:rPr>
          <w:rFonts w:ascii="-" w:hAnsi="-"/>
          <w:sz w:val="28"/>
          <w:szCs w:val="28"/>
        </w:rPr>
        <w:t xml:space="preserve"> </w:t>
      </w:r>
      <w:r w:rsidRPr="00876597">
        <w:rPr>
          <w:rFonts w:ascii="-" w:hAnsi="-"/>
          <w:sz w:val="28"/>
          <w:szCs w:val="28"/>
        </w:rPr>
        <w:t>-</w:t>
      </w:r>
      <w:r w:rsidR="000E34E4" w:rsidRPr="00876597">
        <w:rPr>
          <w:rFonts w:ascii="-" w:hAnsi="-"/>
          <w:sz w:val="28"/>
          <w:szCs w:val="28"/>
        </w:rPr>
        <w:t xml:space="preserve"> </w:t>
      </w:r>
      <w:r w:rsidRPr="00876597">
        <w:rPr>
          <w:rFonts w:ascii="-" w:hAnsi="-"/>
          <w:sz w:val="28"/>
          <w:szCs w:val="28"/>
        </w:rPr>
        <w:t>исламистскими лозунгами. Так было в Алма-Ате, Фергане, Омской области. В основе межэтнических конфликтов, резко обострившихся в условиях перестройки, лежали глубокие</w:t>
      </w:r>
      <w:r w:rsidR="000E34E4" w:rsidRPr="00876597">
        <w:rPr>
          <w:rFonts w:ascii="-" w:hAnsi="-"/>
          <w:sz w:val="28"/>
          <w:szCs w:val="28"/>
        </w:rPr>
        <w:t xml:space="preserve"> исторические корни.</w:t>
      </w:r>
    </w:p>
    <w:p w:rsidR="002C09EB" w:rsidRPr="00876597" w:rsidRDefault="000E34E4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Постепенно нарастал кризис экономики и политической системы. Неуклонно падало промышленное производство, увеличивался бюджетный дефицит. С начала 1980-х годов в экономи</w:t>
      </w:r>
      <w:r w:rsidR="00E15F08" w:rsidRPr="00876597">
        <w:rPr>
          <w:rFonts w:ascii="-" w:hAnsi="-"/>
          <w:sz w:val="28"/>
          <w:szCs w:val="28"/>
        </w:rPr>
        <w:t xml:space="preserve">ку страны прекратился обильный поток «нефтедолларов» в связи с падением на мировом рынке цен на энергоносители. Продовольственная программа (1982 год) оказалась проваленной. </w:t>
      </w:r>
      <w:r w:rsidR="00F24643" w:rsidRPr="00876597">
        <w:rPr>
          <w:rFonts w:ascii="-" w:hAnsi="-"/>
          <w:sz w:val="28"/>
          <w:szCs w:val="28"/>
        </w:rPr>
        <w:t>В</w:t>
      </w:r>
      <w:r w:rsidR="00E15F08" w:rsidRPr="00876597">
        <w:rPr>
          <w:rFonts w:ascii="-" w:hAnsi="-"/>
          <w:sz w:val="28"/>
          <w:szCs w:val="28"/>
        </w:rPr>
        <w:t>аловый сбор зерновых за 1978-1984 годы упал с 237 до 173 миллионов тонн. Уравниловк</w:t>
      </w:r>
      <w:r w:rsidR="00F24643" w:rsidRPr="00876597">
        <w:rPr>
          <w:rFonts w:ascii="-" w:hAnsi="-"/>
          <w:sz w:val="28"/>
          <w:szCs w:val="28"/>
        </w:rPr>
        <w:t>а,</w:t>
      </w:r>
      <w:r w:rsidR="00E15F08" w:rsidRPr="00876597">
        <w:rPr>
          <w:rFonts w:ascii="-" w:hAnsi="-"/>
          <w:sz w:val="28"/>
          <w:szCs w:val="28"/>
        </w:rPr>
        <w:t xml:space="preserve"> </w:t>
      </w:r>
      <w:r w:rsidR="00F24643" w:rsidRPr="00876597">
        <w:rPr>
          <w:rFonts w:ascii="-" w:hAnsi="-"/>
          <w:sz w:val="28"/>
          <w:szCs w:val="28"/>
        </w:rPr>
        <w:t>в</w:t>
      </w:r>
      <w:r w:rsidR="00E15F08" w:rsidRPr="00876597">
        <w:rPr>
          <w:rFonts w:ascii="-" w:hAnsi="-"/>
          <w:sz w:val="28"/>
          <w:szCs w:val="28"/>
        </w:rPr>
        <w:t>ведени</w:t>
      </w:r>
      <w:r w:rsidR="00F24643" w:rsidRPr="00876597">
        <w:rPr>
          <w:rFonts w:ascii="-" w:hAnsi="-"/>
          <w:sz w:val="28"/>
          <w:szCs w:val="28"/>
        </w:rPr>
        <w:t>е талонной системы распределения, р</w:t>
      </w:r>
      <w:r w:rsidR="00E15F08" w:rsidRPr="00876597">
        <w:rPr>
          <w:rFonts w:ascii="-" w:hAnsi="-"/>
          <w:sz w:val="28"/>
          <w:szCs w:val="28"/>
        </w:rPr>
        <w:t>асходы на войну в Афганистане (декабрь 1</w:t>
      </w:r>
      <w:r w:rsidR="00C551F3" w:rsidRPr="00876597">
        <w:rPr>
          <w:rFonts w:ascii="-" w:hAnsi="-"/>
          <w:sz w:val="28"/>
          <w:szCs w:val="28"/>
        </w:rPr>
        <w:t>979 - май 1988 года), развитие теневой экономики – всё это способствовало созданию в СССР застойных явлений.</w:t>
      </w:r>
    </w:p>
    <w:p w:rsidR="00C551F3" w:rsidRPr="00876597" w:rsidRDefault="00C551F3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Большинство населения страны проголосовало 17 марта 1991 года на референдуме за сохранение СССР и введение в РСФСР поста Президента. В </w:t>
      </w:r>
      <w:r w:rsidR="004370F7" w:rsidRPr="00876597">
        <w:rPr>
          <w:rFonts w:ascii="-" w:hAnsi="-"/>
          <w:sz w:val="28"/>
          <w:szCs w:val="28"/>
        </w:rPr>
        <w:t>Добровском районе, например, из 21604 избирателей за сохранение Советского Союза проголосовали 18629 человек, то есть 86%. Однако мнение большинства населения страны было проигнорировано.</w:t>
      </w:r>
    </w:p>
    <w:p w:rsidR="004370F7" w:rsidRPr="00876597" w:rsidRDefault="004370F7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В июне 1991 года первым Президентом Российской Федерации избран Борис Николаевич Ельцин.</w:t>
      </w:r>
    </w:p>
    <w:p w:rsidR="004370F7" w:rsidRPr="00876597" w:rsidRDefault="004370F7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19 августа 1991 года в стране введено чрезвычайное положение. Но попытка переворота, главными задачами которого была ликвидация </w:t>
      </w:r>
      <w:r w:rsidRPr="00876597">
        <w:rPr>
          <w:rFonts w:ascii="-" w:hAnsi="-"/>
          <w:sz w:val="28"/>
          <w:szCs w:val="28"/>
        </w:rPr>
        <w:lastRenderedPageBreak/>
        <w:t>многопартийности, ком</w:t>
      </w:r>
      <w:r w:rsidR="00410493" w:rsidRPr="00876597">
        <w:rPr>
          <w:rFonts w:ascii="-" w:hAnsi="-"/>
          <w:sz w:val="28"/>
          <w:szCs w:val="28"/>
        </w:rPr>
        <w:t>м</w:t>
      </w:r>
      <w:r w:rsidRPr="00876597">
        <w:rPr>
          <w:rFonts w:ascii="-" w:hAnsi="-"/>
          <w:sz w:val="28"/>
          <w:szCs w:val="28"/>
        </w:rPr>
        <w:t>ерческих структур, ослабление роста демок</w:t>
      </w:r>
      <w:r w:rsidR="00410493" w:rsidRPr="00876597">
        <w:rPr>
          <w:rFonts w:ascii="-" w:hAnsi="-"/>
          <w:sz w:val="28"/>
          <w:szCs w:val="28"/>
        </w:rPr>
        <w:t>ратии, не удала</w:t>
      </w:r>
      <w:r w:rsidRPr="00876597">
        <w:rPr>
          <w:rFonts w:ascii="-" w:hAnsi="-"/>
          <w:sz w:val="28"/>
          <w:szCs w:val="28"/>
        </w:rPr>
        <w:t>сь</w:t>
      </w:r>
      <w:r w:rsidR="00410493" w:rsidRPr="00876597">
        <w:rPr>
          <w:rFonts w:ascii="-" w:hAnsi="-"/>
          <w:sz w:val="28"/>
          <w:szCs w:val="28"/>
        </w:rPr>
        <w:t>. Попытка была плохо организована и не поддержана большинством населения страны.</w:t>
      </w:r>
    </w:p>
    <w:p w:rsidR="00410493" w:rsidRPr="00876597" w:rsidRDefault="00410493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С 23 августа 1991 года КПСС перестала существовать как правящая структура.</w:t>
      </w:r>
    </w:p>
    <w:p w:rsidR="00410493" w:rsidRPr="00876597" w:rsidRDefault="00410493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После этих событий большинство республик СССР в конце августа – сентябре 1991 года объявили о своей независимости. Президенту Советского Союза М.С. Горбачеву  удалось возобновить переговоры о подписании нового Союзного договора. Однако 5 декабря Украина в одностороннем порядке заявила об отказе исполнять Союзный договор от 1922 года.</w:t>
      </w:r>
    </w:p>
    <w:p w:rsidR="00410493" w:rsidRPr="00876597" w:rsidRDefault="00410493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Утром 8 декабря 1991 года состоялось подписание Беловежских соглашений о создании Белору</w:t>
      </w:r>
      <w:r w:rsidR="00E8146A" w:rsidRPr="00876597">
        <w:rPr>
          <w:rFonts w:ascii="-" w:hAnsi="-"/>
          <w:sz w:val="28"/>
          <w:szCs w:val="28"/>
        </w:rPr>
        <w:t>с</w:t>
      </w:r>
      <w:r w:rsidRPr="00876597">
        <w:rPr>
          <w:rFonts w:ascii="-" w:hAnsi="-"/>
          <w:sz w:val="28"/>
          <w:szCs w:val="28"/>
        </w:rPr>
        <w:t>сией (президент С.С.Шушкевич)</w:t>
      </w:r>
      <w:r w:rsidR="00E8146A" w:rsidRPr="00876597">
        <w:rPr>
          <w:rFonts w:ascii="-" w:hAnsi="-"/>
          <w:sz w:val="28"/>
          <w:szCs w:val="28"/>
        </w:rPr>
        <w:t>, Россией</w:t>
      </w:r>
      <w:r w:rsidR="00F24643" w:rsidRPr="00876597">
        <w:rPr>
          <w:rFonts w:ascii="-" w:hAnsi="-"/>
          <w:sz w:val="28"/>
          <w:szCs w:val="28"/>
        </w:rPr>
        <w:t xml:space="preserve"> (Б.Н.Ельцин) и Украиной</w:t>
      </w:r>
      <w:r w:rsidR="00B33F48" w:rsidRPr="00876597">
        <w:rPr>
          <w:rFonts w:ascii="-" w:hAnsi="-"/>
          <w:sz w:val="28"/>
          <w:szCs w:val="28"/>
        </w:rPr>
        <w:t xml:space="preserve"> (Л.М.Кравчук) Содружества независимых Государств (СН</w:t>
      </w:r>
      <w:r w:rsidR="00F24643" w:rsidRPr="00876597">
        <w:rPr>
          <w:rFonts w:ascii="-" w:hAnsi="-"/>
          <w:sz w:val="28"/>
          <w:szCs w:val="28"/>
        </w:rPr>
        <w:t>Г). Тогда же об этом были извеще</w:t>
      </w:r>
      <w:r w:rsidR="00B33F48" w:rsidRPr="00876597">
        <w:rPr>
          <w:rFonts w:ascii="-" w:hAnsi="-"/>
          <w:sz w:val="28"/>
          <w:szCs w:val="28"/>
        </w:rPr>
        <w:t>ны сначала президент США Джордж Буш (старший) и только пото</w:t>
      </w:r>
      <w:r w:rsidR="0005265E" w:rsidRPr="00876597">
        <w:rPr>
          <w:rFonts w:ascii="-" w:hAnsi="-"/>
          <w:sz w:val="28"/>
          <w:szCs w:val="28"/>
        </w:rPr>
        <w:t>м президент Советского Союза М.С</w:t>
      </w:r>
      <w:r w:rsidR="00B33F48" w:rsidRPr="00876597">
        <w:rPr>
          <w:rFonts w:ascii="-" w:hAnsi="-"/>
          <w:sz w:val="28"/>
          <w:szCs w:val="28"/>
        </w:rPr>
        <w:t>.Горбачёв. Окончательно СССР перестал существовать 21 декабря</w:t>
      </w:r>
      <w:r w:rsidR="00176FFC" w:rsidRPr="00876597">
        <w:rPr>
          <w:rFonts w:ascii="-" w:hAnsi="-"/>
          <w:sz w:val="28"/>
          <w:szCs w:val="28"/>
        </w:rPr>
        <w:t xml:space="preserve"> 1991 года, когда к СНГ присоединились ещё 8 бывших Союзных республик.</w:t>
      </w:r>
    </w:p>
    <w:p w:rsidR="00176FFC" w:rsidRPr="00876597" w:rsidRDefault="00176FFC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На фоне экономических  реформ, проводимых  </w:t>
      </w:r>
      <w:r w:rsidR="000D2977" w:rsidRPr="00876597">
        <w:rPr>
          <w:rFonts w:ascii="-" w:hAnsi="-"/>
          <w:sz w:val="28"/>
          <w:szCs w:val="28"/>
        </w:rPr>
        <w:t>методом «шоковой терапии», резко обострилась борьба между двумя ветвями власти (исполнительной в лице Президента РФ) за контроль над процессом  разгосударствления собственности, роль арбитра взял на себя Конституционный Суд.</w:t>
      </w:r>
    </w:p>
    <w:p w:rsidR="002A2D7D" w:rsidRPr="00876597" w:rsidRDefault="002A2D7D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Конституционный кризис разрешился благодаря результатам референдума, который состоялся 25 апреля 1993</w:t>
      </w:r>
      <w:r w:rsidR="00C93951" w:rsidRPr="00876597">
        <w:rPr>
          <w:rFonts w:ascii="-" w:hAnsi="-"/>
          <w:sz w:val="28"/>
          <w:szCs w:val="28"/>
        </w:rPr>
        <w:t xml:space="preserve"> года. Большинство голосовавших выразили доверие Президенту.</w:t>
      </w:r>
      <w:r w:rsidR="009B2E38" w:rsidRPr="00876597">
        <w:rPr>
          <w:rFonts w:ascii="-" w:hAnsi="-"/>
          <w:sz w:val="28"/>
          <w:szCs w:val="28"/>
        </w:rPr>
        <w:t xml:space="preserve"> 21 сентября 1993 года Б.Н.Ельцин объявил о  роспуске Съезда народных депутатов и Верховного совета и формировании двухпалатного Федерального Собрания. В ответ на это Председатель Верховного Совета РФ Р.И. Хасбулатов охарактеризовал действия Пре</w:t>
      </w:r>
      <w:r w:rsidR="0005265E" w:rsidRPr="00876597">
        <w:rPr>
          <w:rFonts w:ascii="-" w:hAnsi="-"/>
          <w:sz w:val="28"/>
          <w:szCs w:val="28"/>
        </w:rPr>
        <w:t xml:space="preserve">зидента как </w:t>
      </w:r>
      <w:r w:rsidR="0005265E" w:rsidRPr="00876597">
        <w:rPr>
          <w:rFonts w:ascii="-" w:hAnsi="-"/>
          <w:sz w:val="28"/>
          <w:szCs w:val="28"/>
        </w:rPr>
        <w:lastRenderedPageBreak/>
        <w:t>антиконституционный государственный переворот. Его поддерживали большинство членов Конституционного</w:t>
      </w:r>
      <w:r w:rsidR="009B2E38" w:rsidRPr="00876597">
        <w:rPr>
          <w:rFonts w:ascii="-" w:hAnsi="-"/>
          <w:sz w:val="28"/>
          <w:szCs w:val="28"/>
        </w:rPr>
        <w:t xml:space="preserve"> Суда. А вице – президент А.В.Руцкой заявил о возложении на себя президентских полномочий.</w:t>
      </w:r>
    </w:p>
    <w:p w:rsidR="00893097" w:rsidRPr="00876597" w:rsidRDefault="00893097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   Апогеем противостояния между ветвями  власти стали трагические события 3-4 октября в Москве. Сторонники Верховного Совета захватили здание мэрии на Новом Арбате и пытались захватить телецентр в Останкино. В ответ Президент объявил в Москве чрезвычайное</w:t>
      </w:r>
      <w:r w:rsidR="00151898" w:rsidRPr="00876597">
        <w:rPr>
          <w:rFonts w:ascii="-" w:hAnsi="-"/>
          <w:sz w:val="28"/>
          <w:szCs w:val="28"/>
        </w:rPr>
        <w:t xml:space="preserve"> положение и ввёл войска. Утром 4 октября начался обстрел «Белого дома» из танковых орудий, а затем отряды спецподразделений взяли здание Верховного Совета штурмом. Главные политические оппоненты Ельцина были арестованы. В ходе октябрьских событий 1993 года в Москве погибло и ранено несколько сот человек.</w:t>
      </w:r>
    </w:p>
    <w:p w:rsidR="00151898" w:rsidRPr="00876597" w:rsidRDefault="00151898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Программа «</w:t>
      </w:r>
      <w:r w:rsidR="0005265E" w:rsidRPr="00876597">
        <w:rPr>
          <w:rFonts w:ascii="-" w:hAnsi="-"/>
          <w:sz w:val="28"/>
          <w:szCs w:val="28"/>
        </w:rPr>
        <w:t>шоковой терапии» предусматривала</w:t>
      </w:r>
      <w:r w:rsidRPr="00876597">
        <w:rPr>
          <w:rFonts w:ascii="-" w:hAnsi="-"/>
          <w:sz w:val="28"/>
          <w:szCs w:val="28"/>
        </w:rPr>
        <w:t xml:space="preserve"> введение свободных цен на товары и услуги, «запуск» конкуренции между отраслями промышленности и предприятиями, освобождение из-под контроля государства внутренней и внешней торговли, </w:t>
      </w:r>
      <w:r w:rsidR="001347DF" w:rsidRPr="00876597">
        <w:rPr>
          <w:rFonts w:ascii="-" w:hAnsi="-"/>
          <w:sz w:val="28"/>
          <w:szCs w:val="28"/>
        </w:rPr>
        <w:t xml:space="preserve">приватизацию и акционирование основных средств, принадлежащих государству в промышленном и сельскохозяйственном производстве. </w:t>
      </w:r>
    </w:p>
    <w:p w:rsidR="001347DF" w:rsidRPr="00876597" w:rsidRDefault="001347DF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</w:t>
      </w:r>
      <w:r w:rsidR="00483A74" w:rsidRPr="00876597">
        <w:rPr>
          <w:rFonts w:ascii="-" w:hAnsi="-"/>
          <w:sz w:val="28"/>
          <w:szCs w:val="28"/>
        </w:rPr>
        <w:t xml:space="preserve"> </w:t>
      </w:r>
      <w:r w:rsidRPr="00876597">
        <w:rPr>
          <w:rFonts w:ascii="-" w:hAnsi="-"/>
          <w:sz w:val="28"/>
          <w:szCs w:val="28"/>
        </w:rPr>
        <w:t xml:space="preserve">Установлен индекс повышения зарплаты в бюджетной сфере, пенсий, стипендий и других выплат – на 70%. Однако цены сразу же выросли в 10-12 раз, а к декабрю 1992 года </w:t>
      </w:r>
      <w:r w:rsidR="00D2407B" w:rsidRPr="00876597">
        <w:rPr>
          <w:rFonts w:ascii="-" w:hAnsi="-"/>
          <w:sz w:val="28"/>
          <w:szCs w:val="28"/>
        </w:rPr>
        <w:t>–</w:t>
      </w:r>
      <w:r w:rsidRPr="00876597">
        <w:rPr>
          <w:rFonts w:ascii="-" w:hAnsi="-"/>
          <w:sz w:val="28"/>
          <w:szCs w:val="28"/>
        </w:rPr>
        <w:t xml:space="preserve"> </w:t>
      </w:r>
      <w:r w:rsidR="00D2407B" w:rsidRPr="00876597">
        <w:rPr>
          <w:rFonts w:ascii="-" w:hAnsi="-"/>
          <w:sz w:val="28"/>
          <w:szCs w:val="28"/>
        </w:rPr>
        <w:t>в 100-150 раз. В результате резко снизился уровень жизни абсолютного большинства россиян.</w:t>
      </w:r>
    </w:p>
    <w:p w:rsidR="00483A74" w:rsidRPr="00876597" w:rsidRDefault="00483A74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Начался кризис взаимных неплатежей промышленных предприятий. Не получая денег за производимую и поставляемую продукцию, предприятия оказались на грани краха.</w:t>
      </w:r>
    </w:p>
    <w:p w:rsidR="00483A74" w:rsidRPr="00876597" w:rsidRDefault="00483A74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Меры по либерализации торговли привели к спекуляции в торгово - закупочной сфере. Следствием спекуляции стало накопление огромной денежной массы вне сферы государственного контроля и налогообложения</w:t>
      </w:r>
      <w:r w:rsidR="00366C17" w:rsidRPr="00876597">
        <w:rPr>
          <w:rFonts w:ascii="-" w:hAnsi="-"/>
          <w:sz w:val="28"/>
          <w:szCs w:val="28"/>
        </w:rPr>
        <w:t>.</w:t>
      </w:r>
    </w:p>
    <w:p w:rsidR="00366C17" w:rsidRPr="00876597" w:rsidRDefault="00366C17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lastRenderedPageBreak/>
        <w:t xml:space="preserve">    Ваучерная приватизация не дала ожидаемого эконом</w:t>
      </w:r>
      <w:r w:rsidR="0005265E" w:rsidRPr="00876597">
        <w:rPr>
          <w:rFonts w:ascii="-" w:hAnsi="-"/>
          <w:sz w:val="28"/>
          <w:szCs w:val="28"/>
        </w:rPr>
        <w:t xml:space="preserve">ического эффекта и не привела </w:t>
      </w:r>
      <w:r w:rsidR="00534E57">
        <w:rPr>
          <w:rFonts w:ascii="-" w:hAnsi="-"/>
          <w:sz w:val="28"/>
          <w:szCs w:val="28"/>
        </w:rPr>
        <w:t>ни</w:t>
      </w:r>
      <w:r w:rsidRPr="00876597">
        <w:rPr>
          <w:rFonts w:ascii="-" w:hAnsi="-"/>
          <w:sz w:val="28"/>
          <w:szCs w:val="28"/>
        </w:rPr>
        <w:t xml:space="preserve"> к оживлению </w:t>
      </w:r>
      <w:r w:rsidR="00534E57">
        <w:rPr>
          <w:rFonts w:ascii="-" w:hAnsi="-"/>
          <w:sz w:val="28"/>
          <w:szCs w:val="28"/>
        </w:rPr>
        <w:t xml:space="preserve">промышленного производства, ни к появлению заметной </w:t>
      </w:r>
      <w:r w:rsidRPr="00876597">
        <w:rPr>
          <w:rFonts w:ascii="-" w:hAnsi="-"/>
          <w:sz w:val="28"/>
          <w:szCs w:val="28"/>
        </w:rPr>
        <w:t>массы  граждан – собственников.</w:t>
      </w:r>
    </w:p>
    <w:p w:rsidR="00366C17" w:rsidRPr="00876597" w:rsidRDefault="00366C17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В эпоху перестройки рынок входил в жизнь</w:t>
      </w:r>
      <w:r w:rsidR="0089065B" w:rsidRPr="00876597">
        <w:rPr>
          <w:rFonts w:ascii="-" w:hAnsi="-"/>
          <w:sz w:val="28"/>
          <w:szCs w:val="28"/>
        </w:rPr>
        <w:t xml:space="preserve"> крестьян дико и бесцеремонно. В феврале 1993 года почти все  хозяйства Добровского района стали называться ТОО – товариществами с ограниченной ответственностью. Совхоз «Каликинский» стал ТОО «Каликинское», а в 1999 году – ОГУП «Каликинское» (Областное государственное унитарное предприятие). Все эт</w:t>
      </w:r>
      <w:r w:rsidR="0005265E" w:rsidRPr="00876597">
        <w:rPr>
          <w:rFonts w:ascii="-" w:hAnsi="-"/>
          <w:sz w:val="28"/>
          <w:szCs w:val="28"/>
        </w:rPr>
        <w:t>и метания с изменением  названия</w:t>
      </w:r>
      <w:r w:rsidR="0089065B" w:rsidRPr="00876597">
        <w:rPr>
          <w:rFonts w:ascii="-" w:hAnsi="-"/>
          <w:sz w:val="28"/>
          <w:szCs w:val="28"/>
        </w:rPr>
        <w:t xml:space="preserve"> хозяйств не спасли их от полного разорения.</w:t>
      </w:r>
    </w:p>
    <w:p w:rsidR="0089065B" w:rsidRPr="00876597" w:rsidRDefault="0089065B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В 1990 году, за 3 года до расформирования колхозов и совхозов, в Добровском районе произведено: зерновых культур 73,8 тысяч тонн (через 10лет, в 2000 году – 37,0 тысяч тонн), свеклы – 106,7 (32,1), подсолнечника</w:t>
      </w:r>
      <w:r w:rsidR="008F68C1" w:rsidRPr="00876597">
        <w:rPr>
          <w:rFonts w:ascii="-" w:hAnsi="-"/>
          <w:sz w:val="28"/>
          <w:szCs w:val="28"/>
        </w:rPr>
        <w:t xml:space="preserve"> – 0,6 (0,9). Картофеля – 4,5 (7,2); скота и птицы на убой – 10,8 (3,4), молока- 41,9 (21,3), яиц – 7миллионов штук (7,5).</w:t>
      </w:r>
    </w:p>
    <w:p w:rsidR="008F68C1" w:rsidRPr="00876597" w:rsidRDefault="008F68C1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«Шоковая терапия» нанесла сокрушительный удар по науке, культуре, медицине, образованию и другим бюджетным сферам. Произошло резкое обнищание основной массы населения. В 1993 году увеличилась на 20% смертность россиян по сравнению с предыдущим годом. За тот же период ро</w:t>
      </w:r>
      <w:r w:rsidR="0005265E" w:rsidRPr="00876597">
        <w:rPr>
          <w:rFonts w:ascii="-" w:hAnsi="-"/>
          <w:sz w:val="28"/>
          <w:szCs w:val="28"/>
        </w:rPr>
        <w:t>ждаемость снизилась на 14% . На</w:t>
      </w:r>
      <w:r w:rsidR="00534E57">
        <w:rPr>
          <w:rFonts w:ascii="-" w:hAnsi="-"/>
          <w:sz w:val="28"/>
          <w:szCs w:val="28"/>
        </w:rPr>
        <w:t xml:space="preserve"> </w:t>
      </w:r>
      <w:r w:rsidRPr="00876597">
        <w:rPr>
          <w:rFonts w:ascii="-" w:hAnsi="-"/>
          <w:sz w:val="28"/>
          <w:szCs w:val="28"/>
        </w:rPr>
        <w:t>конец 1992 года в стране насчитывалось 1,4 миллиона зарегистрированных безработных.</w:t>
      </w:r>
    </w:p>
    <w:p w:rsidR="008F68C1" w:rsidRPr="00876597" w:rsidRDefault="008F68C1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В апреле 1995 года Указом Президента РФ нашему односельчанину, трактористу-машинисту ТОО «Нива» Татаринову Василию Алексеевичу присвоено почётное звание «Заслуженный механизатор</w:t>
      </w:r>
      <w:r w:rsidR="007F5194" w:rsidRPr="00876597">
        <w:rPr>
          <w:rFonts w:ascii="-" w:hAnsi="-"/>
          <w:sz w:val="28"/>
          <w:szCs w:val="28"/>
        </w:rPr>
        <w:t xml:space="preserve"> сельского хозяйства Российской Федерации».</w:t>
      </w:r>
    </w:p>
    <w:p w:rsidR="007F5194" w:rsidRPr="00876597" w:rsidRDefault="007F5194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К концу 1997 года российская экономика стала выходить из затяжного структурного кризиса. Впервые за последние 7 лет валовой внутренний продукт (ВВП) не сократился, а вырос на 0,4%. Значительно снизился темп инфляции, которая в 1997 году составила 12,5%. Однако</w:t>
      </w:r>
      <w:r w:rsidR="005A03E1" w:rsidRPr="00876597">
        <w:rPr>
          <w:rFonts w:ascii="-" w:hAnsi="-"/>
          <w:sz w:val="28"/>
          <w:szCs w:val="28"/>
        </w:rPr>
        <w:t xml:space="preserve"> </w:t>
      </w:r>
      <w:r w:rsidR="009B0D5B" w:rsidRPr="00876597">
        <w:rPr>
          <w:rFonts w:ascii="-" w:hAnsi="-"/>
          <w:sz w:val="28"/>
          <w:szCs w:val="28"/>
        </w:rPr>
        <w:lastRenderedPageBreak/>
        <w:t>наметившееся</w:t>
      </w:r>
      <w:r w:rsidR="005A03E1" w:rsidRPr="00876597">
        <w:rPr>
          <w:rFonts w:ascii="-" w:hAnsi="-"/>
          <w:sz w:val="28"/>
          <w:szCs w:val="28"/>
        </w:rPr>
        <w:t xml:space="preserve"> улучшение социально-экономической ситуации было весьма непродолжительным.</w:t>
      </w:r>
    </w:p>
    <w:p w:rsidR="005A03E1" w:rsidRPr="00876597" w:rsidRDefault="005A03E1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В результате пагубной для отечественной экономики монетаристской политики в августе 1998 года разразился новый кризис («дефолт»).</w:t>
      </w:r>
    </w:p>
    <w:p w:rsidR="00A97CA9" w:rsidRPr="00876597" w:rsidRDefault="00A97CA9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Реальные личные доходы россиян к лету 1992 года сократились в среднем примерно на 25%, а потребительские расходы – на 20%.. Число безработных составило около 10,5 миллионов человек или 14% экономически активного населения. Приблизительно 70 миллионов человек имели ежедневный душевой доход менее 1 доллара.</w:t>
      </w:r>
    </w:p>
    <w:p w:rsidR="00A97CA9" w:rsidRPr="00876597" w:rsidRDefault="00A97CA9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</w:t>
      </w:r>
      <w:r w:rsidR="00A11745" w:rsidRPr="00876597">
        <w:rPr>
          <w:rFonts w:ascii="-" w:hAnsi="-"/>
          <w:sz w:val="28"/>
          <w:szCs w:val="28"/>
        </w:rPr>
        <w:t xml:space="preserve"> </w:t>
      </w:r>
      <w:r w:rsidRPr="00876597">
        <w:rPr>
          <w:rFonts w:ascii="-" w:hAnsi="-"/>
          <w:sz w:val="28"/>
          <w:szCs w:val="28"/>
        </w:rPr>
        <w:t xml:space="preserve">В 1995 году объём промышленной продукции в Добровском районе снизился на 22%, на 12% меньше произведено товаров народного потребления, на 25% - молока, на 34% меньше реализовано мяса. Средний урожай зерновых составил по району 15,6 центнера с гектара, сахарной свеклы – 105,3 центнера. </w:t>
      </w:r>
      <w:r w:rsidR="00DB63E8" w:rsidRPr="00876597">
        <w:rPr>
          <w:rFonts w:ascii="-" w:hAnsi="-"/>
          <w:sz w:val="28"/>
          <w:szCs w:val="28"/>
        </w:rPr>
        <w:t>Продолжали снижаться продуктивность животноводства и поголовье скота, значительно</w:t>
      </w:r>
      <w:r w:rsidR="00A11745" w:rsidRPr="00876597">
        <w:rPr>
          <w:rFonts w:ascii="-" w:hAnsi="-"/>
          <w:sz w:val="28"/>
          <w:szCs w:val="28"/>
        </w:rPr>
        <w:t xml:space="preserve"> увеличился его падёж</w:t>
      </w:r>
      <w:r w:rsidR="0008746F" w:rsidRPr="00876597">
        <w:rPr>
          <w:rFonts w:ascii="-" w:hAnsi="-"/>
          <w:sz w:val="28"/>
          <w:szCs w:val="28"/>
        </w:rPr>
        <w:t>.</w:t>
      </w:r>
    </w:p>
    <w:p w:rsidR="00A11745" w:rsidRPr="00876597" w:rsidRDefault="00A11745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Эти факты – печальные итоги «демократических» реформ.</w:t>
      </w:r>
    </w:p>
    <w:p w:rsidR="00C04F84" w:rsidRPr="00876597" w:rsidRDefault="00A11745" w:rsidP="00534E57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27 октября 1991 года Президент Чеченской республики Джохар Дудаев подписал указ о национальном суверенитете Чечни – Ичкерии. Ответной мерой руководства РФ стал указ  Президента от 7 ноября 1991 года о введении чрезвычайного положения на территории Чеченской  Республики. Однако Верховный  Совет РСФСР не</w:t>
      </w:r>
      <w:r w:rsidR="00534E57">
        <w:rPr>
          <w:rFonts w:ascii="-" w:hAnsi="-"/>
          <w:sz w:val="28"/>
          <w:szCs w:val="28"/>
        </w:rPr>
        <w:t xml:space="preserve"> утвердил данный законопроект.</w:t>
      </w:r>
      <w:r w:rsidR="00C04F84" w:rsidRPr="00876597">
        <w:rPr>
          <w:rFonts w:ascii="-" w:hAnsi="-"/>
          <w:sz w:val="28"/>
          <w:szCs w:val="28"/>
        </w:rPr>
        <w:t xml:space="preserve"> Этот факт способствовал созданию «проблемы Чечни».</w:t>
      </w:r>
    </w:p>
    <w:p w:rsidR="00C04F84" w:rsidRPr="00876597" w:rsidRDefault="00C04F84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В течение последующих двух лет  Д.Дудаев</w:t>
      </w:r>
      <w:r w:rsidR="001354CE" w:rsidRPr="00876597">
        <w:rPr>
          <w:rFonts w:ascii="-" w:hAnsi="-"/>
          <w:sz w:val="28"/>
          <w:szCs w:val="28"/>
        </w:rPr>
        <w:t xml:space="preserve">  сформировал на территории Чечни криминальны</w:t>
      </w:r>
      <w:r w:rsidRPr="00876597">
        <w:rPr>
          <w:rFonts w:ascii="-" w:hAnsi="-"/>
          <w:sz w:val="28"/>
          <w:szCs w:val="28"/>
        </w:rPr>
        <w:t>й военно-</w:t>
      </w:r>
      <w:r w:rsidR="00844995" w:rsidRPr="00876597">
        <w:rPr>
          <w:rFonts w:ascii="-" w:hAnsi="-"/>
          <w:sz w:val="28"/>
          <w:szCs w:val="28"/>
        </w:rPr>
        <w:t>авторитарный режим, демонстративно не признавая действия российского законодательства.</w:t>
      </w:r>
    </w:p>
    <w:p w:rsidR="00844995" w:rsidRPr="00876597" w:rsidRDefault="00844995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10 декабря 1994 года состоялся ввод группировки федеральных войск с целью разоружения чеченских боевиков и восстановления на территории Чечни конституционного строя и правопорядка. 31 августа 1996 года подписаны Хасавюртские соглашения о прекращении боевых </w:t>
      </w:r>
      <w:r w:rsidRPr="00876597">
        <w:rPr>
          <w:rFonts w:ascii="-" w:hAnsi="-"/>
          <w:sz w:val="28"/>
          <w:szCs w:val="28"/>
        </w:rPr>
        <w:lastRenderedPageBreak/>
        <w:t>действий в Чечне и выводе войск с её территории, а 12 мая 1997 года-Договор о мире и основах отношений между федеральным центром и Чеченской республикой.</w:t>
      </w:r>
    </w:p>
    <w:p w:rsidR="00844995" w:rsidRPr="00876597" w:rsidRDefault="00844995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В боевых действиях в Чечне участвовали 14 жителей Каликинского сельского Совета, в том числе 13 человек из Каликина (</w:t>
      </w:r>
      <w:r w:rsidR="00F8774D" w:rsidRPr="00876597">
        <w:rPr>
          <w:rFonts w:ascii="-" w:hAnsi="-"/>
          <w:sz w:val="28"/>
          <w:szCs w:val="28"/>
        </w:rPr>
        <w:t xml:space="preserve">майор Пашков А.М.-контузия, инвалид 2группы, получил «Орден Отечества </w:t>
      </w:r>
      <w:r w:rsidR="00F8774D" w:rsidRPr="00876597">
        <w:rPr>
          <w:rFonts w:ascii="-" w:hAnsi="-"/>
          <w:sz w:val="28"/>
          <w:szCs w:val="28"/>
          <w:lang w:val="en-US"/>
        </w:rPr>
        <w:t>II</w:t>
      </w:r>
      <w:r w:rsidR="00F8774D" w:rsidRPr="00876597">
        <w:rPr>
          <w:rFonts w:ascii="-" w:hAnsi="-"/>
          <w:sz w:val="28"/>
          <w:szCs w:val="28"/>
        </w:rPr>
        <w:t xml:space="preserve"> степени», </w:t>
      </w:r>
      <w:r w:rsidRPr="00876597">
        <w:rPr>
          <w:rFonts w:ascii="-" w:hAnsi="-"/>
          <w:sz w:val="28"/>
          <w:szCs w:val="28"/>
        </w:rPr>
        <w:t>прапорщик Токарев В.В., сержант</w:t>
      </w:r>
      <w:r w:rsidR="00534E57">
        <w:rPr>
          <w:rFonts w:ascii="-" w:hAnsi="-"/>
          <w:sz w:val="28"/>
          <w:szCs w:val="28"/>
        </w:rPr>
        <w:t xml:space="preserve">ы </w:t>
      </w:r>
      <w:r w:rsidRPr="00876597">
        <w:rPr>
          <w:rFonts w:ascii="-" w:hAnsi="-"/>
          <w:sz w:val="28"/>
          <w:szCs w:val="28"/>
        </w:rPr>
        <w:t xml:space="preserve"> Булахтин С.П.,</w:t>
      </w:r>
      <w:r w:rsidR="00CA66E6" w:rsidRPr="00876597">
        <w:rPr>
          <w:rFonts w:ascii="-" w:hAnsi="-"/>
          <w:sz w:val="28"/>
          <w:szCs w:val="28"/>
        </w:rPr>
        <w:t xml:space="preserve"> Козак И.Г., Никифоров А.И., младший сержант Никулин А.Н., рядовые Бритвин В.А</w:t>
      </w:r>
      <w:r w:rsidR="00F8774D" w:rsidRPr="00876597">
        <w:rPr>
          <w:rFonts w:ascii="-" w:hAnsi="-"/>
          <w:sz w:val="28"/>
          <w:szCs w:val="28"/>
        </w:rPr>
        <w:t xml:space="preserve"> – был контужен</w:t>
      </w:r>
      <w:r w:rsidR="00CA66E6" w:rsidRPr="00876597">
        <w:rPr>
          <w:rFonts w:ascii="-" w:hAnsi="-"/>
          <w:sz w:val="28"/>
          <w:szCs w:val="28"/>
        </w:rPr>
        <w:t>, Казаков А.А., Лыткин В.В., Сладков А.И., Трунов Н.Н., матрос –</w:t>
      </w:r>
      <w:r w:rsidR="001354CE" w:rsidRPr="00876597">
        <w:rPr>
          <w:rFonts w:ascii="-" w:hAnsi="-"/>
          <w:sz w:val="28"/>
          <w:szCs w:val="28"/>
        </w:rPr>
        <w:t xml:space="preserve"> </w:t>
      </w:r>
      <w:r w:rsidR="00CA66E6" w:rsidRPr="00876597">
        <w:rPr>
          <w:rFonts w:ascii="-" w:hAnsi="-"/>
          <w:sz w:val="28"/>
          <w:szCs w:val="28"/>
        </w:rPr>
        <w:t>стрелок Прилепин О.А.) и один – рядовой Никулин А.А.- из  села Гудова.</w:t>
      </w:r>
    </w:p>
    <w:p w:rsidR="00CA66E6" w:rsidRPr="00876597" w:rsidRDefault="00CA66E6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</w:t>
      </w:r>
      <w:r w:rsidR="007E3145">
        <w:rPr>
          <w:rFonts w:ascii="-" w:hAnsi="-"/>
          <w:noProof/>
          <w:sz w:val="28"/>
          <w:szCs w:val="28"/>
          <w:lang w:eastAsia="ru-RU"/>
        </w:rPr>
        <w:drawing>
          <wp:inline distT="0" distB="0" distL="0" distR="0" wp14:anchorId="65D7B7E7" wp14:editId="1FB716F3">
            <wp:extent cx="4057650" cy="3152775"/>
            <wp:effectExtent l="0" t="0" r="0" b="9525"/>
            <wp:docPr id="21" name="Рисунок 21" descr="C:\Users\Библиотека\Desktop\DSCN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DSCN0236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712" cy="31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87A">
        <w:rPr>
          <w:rFonts w:ascii="-" w:hAnsi="-"/>
          <w:b/>
          <w:sz w:val="28"/>
          <w:szCs w:val="28"/>
        </w:rPr>
        <w:t>Матрос – стрелок Прилепин Олег Алексеевич</w:t>
      </w:r>
      <w:r w:rsidRPr="00876597">
        <w:rPr>
          <w:rFonts w:ascii="-" w:hAnsi="-"/>
          <w:sz w:val="28"/>
          <w:szCs w:val="28"/>
        </w:rPr>
        <w:t>, родившийся 9 июня 1975 года, геройски погиб 18 января 1995 года при выполнении боевого задания. О.А. Прилепин награждён орденом Мужества (посмертно).</w:t>
      </w:r>
    </w:p>
    <w:p w:rsidR="00CA66E6" w:rsidRPr="00876597" w:rsidRDefault="00CA66E6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</w:t>
      </w:r>
      <w:r w:rsidR="006475AB" w:rsidRPr="00876597">
        <w:rPr>
          <w:rFonts w:ascii="-" w:hAnsi="-"/>
          <w:sz w:val="28"/>
          <w:szCs w:val="28"/>
        </w:rPr>
        <w:t xml:space="preserve">  </w:t>
      </w:r>
      <w:r w:rsidR="006448FE" w:rsidRPr="00876597">
        <w:rPr>
          <w:rFonts w:ascii="-" w:hAnsi="-"/>
          <w:sz w:val="28"/>
          <w:szCs w:val="28"/>
        </w:rPr>
        <w:t xml:space="preserve">В Чечне тяжело ранен наш односельчанин подполковник Коняев Александр Николаевич, 1960 года рождения. </w:t>
      </w:r>
      <w:r w:rsidR="002A1C72" w:rsidRPr="00876597">
        <w:rPr>
          <w:rFonts w:ascii="-" w:hAnsi="-"/>
          <w:sz w:val="28"/>
          <w:szCs w:val="28"/>
        </w:rPr>
        <w:t>После око</w:t>
      </w:r>
      <w:r w:rsidR="008B3040" w:rsidRPr="00876597">
        <w:rPr>
          <w:rFonts w:ascii="-" w:hAnsi="-"/>
          <w:sz w:val="28"/>
          <w:szCs w:val="28"/>
        </w:rPr>
        <w:t>нчания в 19</w:t>
      </w:r>
      <w:r w:rsidR="002A1C72" w:rsidRPr="00876597">
        <w:rPr>
          <w:rFonts w:ascii="-" w:hAnsi="-"/>
          <w:sz w:val="28"/>
          <w:szCs w:val="28"/>
        </w:rPr>
        <w:t xml:space="preserve">81 году Орджоникидзевского высшего военного командного Краснознамённого училища внутренних войск МВД СССР проходил службу в различных местах Пермской области. Отсюда он направлен в Общевойсковую академию Вооруженных сил Российской Федерации при </w:t>
      </w:r>
      <w:r w:rsidR="002A1C72" w:rsidRPr="00876597">
        <w:rPr>
          <w:rFonts w:ascii="-" w:hAnsi="-"/>
          <w:sz w:val="28"/>
          <w:szCs w:val="28"/>
        </w:rPr>
        <w:lastRenderedPageBreak/>
        <w:t>Военном учебно-научном центре Сухопутных войск в Москве, которую успешно закончил в 1995 году. В Чечню подполковник Коняев А.Н. прибыл из Североонежска Архангельской области и назначен комендантом города Аргун. 11 марта 1996 года колонна военной техники, которую он</w:t>
      </w:r>
      <w:r w:rsidR="008B3040" w:rsidRPr="00876597">
        <w:rPr>
          <w:rFonts w:ascii="-" w:hAnsi="-"/>
          <w:sz w:val="28"/>
          <w:szCs w:val="28"/>
        </w:rPr>
        <w:t xml:space="preserve"> </w:t>
      </w:r>
      <w:r w:rsidR="002A1C72" w:rsidRPr="00876597">
        <w:rPr>
          <w:rFonts w:ascii="-" w:hAnsi="-"/>
          <w:sz w:val="28"/>
          <w:szCs w:val="28"/>
        </w:rPr>
        <w:t>во</w:t>
      </w:r>
      <w:r w:rsidR="008B3040" w:rsidRPr="00876597">
        <w:rPr>
          <w:rFonts w:ascii="-" w:hAnsi="-"/>
          <w:sz w:val="28"/>
          <w:szCs w:val="28"/>
        </w:rPr>
        <w:t>зглавлял, подверглась нападению боевиков. В результате взрыва мины направленного действия А.Н.Коняев получил тяжелейшие ранения. Указом Президента Росссийской Федерации от 1 октября 1996 года он награждён орденом Мужества</w:t>
      </w:r>
      <w:r w:rsidR="006475AB" w:rsidRPr="00876597">
        <w:rPr>
          <w:rFonts w:ascii="-" w:hAnsi="-"/>
          <w:sz w:val="28"/>
          <w:szCs w:val="28"/>
        </w:rPr>
        <w:t>.</w:t>
      </w:r>
    </w:p>
    <w:p w:rsidR="006475AB" w:rsidRPr="00876597" w:rsidRDefault="006475AB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Полковник Коняев Александр  Николаевич умер от ран 27 июня  2009 года и похоронен с воинскими почестями на Каликинском кладбище. Вдова, уроженка села Каликина, Наталья Николаевна, дочери Анна и Ирина, внук</w:t>
      </w:r>
      <w:r w:rsidR="00D56F94">
        <w:rPr>
          <w:rFonts w:ascii="-" w:hAnsi="-"/>
          <w:sz w:val="28"/>
          <w:szCs w:val="28"/>
        </w:rPr>
        <w:t>и</w:t>
      </w:r>
      <w:r w:rsidRPr="00876597">
        <w:rPr>
          <w:rFonts w:ascii="-" w:hAnsi="-"/>
          <w:sz w:val="28"/>
          <w:szCs w:val="28"/>
        </w:rPr>
        <w:t xml:space="preserve"> Миша</w:t>
      </w:r>
      <w:r w:rsidR="00D56F94">
        <w:rPr>
          <w:rFonts w:ascii="-" w:hAnsi="-"/>
          <w:sz w:val="28"/>
          <w:szCs w:val="28"/>
        </w:rPr>
        <w:t xml:space="preserve"> и Семён</w:t>
      </w:r>
      <w:r w:rsidRPr="00876597">
        <w:rPr>
          <w:rFonts w:ascii="-" w:hAnsi="-"/>
          <w:sz w:val="28"/>
          <w:szCs w:val="28"/>
        </w:rPr>
        <w:t>, родные, друзья, близкие, односельчане свято чтут память о боевом русском офицере.</w:t>
      </w:r>
    </w:p>
    <w:p w:rsidR="006475AB" w:rsidRPr="00876597" w:rsidRDefault="006475AB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12 декабря 1993 года принята пятая</w:t>
      </w:r>
      <w:r w:rsidR="00B80D35" w:rsidRPr="00876597">
        <w:rPr>
          <w:rFonts w:ascii="-" w:hAnsi="-"/>
          <w:sz w:val="28"/>
          <w:szCs w:val="28"/>
        </w:rPr>
        <w:t xml:space="preserve"> в истории нашего Отечества Конституции РФ. Она подвела черту под 75 – летним советским периодом российской государствен</w:t>
      </w:r>
      <w:r w:rsidR="007F5A50" w:rsidRPr="00876597">
        <w:rPr>
          <w:rFonts w:ascii="-" w:hAnsi="-"/>
          <w:sz w:val="28"/>
          <w:szCs w:val="28"/>
        </w:rPr>
        <w:t>н</w:t>
      </w:r>
      <w:r w:rsidR="00B80D35" w:rsidRPr="00876597">
        <w:rPr>
          <w:rFonts w:ascii="-" w:hAnsi="-"/>
          <w:sz w:val="28"/>
          <w:szCs w:val="28"/>
        </w:rPr>
        <w:t>ости.</w:t>
      </w:r>
    </w:p>
    <w:p w:rsidR="00B80D35" w:rsidRPr="00876597" w:rsidRDefault="00B80D35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В июле 1996 года произошло избрание Б.Н.Ельцина на пост Президента РФ на второй срок, а 31 декабря 1999 года он сделал неожиданное заявление о своей доброволь</w:t>
      </w:r>
      <w:r w:rsidR="007F5A50" w:rsidRPr="00876597">
        <w:rPr>
          <w:rFonts w:ascii="-" w:hAnsi="-"/>
          <w:sz w:val="28"/>
          <w:szCs w:val="28"/>
        </w:rPr>
        <w:t>ной отставке и возложении испол</w:t>
      </w:r>
      <w:r w:rsidRPr="00876597">
        <w:rPr>
          <w:rFonts w:ascii="-" w:hAnsi="-"/>
          <w:sz w:val="28"/>
          <w:szCs w:val="28"/>
        </w:rPr>
        <w:t xml:space="preserve">нения президентских </w:t>
      </w:r>
      <w:r w:rsidR="007F5A50" w:rsidRPr="00876597">
        <w:rPr>
          <w:rFonts w:ascii="-" w:hAnsi="-"/>
          <w:sz w:val="28"/>
          <w:szCs w:val="28"/>
        </w:rPr>
        <w:t>обязанностей на Председателя правительства Владимира Владимировича Путина.</w:t>
      </w:r>
    </w:p>
    <w:p w:rsidR="007F5A50" w:rsidRPr="00876597" w:rsidRDefault="007F5A50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</w:t>
      </w:r>
      <w:r w:rsidR="00F8774D" w:rsidRPr="00876597">
        <w:rPr>
          <w:rFonts w:ascii="-" w:hAnsi="-"/>
          <w:sz w:val="28"/>
          <w:szCs w:val="28"/>
        </w:rPr>
        <w:t>На протяжении многих веков наши</w:t>
      </w:r>
      <w:r w:rsidRPr="00876597">
        <w:rPr>
          <w:rFonts w:ascii="-" w:hAnsi="-"/>
          <w:sz w:val="28"/>
          <w:szCs w:val="28"/>
        </w:rPr>
        <w:t xml:space="preserve"> предки занимались земледелием и животноводством. В установленном законом порядке крестьяне получали от земле</w:t>
      </w:r>
      <w:r w:rsidR="001F1A2E">
        <w:rPr>
          <w:rFonts w:ascii="-" w:hAnsi="-"/>
          <w:sz w:val="28"/>
          <w:szCs w:val="28"/>
        </w:rPr>
        <w:t>вла</w:t>
      </w:r>
      <w:r w:rsidRPr="00876597">
        <w:rPr>
          <w:rFonts w:ascii="-" w:hAnsi="-"/>
          <w:sz w:val="28"/>
          <w:szCs w:val="28"/>
        </w:rPr>
        <w:t>дельцев или государства земельные наделы для землепользования. В СССР колхозы получили от государства землю в бесплатное  и бессрочное (постоянное) пользование. Земля всегда была кормилицей для крестьян.</w:t>
      </w:r>
    </w:p>
    <w:p w:rsidR="007F5A50" w:rsidRPr="00876597" w:rsidRDefault="007F5A50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Не было в Каликине недостатка и в пастбищах, то есть в земельных угодьях с травянистой растительностью для пастьбы животных</w:t>
      </w:r>
      <w:r w:rsidR="000E26B5" w:rsidRPr="00876597">
        <w:rPr>
          <w:rFonts w:ascii="-" w:hAnsi="-"/>
          <w:sz w:val="28"/>
          <w:szCs w:val="28"/>
        </w:rPr>
        <w:t>.  Заливные луга и выгоны - участки с подножным кормом для скота – всегда содержались в необходимом порядке.</w:t>
      </w:r>
    </w:p>
    <w:p w:rsidR="000E26B5" w:rsidRPr="00876597" w:rsidRDefault="00F8774D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lastRenderedPageBreak/>
        <w:t xml:space="preserve">  За 22 года  (с 1990 по 2</w:t>
      </w:r>
      <w:r w:rsidR="000E26B5" w:rsidRPr="00876597">
        <w:rPr>
          <w:rFonts w:ascii="-" w:hAnsi="-"/>
          <w:sz w:val="28"/>
          <w:szCs w:val="28"/>
        </w:rPr>
        <w:t>012 годы) производство продукции в районе сократилось: зерновых культур- в</w:t>
      </w:r>
      <w:r w:rsidRPr="00876597">
        <w:rPr>
          <w:rFonts w:ascii="-" w:hAnsi="-"/>
          <w:sz w:val="28"/>
          <w:szCs w:val="28"/>
        </w:rPr>
        <w:t xml:space="preserve"> 1,1 раза, с</w:t>
      </w:r>
      <w:r w:rsidR="000E26B5" w:rsidRPr="00876597">
        <w:rPr>
          <w:rFonts w:ascii="-" w:hAnsi="-"/>
          <w:sz w:val="28"/>
          <w:szCs w:val="28"/>
        </w:rPr>
        <w:t>ахарной свеклы – в 1,4раза, скота и птицы на убой – в 6,7 раза, молока – в 2,6 раза, яиц – почти в 1,3 раза. Количество заготовленных подсолнечника и картофеля, напротив, возросло в 22 и почти в 2 раза соответственно.</w:t>
      </w:r>
    </w:p>
    <w:p w:rsidR="000E26B5" w:rsidRPr="00876597" w:rsidRDefault="000E26B5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За эт</w:t>
      </w:r>
      <w:r w:rsidR="00544F87" w:rsidRPr="00876597">
        <w:rPr>
          <w:rFonts w:ascii="-" w:hAnsi="-"/>
          <w:sz w:val="28"/>
          <w:szCs w:val="28"/>
        </w:rPr>
        <w:t xml:space="preserve">от же период времени в хозяйствах </w:t>
      </w:r>
      <w:r w:rsidRPr="00876597">
        <w:rPr>
          <w:rFonts w:ascii="-" w:hAnsi="-"/>
          <w:sz w:val="28"/>
          <w:szCs w:val="28"/>
        </w:rPr>
        <w:t xml:space="preserve"> района всех категорий</w:t>
      </w:r>
      <w:r w:rsidR="00544F87" w:rsidRPr="00876597">
        <w:rPr>
          <w:rFonts w:ascii="-" w:hAnsi="-"/>
          <w:sz w:val="28"/>
          <w:szCs w:val="28"/>
        </w:rPr>
        <w:t xml:space="preserve"> (сельхозпредприятия, фермерские</w:t>
      </w:r>
      <w:r w:rsidRPr="00876597">
        <w:rPr>
          <w:rFonts w:ascii="-" w:hAnsi="-"/>
          <w:sz w:val="28"/>
          <w:szCs w:val="28"/>
        </w:rPr>
        <w:t xml:space="preserve"> хозяйства и др.) поголовье крупног</w:t>
      </w:r>
      <w:r w:rsidR="00F57C09" w:rsidRPr="00876597">
        <w:rPr>
          <w:rFonts w:ascii="-" w:hAnsi="-"/>
          <w:sz w:val="28"/>
          <w:szCs w:val="28"/>
        </w:rPr>
        <w:t>о</w:t>
      </w:r>
      <w:r w:rsidR="001F1A2E">
        <w:rPr>
          <w:rFonts w:ascii="-" w:hAnsi="-"/>
          <w:sz w:val="28"/>
          <w:szCs w:val="28"/>
        </w:rPr>
        <w:t xml:space="preserve"> рогатого </w:t>
      </w:r>
      <w:r w:rsidR="00F57C09" w:rsidRPr="00876597">
        <w:rPr>
          <w:rFonts w:ascii="-" w:hAnsi="-"/>
          <w:sz w:val="28"/>
          <w:szCs w:val="28"/>
        </w:rPr>
        <w:t xml:space="preserve"> скота сократилос</w:t>
      </w:r>
      <w:r w:rsidRPr="00876597">
        <w:rPr>
          <w:rFonts w:ascii="-" w:hAnsi="-"/>
          <w:sz w:val="28"/>
          <w:szCs w:val="28"/>
        </w:rPr>
        <w:t>ь с</w:t>
      </w:r>
      <w:r w:rsidR="00F57C09" w:rsidRPr="00876597">
        <w:rPr>
          <w:rFonts w:ascii="-" w:hAnsi="-"/>
          <w:sz w:val="28"/>
          <w:szCs w:val="28"/>
        </w:rPr>
        <w:t xml:space="preserve"> </w:t>
      </w:r>
      <w:r w:rsidRPr="00876597">
        <w:rPr>
          <w:rFonts w:ascii="-" w:hAnsi="-"/>
          <w:sz w:val="28"/>
          <w:szCs w:val="28"/>
        </w:rPr>
        <w:t>36,9 до 6,</w:t>
      </w:r>
      <w:r w:rsidR="00F57C09" w:rsidRPr="00876597">
        <w:rPr>
          <w:rFonts w:ascii="-" w:hAnsi="-"/>
          <w:sz w:val="28"/>
          <w:szCs w:val="28"/>
        </w:rPr>
        <w:t>2 тысяч голов (то есть почти в 6 раз), в том числе коров – в 5,3 раза. Количество свиней сократилось в 15,8 раза, овец и коз – в 6,7 раза.</w:t>
      </w:r>
    </w:p>
    <w:p w:rsidR="00F57C09" w:rsidRPr="00876597" w:rsidRDefault="00F57C09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На 1 января 2013 года в Добровском районе проживало 23,6  тысячи человек. Численность населения непрерывно снижается. Если в 1954 году она составляла 54,3 тысячи человек, то в 1970 году – 44,0 </w:t>
      </w:r>
      <w:r w:rsidR="00544F87" w:rsidRPr="00876597">
        <w:rPr>
          <w:rFonts w:ascii="-" w:hAnsi="-"/>
          <w:sz w:val="28"/>
          <w:szCs w:val="28"/>
        </w:rPr>
        <w:t>,</w:t>
      </w:r>
      <w:r w:rsidRPr="00876597">
        <w:rPr>
          <w:rFonts w:ascii="-" w:hAnsi="-"/>
          <w:sz w:val="28"/>
          <w:szCs w:val="28"/>
        </w:rPr>
        <w:t>1980 – 34,8, 2000 – 27,6</w:t>
      </w:r>
      <w:r w:rsidR="001F1A2E">
        <w:rPr>
          <w:rFonts w:ascii="-" w:hAnsi="-"/>
          <w:sz w:val="28"/>
          <w:szCs w:val="28"/>
        </w:rPr>
        <w:t xml:space="preserve">, </w:t>
      </w:r>
      <w:r w:rsidRPr="00876597">
        <w:rPr>
          <w:rFonts w:ascii="-" w:hAnsi="-"/>
          <w:sz w:val="28"/>
          <w:szCs w:val="28"/>
        </w:rPr>
        <w:t xml:space="preserve"> 2010 – 24,5 тысячи человек. По сравнению с 1954 годом численность населения района в 2013 году сократилась в 2,3 раза.</w:t>
      </w:r>
    </w:p>
    <w:p w:rsidR="00F57C09" w:rsidRPr="00876597" w:rsidRDefault="00F57C09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В период демократизации общества в Каликине не стало колхозов и колхозников, МТС и механизаторов. Полностью разорён животноводческий комплекс. Остались в прошлом стада крупного рогатого скота, овец</w:t>
      </w:r>
      <w:r w:rsidR="00887D3A" w:rsidRPr="00876597">
        <w:rPr>
          <w:rFonts w:ascii="-" w:hAnsi="-"/>
          <w:sz w:val="28"/>
          <w:szCs w:val="28"/>
        </w:rPr>
        <w:t>. Не стало свиноферм и птицеферм. В частном подворье во всём селе осталось с десяток коров. Нет больше бахчи, лесопилок, мельницы. Многие подворья оказались нежилыми,</w:t>
      </w:r>
      <w:r w:rsidR="00544F87" w:rsidRPr="00876597">
        <w:rPr>
          <w:rFonts w:ascii="-" w:hAnsi="-"/>
          <w:sz w:val="28"/>
          <w:szCs w:val="28"/>
        </w:rPr>
        <w:t xml:space="preserve"> земельные участки при них заросли бурьяном. Подавляющая </w:t>
      </w:r>
      <w:r w:rsidR="00887D3A" w:rsidRPr="00876597">
        <w:rPr>
          <w:rFonts w:ascii="-" w:hAnsi="-"/>
          <w:sz w:val="28"/>
          <w:szCs w:val="28"/>
        </w:rPr>
        <w:t xml:space="preserve"> часть трудоспособного населения села осталась без работы на родной земле. Такова реальность сегодняшних дней. </w:t>
      </w:r>
    </w:p>
    <w:p w:rsidR="00544F87" w:rsidRDefault="00544F87" w:rsidP="00CD40C1">
      <w:pPr>
        <w:spacing w:after="0" w:line="360" w:lineRule="auto"/>
        <w:ind w:left="454" w:firstLine="709"/>
        <w:rPr>
          <w:rFonts w:ascii="-" w:hAnsi="-"/>
          <w:b/>
          <w:sz w:val="30"/>
        </w:rPr>
      </w:pPr>
    </w:p>
    <w:p w:rsidR="00CD0D97" w:rsidRDefault="00CD0D97" w:rsidP="00544F87">
      <w:pPr>
        <w:spacing w:after="0" w:line="360" w:lineRule="auto"/>
        <w:ind w:left="454" w:firstLine="709"/>
        <w:jc w:val="center"/>
        <w:rPr>
          <w:rFonts w:ascii="-" w:hAnsi="-"/>
          <w:b/>
          <w:sz w:val="44"/>
        </w:rPr>
      </w:pPr>
    </w:p>
    <w:p w:rsidR="00BD3794" w:rsidRDefault="00BD3794" w:rsidP="00116B12">
      <w:pPr>
        <w:spacing w:after="0" w:line="360" w:lineRule="auto"/>
        <w:rPr>
          <w:rFonts w:ascii="-" w:hAnsi="-"/>
          <w:b/>
          <w:sz w:val="44"/>
        </w:rPr>
      </w:pPr>
    </w:p>
    <w:p w:rsidR="00BD3794" w:rsidRDefault="00BD3794" w:rsidP="00116B12">
      <w:pPr>
        <w:spacing w:after="0" w:line="360" w:lineRule="auto"/>
        <w:rPr>
          <w:rFonts w:ascii="-" w:hAnsi="-"/>
          <w:b/>
          <w:sz w:val="44"/>
        </w:rPr>
      </w:pPr>
    </w:p>
    <w:p w:rsidR="00BD3794" w:rsidRDefault="00BD3794" w:rsidP="00116B12">
      <w:pPr>
        <w:spacing w:after="0" w:line="360" w:lineRule="auto"/>
        <w:rPr>
          <w:rFonts w:ascii="-" w:hAnsi="-"/>
          <w:b/>
          <w:sz w:val="44"/>
        </w:rPr>
      </w:pPr>
    </w:p>
    <w:p w:rsidR="00887D3A" w:rsidRPr="00876597" w:rsidRDefault="00595FEF" w:rsidP="00621A87">
      <w:pPr>
        <w:spacing w:after="0" w:line="360" w:lineRule="auto"/>
        <w:jc w:val="center"/>
        <w:rPr>
          <w:rFonts w:ascii="-" w:hAnsi="-"/>
          <w:b/>
          <w:sz w:val="40"/>
        </w:rPr>
      </w:pPr>
      <w:r w:rsidRPr="00876597">
        <w:rPr>
          <w:rFonts w:ascii="-" w:hAnsi="-"/>
          <w:b/>
          <w:sz w:val="44"/>
        </w:rPr>
        <w:t>12. В двадцать первый век с надеждой</w:t>
      </w:r>
    </w:p>
    <w:p w:rsidR="00887D3A" w:rsidRPr="00876597" w:rsidRDefault="00887D3A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595FEF">
        <w:rPr>
          <w:rFonts w:ascii="-" w:hAnsi="-"/>
          <w:sz w:val="26"/>
        </w:rPr>
        <w:t xml:space="preserve">    </w:t>
      </w:r>
      <w:r w:rsidRPr="00876597">
        <w:rPr>
          <w:rFonts w:ascii="-" w:hAnsi="-"/>
          <w:sz w:val="28"/>
          <w:szCs w:val="28"/>
        </w:rPr>
        <w:t>7 мая 2000 года состоялся торжественный акт вступления В.В. Путина в должность Президента</w:t>
      </w:r>
      <w:r w:rsidR="00945043" w:rsidRPr="00876597">
        <w:rPr>
          <w:rFonts w:ascii="-" w:hAnsi="-"/>
          <w:sz w:val="28"/>
          <w:szCs w:val="28"/>
        </w:rPr>
        <w:t xml:space="preserve"> РФ.</w:t>
      </w:r>
      <w:r w:rsidR="00374BDF" w:rsidRPr="00876597">
        <w:rPr>
          <w:rFonts w:ascii="-" w:hAnsi="-"/>
          <w:sz w:val="28"/>
          <w:szCs w:val="28"/>
        </w:rPr>
        <w:t xml:space="preserve"> </w:t>
      </w:r>
    </w:p>
    <w:p w:rsidR="00374BDF" w:rsidRPr="00876597" w:rsidRDefault="00374BDF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Под его руководством:</w:t>
      </w:r>
    </w:p>
    <w:p w:rsidR="00374BDF" w:rsidRPr="00876597" w:rsidRDefault="00374BDF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1). Разработаны планы социально-экономического развития страны на ближайшие годы и средне - срочную перспективу.</w:t>
      </w:r>
    </w:p>
    <w:p w:rsidR="00374BDF" w:rsidRPr="00876597" w:rsidRDefault="00374BDF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2). Разработаны основные направления внешней политики России в отношениях со странами на постсоветском пространстве и со странами дальнего зарубежья.</w:t>
      </w:r>
    </w:p>
    <w:p w:rsidR="00374BDF" w:rsidRPr="00876597" w:rsidRDefault="00374BDF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10 октября 2000 года подписан Договор об учреждении Евразийского экономического сообщества (ЕврАзЭС). В результате соглашения сформирован Таможенн</w:t>
      </w:r>
      <w:r w:rsidR="002676B5" w:rsidRPr="00876597">
        <w:rPr>
          <w:rFonts w:ascii="-" w:hAnsi="-"/>
          <w:sz w:val="28"/>
          <w:szCs w:val="28"/>
        </w:rPr>
        <w:t>ый союз, в котором декларированы одинаковые условия т</w:t>
      </w:r>
      <w:r w:rsidR="001F1A2E">
        <w:rPr>
          <w:rFonts w:ascii="-" w:hAnsi="-"/>
          <w:sz w:val="28"/>
          <w:szCs w:val="28"/>
        </w:rPr>
        <w:t>ранзита через территории России,</w:t>
      </w:r>
      <w:r w:rsidR="002676B5" w:rsidRPr="00876597">
        <w:rPr>
          <w:rFonts w:ascii="-" w:hAnsi="-"/>
          <w:sz w:val="28"/>
          <w:szCs w:val="28"/>
        </w:rPr>
        <w:t xml:space="preserve"> Белоруссии, Казахстана, Армении, Киргизии и Таджикистана. 14 мая 2002 года Договор о коллективной безопасности этих стран (ДКБ) был преобразован в полноценный военно – политический альянс.</w:t>
      </w:r>
    </w:p>
    <w:p w:rsidR="002676B5" w:rsidRPr="00876597" w:rsidRDefault="002676B5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3). Приняты эффективные меры по укреплению</w:t>
      </w:r>
      <w:r w:rsidR="00675751" w:rsidRPr="00876597">
        <w:rPr>
          <w:rFonts w:ascii="-" w:hAnsi="-"/>
          <w:sz w:val="28"/>
          <w:szCs w:val="28"/>
        </w:rPr>
        <w:t xml:space="preserve"> мощ</w:t>
      </w:r>
      <w:r w:rsidR="00544F87" w:rsidRPr="00876597">
        <w:rPr>
          <w:rFonts w:ascii="-" w:hAnsi="-"/>
          <w:sz w:val="28"/>
          <w:szCs w:val="28"/>
        </w:rPr>
        <w:t>и и могущества Российской армии</w:t>
      </w:r>
      <w:r w:rsidR="00675751" w:rsidRPr="00876597">
        <w:rPr>
          <w:rFonts w:ascii="-" w:hAnsi="-"/>
          <w:sz w:val="28"/>
          <w:szCs w:val="28"/>
        </w:rPr>
        <w:t>, по обеспечению безопасности страны.</w:t>
      </w:r>
    </w:p>
    <w:p w:rsidR="00675751" w:rsidRPr="00876597" w:rsidRDefault="00675751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4). Стало больше внимания уделяться развитию науки, культуры, спорта. Успешно проведены Олимпийские и Параолимпийские игры в Сочи в 2014 году.</w:t>
      </w:r>
    </w:p>
    <w:p w:rsidR="00675751" w:rsidRPr="00876597" w:rsidRDefault="00675751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5). Начато экономическое освоение Арктики.</w:t>
      </w:r>
    </w:p>
    <w:p w:rsidR="00675751" w:rsidRPr="00876597" w:rsidRDefault="00675751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6). Коренным образом изменилась ситуация по отношению к Русской Православной церкви. </w:t>
      </w:r>
      <w:r w:rsidR="008600ED" w:rsidRPr="00876597">
        <w:rPr>
          <w:rFonts w:ascii="-" w:hAnsi="-"/>
          <w:sz w:val="28"/>
          <w:szCs w:val="28"/>
        </w:rPr>
        <w:t>Продолжается восстановление разрушенных храмов.</w:t>
      </w:r>
    </w:p>
    <w:p w:rsidR="008600ED" w:rsidRPr="00876597" w:rsidRDefault="008600ED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7). Возросла консолидация общества.</w:t>
      </w:r>
    </w:p>
    <w:p w:rsidR="008600ED" w:rsidRPr="00876597" w:rsidRDefault="008600ED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lastRenderedPageBreak/>
        <w:t xml:space="preserve">   8).Постепенно укрепляется сельскохозяйственное</w:t>
      </w:r>
      <w:r w:rsidR="009813D9" w:rsidRPr="00876597">
        <w:rPr>
          <w:rFonts w:ascii="-" w:hAnsi="-"/>
          <w:sz w:val="28"/>
          <w:szCs w:val="28"/>
        </w:rPr>
        <w:t xml:space="preserve"> производство. Однако жизненный уровень большинство крестьянского населения остается низким</w:t>
      </w:r>
      <w:r w:rsidR="008C501E" w:rsidRPr="00876597">
        <w:rPr>
          <w:rFonts w:ascii="-" w:hAnsi="-"/>
          <w:sz w:val="28"/>
          <w:szCs w:val="28"/>
        </w:rPr>
        <w:t>.</w:t>
      </w:r>
    </w:p>
    <w:p w:rsidR="008C501E" w:rsidRPr="00876597" w:rsidRDefault="008C501E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 В первом полугодии 2001 года ВВП вырос более чем на 5%. Инвестиции в основной капитал выросли на 4,2%. Рост производства в основных отраслях </w:t>
      </w:r>
      <w:r w:rsidR="001F1A2E">
        <w:rPr>
          <w:rFonts w:ascii="-" w:hAnsi="-"/>
          <w:sz w:val="28"/>
          <w:szCs w:val="28"/>
        </w:rPr>
        <w:t xml:space="preserve">составил </w:t>
      </w:r>
      <w:r w:rsidR="00544F87" w:rsidRPr="00876597">
        <w:rPr>
          <w:rFonts w:ascii="-" w:hAnsi="-"/>
          <w:sz w:val="28"/>
          <w:szCs w:val="28"/>
        </w:rPr>
        <w:t xml:space="preserve"> 5,3%. Реальные доходы населения </w:t>
      </w:r>
      <w:r w:rsidRPr="00876597">
        <w:rPr>
          <w:rFonts w:ascii="-" w:hAnsi="-"/>
          <w:sz w:val="28"/>
          <w:szCs w:val="28"/>
        </w:rPr>
        <w:t>увеличились на 6,5% при росте средней заработной платы по стране  на 21%.</w:t>
      </w:r>
    </w:p>
    <w:p w:rsidR="008C501E" w:rsidRPr="00876597" w:rsidRDefault="008C501E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В 1</w:t>
      </w:r>
      <w:r w:rsidR="00544F87" w:rsidRPr="00876597">
        <w:rPr>
          <w:rFonts w:ascii="-" w:hAnsi="-"/>
          <w:sz w:val="28"/>
          <w:szCs w:val="28"/>
        </w:rPr>
        <w:t xml:space="preserve">940 году в СССР добыто 3,2, а </w:t>
      </w:r>
      <w:r w:rsidRPr="00876597">
        <w:rPr>
          <w:rFonts w:ascii="-" w:hAnsi="-"/>
          <w:sz w:val="28"/>
          <w:szCs w:val="28"/>
        </w:rPr>
        <w:t>1979 году -407 миллиардов кубометров природного газа. В последующие годы газовая промышленность также развивалась высокими темпами. Огромное количество газа поставляется в настоящее время во многи</w:t>
      </w:r>
      <w:r w:rsidR="00D56F94">
        <w:rPr>
          <w:rFonts w:ascii="-" w:hAnsi="-"/>
          <w:sz w:val="28"/>
          <w:szCs w:val="28"/>
        </w:rPr>
        <w:t xml:space="preserve">е страны Европы. И только в 1989 </w:t>
      </w:r>
      <w:r w:rsidRPr="00876597">
        <w:rPr>
          <w:rFonts w:ascii="-" w:hAnsi="-"/>
          <w:sz w:val="28"/>
          <w:szCs w:val="28"/>
        </w:rPr>
        <w:t xml:space="preserve"> году голубое топливо дошло до нашего села. Оно преобразило быт односельчан, сделав уклад повседневной жизни более цивилизованным.</w:t>
      </w:r>
    </w:p>
    <w:p w:rsidR="008C501E" w:rsidRPr="00876597" w:rsidRDefault="008C501E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В 2002 году на бывших колхозных</w:t>
      </w:r>
      <w:r w:rsidR="00142C85" w:rsidRPr="00876597">
        <w:rPr>
          <w:rFonts w:ascii="-" w:hAnsi="-"/>
          <w:sz w:val="28"/>
          <w:szCs w:val="28"/>
        </w:rPr>
        <w:t xml:space="preserve"> каликинских полях собран рекордный за последнее десятилетие урожай зерновых культур – 40 центнеров с гектара.</w:t>
      </w:r>
    </w:p>
    <w:p w:rsidR="00142C85" w:rsidRPr="00876597" w:rsidRDefault="00142C85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В 2003 году в школах впервые прошёл Единый государственный экзамен (ЕГЭ) по математике (обязательный) и по выбору – география и обществознание.</w:t>
      </w:r>
    </w:p>
    <w:p w:rsidR="00142C85" w:rsidRPr="00876597" w:rsidRDefault="00142C85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Роспуск колхозов и совхозов в девяностые годы стал главной причиной развала всей системы сельскохозяйственного производства в стране. В азарте борьбы за власть экономика была принесена в жертву политике.</w:t>
      </w:r>
    </w:p>
    <w:p w:rsidR="00142C85" w:rsidRPr="00876597" w:rsidRDefault="00142C85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16 марта 2014 года  в результате референдума (всенародного голосования крымчан) Крымская республика вошла в состав Российской Федерации. Это историческое событие с одобрением встречено жителями нашей страны. Социологическими исследованиями установлено, что ровно через год более 95% населения Крыма продолжает считать</w:t>
      </w:r>
      <w:r w:rsidR="00187AB5" w:rsidRPr="00876597">
        <w:rPr>
          <w:rFonts w:ascii="-" w:hAnsi="-"/>
          <w:sz w:val="28"/>
          <w:szCs w:val="28"/>
        </w:rPr>
        <w:t>,</w:t>
      </w:r>
      <w:r w:rsidRPr="00876597">
        <w:rPr>
          <w:rFonts w:ascii="-" w:hAnsi="-"/>
          <w:sz w:val="28"/>
          <w:szCs w:val="28"/>
        </w:rPr>
        <w:t xml:space="preserve"> решение референдума 2014 года было абсолютно правильным. </w:t>
      </w:r>
      <w:r w:rsidR="00187AB5" w:rsidRPr="00876597">
        <w:rPr>
          <w:rFonts w:ascii="-" w:hAnsi="-"/>
          <w:sz w:val="28"/>
          <w:szCs w:val="28"/>
        </w:rPr>
        <w:t xml:space="preserve">При </w:t>
      </w:r>
      <w:r w:rsidR="00187AB5" w:rsidRPr="00876597">
        <w:rPr>
          <w:rFonts w:ascii="-" w:hAnsi="-"/>
          <w:sz w:val="28"/>
          <w:szCs w:val="28"/>
        </w:rPr>
        <w:lastRenderedPageBreak/>
        <w:t>подписании в Кремле межгосударственного соглашения по принятию Крыма и Севастополя в состав Российской Федерации В.В.Путин выразил мнение подавляющего большинства нашего народа сказав: «Что касается Крыма, то он был и всегда будет и русским и украинским, и крымско-татарским, родным домом для всех проживающих там, но он никогда не будет</w:t>
      </w:r>
      <w:r w:rsidR="00000FA0" w:rsidRPr="00876597">
        <w:rPr>
          <w:rFonts w:ascii="-" w:hAnsi="-"/>
          <w:sz w:val="28"/>
          <w:szCs w:val="28"/>
        </w:rPr>
        <w:t xml:space="preserve"> бандеровским</w:t>
      </w:r>
      <w:r w:rsidR="00491F68" w:rsidRPr="00876597">
        <w:rPr>
          <w:rFonts w:ascii="-" w:hAnsi="-"/>
          <w:sz w:val="28"/>
          <w:szCs w:val="28"/>
        </w:rPr>
        <w:t>»</w:t>
      </w:r>
      <w:r w:rsidR="00000FA0" w:rsidRPr="00876597">
        <w:rPr>
          <w:rFonts w:ascii="-" w:hAnsi="-"/>
          <w:sz w:val="28"/>
          <w:szCs w:val="28"/>
        </w:rPr>
        <w:t>.</w:t>
      </w:r>
    </w:p>
    <w:p w:rsidR="00491F68" w:rsidRPr="00876597" w:rsidRDefault="00491F68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В период с 1443 по 1783 годы на Крымском полуострове (площадь территории 25,5 тысяч квадратных километров) существовало Крымское ханство – федеральное государство, выделившееся из Золотой Орды. С 1475 года находилось в вассальной зависимости от Турции. Крымские ханы совершали грабительские набеги на русские, украинские, молдавские и польские земли. В 1783 году Крым присоединён к Российской империи. Ханство ликвидировано в результате русско-турецкой (Крымской) войны 1853-1856 годов. С 1918 по 1954 годы Крым находился в составе РСФСР, с 1954 по 2014 годы –</w:t>
      </w:r>
      <w:r w:rsidR="008313F9" w:rsidRPr="00876597">
        <w:rPr>
          <w:rFonts w:ascii="-" w:hAnsi="-"/>
          <w:sz w:val="28"/>
          <w:szCs w:val="28"/>
        </w:rPr>
        <w:t xml:space="preserve"> Украинской ССР </w:t>
      </w:r>
      <w:r w:rsidRPr="00876597">
        <w:rPr>
          <w:rFonts w:ascii="-" w:hAnsi="-"/>
          <w:sz w:val="28"/>
          <w:szCs w:val="28"/>
        </w:rPr>
        <w:t>(в результате волюнтаристского решения Н.С.Хрущёва)</w:t>
      </w:r>
      <w:r w:rsidR="008313F9" w:rsidRPr="00876597">
        <w:rPr>
          <w:rFonts w:ascii="-" w:hAnsi="-"/>
          <w:sz w:val="28"/>
          <w:szCs w:val="28"/>
        </w:rPr>
        <w:t>.</w:t>
      </w:r>
    </w:p>
    <w:p w:rsidR="008313F9" w:rsidRPr="00876597" w:rsidRDefault="008313F9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Возвращение Крыма в Россию воспринято в США и Евросоюзе как аннексия полуострова, то есть насильственное присоединение (захват) территории. За этим в отношении России последовали многочисленные экономические и финансовые санкции (меры воздействия), которые применяются к государству при нарушении им норм международного права. Усилилась политическая, экономическая и военная помощь эти</w:t>
      </w:r>
      <w:r w:rsidR="00656EA6" w:rsidRPr="00876597">
        <w:rPr>
          <w:rFonts w:ascii="-" w:hAnsi="-"/>
          <w:sz w:val="28"/>
          <w:szCs w:val="28"/>
        </w:rPr>
        <w:t>х стран Украине. А Д</w:t>
      </w:r>
      <w:r w:rsidR="001F1A2E">
        <w:rPr>
          <w:rFonts w:ascii="-" w:hAnsi="-"/>
          <w:sz w:val="28"/>
          <w:szCs w:val="28"/>
        </w:rPr>
        <w:t>онецкая и Луганская Народные Р</w:t>
      </w:r>
      <w:r w:rsidRPr="00876597">
        <w:rPr>
          <w:rFonts w:ascii="-" w:hAnsi="-"/>
          <w:sz w:val="28"/>
          <w:szCs w:val="28"/>
        </w:rPr>
        <w:t>еспублики объявляются сепаратистскими (незаконно отделившимися от Украины) и даже террористическими.</w:t>
      </w:r>
    </w:p>
    <w:p w:rsidR="008313F9" w:rsidRPr="00876597" w:rsidRDefault="008313F9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На территории этих </w:t>
      </w:r>
      <w:r w:rsidR="004813A6" w:rsidRPr="00876597">
        <w:rPr>
          <w:rFonts w:ascii="-" w:hAnsi="-"/>
          <w:sz w:val="28"/>
          <w:szCs w:val="28"/>
        </w:rPr>
        <w:t>р</w:t>
      </w:r>
      <w:r w:rsidRPr="00876597">
        <w:rPr>
          <w:rFonts w:ascii="-" w:hAnsi="-"/>
          <w:sz w:val="28"/>
          <w:szCs w:val="28"/>
        </w:rPr>
        <w:t>еспублик Украиной развязана настоящая война. Местное население находится в катастрофическом положении и нуждается в гуманитарной помощи.</w:t>
      </w:r>
      <w:r w:rsidR="004813A6" w:rsidRPr="00876597">
        <w:rPr>
          <w:rFonts w:ascii="-" w:hAnsi="-"/>
          <w:sz w:val="28"/>
          <w:szCs w:val="28"/>
        </w:rPr>
        <w:t xml:space="preserve"> В этих условиях Россия оказывает Донбассу и Луганску всестороннюю помощь и поддержку. По поручению Правительства Российской Федерации из Липецкой области в Донецкую и Луганскую республики отправлена 22 марта 2015 года первая </w:t>
      </w:r>
      <w:r w:rsidR="004813A6" w:rsidRPr="00876597">
        <w:rPr>
          <w:rFonts w:ascii="-" w:hAnsi="-"/>
          <w:sz w:val="28"/>
          <w:szCs w:val="28"/>
        </w:rPr>
        <w:lastRenderedPageBreak/>
        <w:t>автоколонна гуманитарной помощи – 600 тонн семян ячменя. Подготовлена к отправке и вторая колонна с таким же количеством семенного фонда, так необходимого для терпящих бедствие жителей.</w:t>
      </w:r>
    </w:p>
    <w:p w:rsidR="004813A6" w:rsidRPr="00876597" w:rsidRDefault="004813A6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Объявленная в 2014 году экономическая война против России поставила перед сельским хозяйством серьёзные проблемы, которые нужно решать незамедлительно.</w:t>
      </w:r>
      <w:r w:rsidR="002F37FC" w:rsidRPr="00876597">
        <w:rPr>
          <w:rFonts w:ascii="-" w:hAnsi="-"/>
          <w:sz w:val="28"/>
          <w:szCs w:val="28"/>
        </w:rPr>
        <w:t xml:space="preserve"> </w:t>
      </w:r>
      <w:r w:rsidRPr="00876597">
        <w:rPr>
          <w:rFonts w:ascii="-" w:hAnsi="-"/>
          <w:sz w:val="28"/>
          <w:szCs w:val="28"/>
        </w:rPr>
        <w:t xml:space="preserve">В современном мире </w:t>
      </w:r>
      <w:r w:rsidR="00E9383C" w:rsidRPr="00876597">
        <w:rPr>
          <w:rFonts w:ascii="-" w:hAnsi="-"/>
          <w:sz w:val="28"/>
          <w:szCs w:val="28"/>
        </w:rPr>
        <w:t xml:space="preserve"> отечественное сельскохозяйственное производство нуждается в поддержке государства, которое должно перераспределять национальный доход путём налогов и ценовой политики таким образом, чтобы защитить жизненно важное производство продуктов питания.</w:t>
      </w:r>
    </w:p>
    <w:p w:rsidR="00E9383C" w:rsidRPr="00876597" w:rsidRDefault="00E9383C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Именно так поступают в больш</w:t>
      </w:r>
      <w:r w:rsidR="00656EA6" w:rsidRPr="00876597">
        <w:rPr>
          <w:rFonts w:ascii="-" w:hAnsi="-"/>
          <w:sz w:val="28"/>
          <w:szCs w:val="28"/>
        </w:rPr>
        <w:t>инстве развитых стран. В Японии</w:t>
      </w:r>
      <w:r w:rsidRPr="00876597">
        <w:rPr>
          <w:rFonts w:ascii="-" w:hAnsi="-"/>
          <w:sz w:val="28"/>
          <w:szCs w:val="28"/>
        </w:rPr>
        <w:t>, например, государство содержит своё сельское хозяйство на 65%, затрачивая по 566 долларов на каждого жителя, а Исландия – по 644. В Канаде фермеры приобретают дизельное топливо по цене на 40% ниже, чем остальные участники рынка. В Германии сельхозпроизводитель имеет право в конце сезона</w:t>
      </w:r>
      <w:r w:rsidR="003C6434" w:rsidRPr="00876597">
        <w:rPr>
          <w:rFonts w:ascii="-" w:hAnsi="-"/>
          <w:sz w:val="28"/>
          <w:szCs w:val="28"/>
        </w:rPr>
        <w:t xml:space="preserve"> получить компенсацию за потребление топлива в размере 0,25 евро за литр, но не более чем за 10 тысяч литров. Во Франции действует 30% скидка с рыночной цены на топливо. Только отечественные нефтебароны не считают себя связанными с остальным экономическим организмом страны.</w:t>
      </w:r>
    </w:p>
    <w:p w:rsidR="003C6434" w:rsidRPr="00876597" w:rsidRDefault="003C6434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Из 17 миллионов тонн минеральных удобрений производимых в России, 15 миллионов используются на чужих полях. Остатки удобрений для отечественного сельхозпроизводителя продаются по высокой цене. За одну тонну селитры, например, при заводской цене 5300 рублей с сельхозпроизводителя берут 14500 рублей. Тради</w:t>
      </w:r>
      <w:r w:rsidR="00656EA6" w:rsidRPr="00876597">
        <w:rPr>
          <w:rFonts w:ascii="-" w:hAnsi="-"/>
          <w:sz w:val="28"/>
          <w:szCs w:val="28"/>
        </w:rPr>
        <w:t xml:space="preserve">ционных органических удобрений </w:t>
      </w:r>
      <w:r w:rsidRPr="00876597">
        <w:rPr>
          <w:rFonts w:ascii="-" w:hAnsi="-"/>
          <w:sz w:val="28"/>
          <w:szCs w:val="28"/>
        </w:rPr>
        <w:t>- навоза – нет из-за резкого спада поголовья крупного рогатого скота и разорения большинства животноводческих ферм.</w:t>
      </w:r>
    </w:p>
    <w:p w:rsidR="003C6434" w:rsidRPr="00876597" w:rsidRDefault="003C6434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Промышленные и сельскохозяйственные предприятия платят за потребляемую электроэнергию по разным тарифам. В промышленности 1 килова</w:t>
      </w:r>
      <w:r w:rsidR="00523FBA" w:rsidRPr="00876597">
        <w:rPr>
          <w:rFonts w:ascii="-" w:hAnsi="-"/>
          <w:sz w:val="28"/>
          <w:szCs w:val="28"/>
        </w:rPr>
        <w:t>т</w:t>
      </w:r>
      <w:r w:rsidRPr="00876597">
        <w:rPr>
          <w:rFonts w:ascii="-" w:hAnsi="-"/>
          <w:sz w:val="28"/>
          <w:szCs w:val="28"/>
        </w:rPr>
        <w:t>т-час стоит 2-3 рубля, а крестьянину, в зависимости от региона</w:t>
      </w:r>
      <w:r w:rsidR="00523FBA" w:rsidRPr="00876597">
        <w:rPr>
          <w:rFonts w:ascii="-" w:hAnsi="-"/>
          <w:sz w:val="28"/>
          <w:szCs w:val="28"/>
        </w:rPr>
        <w:t>, он обходится в 5-7 рублей.</w:t>
      </w:r>
    </w:p>
    <w:p w:rsidR="00523FBA" w:rsidRPr="00876597" w:rsidRDefault="00523FBA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lastRenderedPageBreak/>
        <w:t xml:space="preserve">   Половина сельскохозяйственной продукции производится в част</w:t>
      </w:r>
      <w:r w:rsidR="001F1A2E">
        <w:rPr>
          <w:rFonts w:ascii="-" w:hAnsi="-"/>
          <w:sz w:val="28"/>
          <w:szCs w:val="28"/>
        </w:rPr>
        <w:t>ных хозяйствах, 43% - в сельхоз</w:t>
      </w:r>
      <w:r w:rsidRPr="00876597">
        <w:rPr>
          <w:rFonts w:ascii="-" w:hAnsi="-"/>
          <w:sz w:val="28"/>
          <w:szCs w:val="28"/>
        </w:rPr>
        <w:t xml:space="preserve">организациях разного типа и только 7% дают фермеры. В то же время до 80% государственных субсидий и дотаций идёт только в крупные агрохолдинги. Мало внимания уделяется семейным фермам. </w:t>
      </w:r>
    </w:p>
    <w:p w:rsidR="00523FBA" w:rsidRPr="00876597" w:rsidRDefault="00523FBA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В России аграрная реформа пока не состоялась. Её заменили формулой «Свободная купля – продажа земли», что открыло двери для спекуляций. Настоящие сельские труженики – колхозники – получили так называемые земельные доли, «пай» из бывшей колхозной земли. Но их нельзя использовать для получения банковских займов, потому что у вчерашних колхозников нет ни орудий труда, ни оборотных средств для обработки «пая».</w:t>
      </w:r>
    </w:p>
    <w:p w:rsidR="00523FBA" w:rsidRPr="00876597" w:rsidRDefault="00523FBA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Причина упадка сельского хозяйства напрямую связана</w:t>
      </w:r>
      <w:r w:rsidR="000C464C" w:rsidRPr="00876597">
        <w:rPr>
          <w:rFonts w:ascii="-" w:hAnsi="-"/>
          <w:sz w:val="28"/>
          <w:szCs w:val="28"/>
        </w:rPr>
        <w:t xml:space="preserve"> </w:t>
      </w:r>
      <w:r w:rsidRPr="00876597">
        <w:rPr>
          <w:rFonts w:ascii="-" w:hAnsi="-"/>
          <w:sz w:val="28"/>
          <w:szCs w:val="28"/>
        </w:rPr>
        <w:t>с отрывом земли от крестьянина. В результате вокруг разрушенные жи</w:t>
      </w:r>
      <w:r w:rsidR="001F1A2E">
        <w:rPr>
          <w:rFonts w:ascii="-" w:hAnsi="-"/>
          <w:sz w:val="28"/>
          <w:szCs w:val="28"/>
        </w:rPr>
        <w:t>вотноводческие фермы, пустые ост</w:t>
      </w:r>
      <w:r w:rsidRPr="00876597">
        <w:rPr>
          <w:rFonts w:ascii="-" w:hAnsi="-"/>
          <w:sz w:val="28"/>
          <w:szCs w:val="28"/>
        </w:rPr>
        <w:t>овы силосных башен</w:t>
      </w:r>
      <w:r w:rsidR="000C464C" w:rsidRPr="00876597">
        <w:rPr>
          <w:rFonts w:ascii="-" w:hAnsi="-"/>
          <w:sz w:val="28"/>
          <w:szCs w:val="28"/>
        </w:rPr>
        <w:t>, скелеты складских помещений, заброшенные участки земли.</w:t>
      </w:r>
    </w:p>
    <w:p w:rsidR="000C464C" w:rsidRPr="00876597" w:rsidRDefault="000C464C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За 20 лет с карты России исчезли 20 тысяч населённых пунктов, прежде всего – сёл и деревень. С 2005 по 2010 год прекратили существование 12377 общеобразовательных и большая часть малокомплектных школ. На 40% стало меньше больниц, на 20% - поликлиник, закрываются детские сады, фельдшерско-акушерские пункты, учреждения культуры. В этих условиях естественным образом нарушаются конституционные права многих сельских жителей на труд, отдых, образование, охрану здоровья, медицинскую помощь.</w:t>
      </w:r>
    </w:p>
    <w:p w:rsidR="000C464C" w:rsidRPr="00876597" w:rsidRDefault="00947820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В России перестали производить в прежних объёмах фуражное зерно для животноводства, потому что из-за границы ввозим готовое мясо. От общего объёма потребления импортируется 59% говядины, 31% свинины, 13% куриного мяса. </w:t>
      </w:r>
      <w:r w:rsidR="000A6836" w:rsidRPr="00876597">
        <w:rPr>
          <w:rFonts w:ascii="-" w:hAnsi="-"/>
          <w:sz w:val="28"/>
          <w:szCs w:val="28"/>
        </w:rPr>
        <w:t>А всего до начала гражданской войны на Украине в 2014 году и введения против России санкций наши затраты на импорт сельхозпродуктов (в том числе на редиску из Израиля, свеклу из Испании и т.д.) достигли 50 миллиардов долларов.</w:t>
      </w:r>
    </w:p>
    <w:p w:rsidR="000A6836" w:rsidRPr="00876597" w:rsidRDefault="000A6836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lastRenderedPageBreak/>
        <w:t xml:space="preserve">      Российским крестьянам остаётся надеяться на мудрость и энергию государственного руководства. Для успешного развития отечественного сельскохозяйственного и промышленного производства имеются в достаточном количестве необходимые людские и материальные ресурсы.</w:t>
      </w:r>
    </w:p>
    <w:p w:rsidR="002B6F1C" w:rsidRPr="00876597" w:rsidRDefault="002B6F1C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По статистике ООН Россия занимает 1-е место в мире по величине природных ресурсов, добыче и экспорту природного газа, добыче нефти (и 2-е место по её экспорту), по </w:t>
      </w:r>
      <w:r w:rsidR="00F5767F" w:rsidRPr="00876597">
        <w:rPr>
          <w:rFonts w:ascii="-" w:hAnsi="-"/>
          <w:sz w:val="28"/>
          <w:szCs w:val="28"/>
        </w:rPr>
        <w:t xml:space="preserve">разведанным запасам железных руд, каменного угля, </w:t>
      </w:r>
      <w:r w:rsidR="00F15B75" w:rsidRPr="00876597">
        <w:rPr>
          <w:rFonts w:ascii="-" w:hAnsi="-"/>
          <w:sz w:val="28"/>
          <w:szCs w:val="28"/>
        </w:rPr>
        <w:t xml:space="preserve">серебра, олова, цинка, титана, </w:t>
      </w:r>
      <w:r w:rsidR="00F5767F" w:rsidRPr="00876597">
        <w:rPr>
          <w:rFonts w:ascii="-" w:hAnsi="-"/>
          <w:sz w:val="28"/>
          <w:szCs w:val="28"/>
        </w:rPr>
        <w:t xml:space="preserve">ниобия; по запасам лесных ресурсов, питьевой воды, осетровых, крабов, минтая. Этот </w:t>
      </w:r>
      <w:r w:rsidR="00F15B75" w:rsidRPr="00876597">
        <w:rPr>
          <w:rFonts w:ascii="-" w:hAnsi="-"/>
          <w:sz w:val="28"/>
          <w:szCs w:val="28"/>
        </w:rPr>
        <w:t>благостный перечень можно продолжить.</w:t>
      </w:r>
    </w:p>
    <w:p w:rsidR="00F15B75" w:rsidRPr="00876597" w:rsidRDefault="00F15B75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Но, с другой стороны, наша страна занимает в мире 97-е место по доходам на душу населения, </w:t>
      </w:r>
      <w:r w:rsidR="0053428A" w:rsidRPr="00876597">
        <w:rPr>
          <w:rFonts w:ascii="-" w:hAnsi="-"/>
          <w:sz w:val="28"/>
          <w:szCs w:val="28"/>
        </w:rPr>
        <w:t>67-е по уровню жизни, 72-е по рейтингу расходов государства на гражданина, 62-е</w:t>
      </w:r>
      <w:r w:rsidR="00656EA6" w:rsidRPr="00876597">
        <w:rPr>
          <w:rFonts w:ascii="-" w:hAnsi="-"/>
          <w:sz w:val="28"/>
          <w:szCs w:val="28"/>
        </w:rPr>
        <w:t xml:space="preserve"> по уровню технологического развития, 127</w:t>
      </w:r>
      <w:r w:rsidR="00D17F0A" w:rsidRPr="00876597">
        <w:rPr>
          <w:rFonts w:ascii="-" w:hAnsi="-"/>
          <w:sz w:val="28"/>
          <w:szCs w:val="28"/>
        </w:rPr>
        <w:t>-е по показателям здоровья населения, 111-е по средней продолжительности жизни, 134-е – по продолжительности жизни мужчин.</w:t>
      </w:r>
    </w:p>
    <w:p w:rsidR="00D17F0A" w:rsidRPr="00876597" w:rsidRDefault="00D17F0A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К сожалению, за Россией закрепилось также 1-е место в мире по абсолютной величине убыли населения, количеству самоубийств; по числу разводов и рождённых вне брака детей; по числу умерших от алкоголизма и табакокурения; по потреблению спирта и спиртосодержащей продукции, а также героина.</w:t>
      </w:r>
      <w:r w:rsidR="00DC3DCB" w:rsidRPr="00876597">
        <w:rPr>
          <w:rFonts w:ascii="-" w:hAnsi="-"/>
          <w:sz w:val="28"/>
          <w:szCs w:val="28"/>
        </w:rPr>
        <w:t xml:space="preserve"> И этот скорбный перечень можно продолжить.</w:t>
      </w:r>
    </w:p>
    <w:p w:rsidR="00DC3DCB" w:rsidRPr="00876597" w:rsidRDefault="00DC3DCB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Очень большой остаётся разница в уровне жизни большинства населения страны и отечественных нуворишей. По темпам роста числа долларовых миллиардеров Россия занимает 1-е место в мире и 2-е место (после США) – по количеству долларовых миллиардеров.</w:t>
      </w:r>
    </w:p>
    <w:p w:rsidR="00DC3DCB" w:rsidRPr="00876597" w:rsidRDefault="00DC3DCB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По данным переписи населения, проведённой в 2010 году</w:t>
      </w:r>
      <w:r w:rsidR="001F1A2E">
        <w:rPr>
          <w:rFonts w:ascii="-" w:hAnsi="-"/>
          <w:sz w:val="28"/>
          <w:szCs w:val="28"/>
        </w:rPr>
        <w:t>,</w:t>
      </w:r>
      <w:r w:rsidRPr="00876597">
        <w:rPr>
          <w:rFonts w:ascii="-" w:hAnsi="-"/>
          <w:sz w:val="28"/>
          <w:szCs w:val="28"/>
        </w:rPr>
        <w:t xml:space="preserve"> в Каликинском сельском поселении (включая село Гудово и посёлки Гудбок, Густый, Дальний) проживало 3473 человека, в том числе 2959 человек – непосредственно в селе Каликино. Для сравнения – в селе </w:t>
      </w:r>
      <w:r w:rsidRPr="00876597">
        <w:rPr>
          <w:rFonts w:ascii="-" w:hAnsi="-"/>
          <w:sz w:val="28"/>
          <w:szCs w:val="28"/>
        </w:rPr>
        <w:lastRenderedPageBreak/>
        <w:t xml:space="preserve">Добром числилось 5668 жителей, в Трубетчино – 2176.  Остальные 14 сельских поселений района имеют ещё меньше жителей. Всего в Добровском районе, согласно переписи, насчитывалось 24228 человек, </w:t>
      </w:r>
      <w:r w:rsidR="00534910" w:rsidRPr="00876597">
        <w:rPr>
          <w:rFonts w:ascii="-" w:hAnsi="-"/>
          <w:sz w:val="28"/>
          <w:szCs w:val="28"/>
        </w:rPr>
        <w:t xml:space="preserve"> в том числе мужчин – 10949(45,2%), женщин – 13279(59,85).</w:t>
      </w:r>
    </w:p>
    <w:p w:rsidR="00534910" w:rsidRPr="00876597" w:rsidRDefault="00534910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Во всех сельских поселениях района (кроме Коренёвщины) отмечен спад населения. В Каликинском поселении число жителей уменьшилось на 498 человек.</w:t>
      </w:r>
    </w:p>
    <w:p w:rsidR="00534910" w:rsidRPr="00876597" w:rsidRDefault="00534910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О численности населения нашего села имеются данные за последние почти 150 лет. В 1862 году в Каликино проживало 4962 человека, в 1880 – 5877, в 1897- 5027, в 1926 – 8692, в 1932 – 8628, в 1997 – 3518, в 2010 – 3473. Грустная картина.</w:t>
      </w:r>
    </w:p>
    <w:p w:rsidR="00534910" w:rsidRPr="00876597" w:rsidRDefault="00534910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По сравнению с 1932 годом, то есть со времён начала в нашем селе коллективизации, численность населения уменьшилась в 2010 году почти на 60%. Конечно, на спад численности населения повлияли значительные людские потери в Великой Отечественной войне, </w:t>
      </w:r>
      <w:r w:rsidR="00CF0827" w:rsidRPr="00876597">
        <w:rPr>
          <w:rFonts w:ascii="-" w:hAnsi="-"/>
          <w:sz w:val="28"/>
          <w:szCs w:val="28"/>
        </w:rPr>
        <w:t xml:space="preserve">вынужденные массовые наборы молодёжи в фабрично-заводские и другие училища с целью подготовки кадров для восстановления разрушенных городов, заводов, фабрик. </w:t>
      </w:r>
      <w:r w:rsidR="00E6796E" w:rsidRPr="00876597">
        <w:rPr>
          <w:rFonts w:ascii="-" w:hAnsi="-"/>
          <w:sz w:val="28"/>
          <w:szCs w:val="28"/>
        </w:rPr>
        <w:t>Негативно влияет на численность крестьянского населения ориентация отечественной экономики на экспорт природных ресурсов. Также пагубно сказался роспуск колхозов, разорение животноводства, закрытие свиноводческого комплекса, МТС и др., лишившие жителей села так необходимых рабочих мест.</w:t>
      </w:r>
    </w:p>
    <w:p w:rsidR="00E6796E" w:rsidRPr="00876597" w:rsidRDefault="00E6796E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В соответствии с Указом Президента РФ «О совершенствовании государственной политики в сфере здравоохранения», в Липецкой области приступили к поэтапному устранению дефицита медицинских кадров, созданию условий для профессионального роста и повышения престижа профессии медицинского работника. В 2014 году 108 врачей государственных больниц получили единовременные выплаты в размере от 100 до 200 тысяч рублей. 21 врачу предоставлены социальные выплаты на строительство и приобретение жилья. Для </w:t>
      </w:r>
      <w:r w:rsidR="004A7365" w:rsidRPr="00876597">
        <w:rPr>
          <w:rFonts w:ascii="-" w:hAnsi="-"/>
          <w:sz w:val="28"/>
          <w:szCs w:val="28"/>
        </w:rPr>
        <w:t xml:space="preserve">медиков выделены 42 квартиры. Единовременные компенсации по 1 миллиону рублей </w:t>
      </w:r>
      <w:r w:rsidR="004A7365" w:rsidRPr="00876597">
        <w:rPr>
          <w:rFonts w:ascii="-" w:hAnsi="-"/>
          <w:sz w:val="28"/>
          <w:szCs w:val="28"/>
        </w:rPr>
        <w:lastRenderedPageBreak/>
        <w:t>выделены 44 специалистам. Почти 1,5 тысячи врачей и около 4,5 тысяч фельдшеров и медсестёр прошли дополнительное обучение. Стипендии в размере 5 тысяч рублей получали 112 интернов и ординаторов, которые обучаются в медицинских вузах по целевому назначению.</w:t>
      </w:r>
    </w:p>
    <w:p w:rsidR="004A7365" w:rsidRPr="00876597" w:rsidRDefault="004A7365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За период с 2005 по 2014 годы в Липецкой области рождаемость населения выросла</w:t>
      </w:r>
      <w:r w:rsidR="00B31A42" w:rsidRPr="00876597">
        <w:rPr>
          <w:rFonts w:ascii="-" w:hAnsi="-"/>
          <w:sz w:val="28"/>
          <w:szCs w:val="28"/>
        </w:rPr>
        <w:t xml:space="preserve"> на 27%, а смертность сократилась на 15%. Естественная убыль населения уменьшилась в 2,4 раза, продолжительность</w:t>
      </w:r>
      <w:r w:rsidR="0012465A" w:rsidRPr="00876597">
        <w:rPr>
          <w:rFonts w:ascii="-" w:hAnsi="-"/>
          <w:sz w:val="28"/>
          <w:szCs w:val="28"/>
        </w:rPr>
        <w:t xml:space="preserve"> жизни возросла с 66,2 до 70,8 лет. Несмотря на определенные успехи, в ряде районов области увеличивается смертность мужчин от хронического алкоголизма. Для стимулирования рождаемости из областного бюджета в 2015 году планируется выделить 90 миллионов рублей на ежемесячные выплаты при рождение третьего и последующего детей.</w:t>
      </w:r>
    </w:p>
    <w:p w:rsidR="0012465A" w:rsidRPr="00876597" w:rsidRDefault="0012465A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В результате аграрной реформы, проводимой в период перехода к рыночной экономике, созданы основы многоукладной экономики сельского хозяйства, осуществлено</w:t>
      </w:r>
      <w:r w:rsidR="00CD33A4" w:rsidRPr="00876597">
        <w:rPr>
          <w:rFonts w:ascii="-" w:hAnsi="-"/>
          <w:sz w:val="28"/>
          <w:szCs w:val="28"/>
        </w:rPr>
        <w:t xml:space="preserve"> перераспределение земель по землепользователям. Увеличилась площадь всех земель в личном пользовании граждан. </w:t>
      </w:r>
      <w:r w:rsidR="00505B75" w:rsidRPr="00876597">
        <w:rPr>
          <w:rFonts w:ascii="-" w:hAnsi="-"/>
          <w:sz w:val="28"/>
          <w:szCs w:val="28"/>
        </w:rPr>
        <w:t>Сформирован новый уклад в аграрном секторе экономики – крестьянские (фермерские) хозяйства. За последние 10 лет (начиная с 2005 года) в Липецкой области количество предприятий малого и среднего бизнеса возрасло почти в 3 раза и достигло 43 тысяч. Теперь на этих предприятиях трудится практически каждый  третий житель области. В 2014 году предприниматели обеспечили 15% всех налоговых поступлений в бюджет, создали 11800 новых рабочих мест, что составляет 80% от всех созданных в экономике области. По объёму инвестиций (долгосрочных вложений капитала в отрасли экономики) малые предприятия нашей области занимают второе место в Центральном федеральном округе и четвёртое – по обороту на одно предприятие.</w:t>
      </w:r>
    </w:p>
    <w:p w:rsidR="00505B75" w:rsidRPr="00876597" w:rsidRDefault="00505B75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В 2014 году объём продукции сельского хозяйства в области составил 76 миллиардов рублей. Произведено 2,6 миллиона тонн зерна, </w:t>
      </w:r>
      <w:r w:rsidRPr="00876597">
        <w:rPr>
          <w:rFonts w:ascii="-" w:hAnsi="-"/>
          <w:sz w:val="28"/>
          <w:szCs w:val="28"/>
        </w:rPr>
        <w:lastRenderedPageBreak/>
        <w:t>около 700 тысяч тонн картофеля, 84 тысячи тонн плодов и ягод. Получен рекордный урожай овощей – 159 тысяч тонн.</w:t>
      </w:r>
    </w:p>
    <w:p w:rsidR="00505B75" w:rsidRPr="00876597" w:rsidRDefault="00505B75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В области среднемесячная зарплата в 2014 году возросла на 7,3% и составила 23481 рубль. Из-за введённых против России санкций, высокого уровня инфляции сократились сбережения граждан во вкладах и ценных бумагах в 1,8 раза, выросли в 1,5 раза расходы на приобретение иностранной валюты и покупки недвижимости (на 42%).</w:t>
      </w:r>
    </w:p>
    <w:p w:rsidR="00D052BB" w:rsidRPr="00876597" w:rsidRDefault="00D052BB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В 2015 году посевная </w:t>
      </w:r>
      <w:r w:rsidR="008B4952" w:rsidRPr="00876597">
        <w:rPr>
          <w:rFonts w:ascii="-" w:hAnsi="-"/>
          <w:sz w:val="28"/>
          <w:szCs w:val="28"/>
        </w:rPr>
        <w:t>площадь на сельскохозяйственных предприятиях Липецкой области составила около 1,3 миллиона гектаров. Свыше 800 тысяч гектаров отводится под зерновые культуры и 355 тысяч – под технические. В связи с ростом цен на дизельное топливо и бензин на посевные работы затрачено 9 миллиардов рублей (в 2014 году – 6 миллиардов)</w:t>
      </w:r>
      <w:r w:rsidR="003E79FF" w:rsidRPr="00876597">
        <w:rPr>
          <w:rFonts w:ascii="-" w:hAnsi="-"/>
          <w:sz w:val="28"/>
          <w:szCs w:val="28"/>
        </w:rPr>
        <w:t>.</w:t>
      </w:r>
    </w:p>
    <w:p w:rsidR="003E79FF" w:rsidRPr="00876597" w:rsidRDefault="003E79FF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Для поддержки сельского хозяйства в 2015 году из областного бюджета выделяется 2,2 миллиарда рублей, в том числе около миллиарда на развитие растениеводства и животноводства, 865 миллионов на инвестиционные кредиты, 90 миллионов на возмещение части затрат товаропроизводителей сельхозпродукции, 16,6 миллиона на развитие семейных животноводческих ферм, 70 миллионов на поддержку малого и среднего предпринимательства. Насколько эффективными окажутся эти меры можно будет судить по результатам следующей Всероссийской переписи, которая пройдёт с 1 июля по 15 августа 2016 года.</w:t>
      </w:r>
    </w:p>
    <w:p w:rsidR="003E79FF" w:rsidRPr="00876597" w:rsidRDefault="003E79FF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По состоянию на 1 января 2012 года земельные ресурсы Каликинского сельского Совета составляли 19921 гектар (или 100%). В том числе земли сельскохозяйственного назначения – 14155(71%)</w:t>
      </w:r>
      <w:r w:rsidR="00315068" w:rsidRPr="00876597">
        <w:rPr>
          <w:rFonts w:ascii="-" w:hAnsi="-"/>
          <w:sz w:val="28"/>
          <w:szCs w:val="28"/>
        </w:rPr>
        <w:t>, населённых пунктов – 1234 (6,3%), лесного фонда -4394 (22%), водного фонда -88 (0,45%), промышленности, транспорта, связи и иного назначения – 50(0,25%). Под пашнями занято 9216 гектаров, в том числе под земл</w:t>
      </w:r>
      <w:r w:rsidR="001F1A2E">
        <w:rPr>
          <w:rFonts w:ascii="-" w:hAnsi="-"/>
          <w:sz w:val="28"/>
          <w:szCs w:val="28"/>
        </w:rPr>
        <w:t>ями сельхоз</w:t>
      </w:r>
      <w:r w:rsidR="00315068" w:rsidRPr="00876597">
        <w:rPr>
          <w:rFonts w:ascii="-" w:hAnsi="-"/>
          <w:sz w:val="28"/>
          <w:szCs w:val="28"/>
        </w:rPr>
        <w:t>назначения – 8291 и землями населённых пунктов 925 гектаров.</w:t>
      </w:r>
    </w:p>
    <w:p w:rsidR="00315068" w:rsidRPr="00876597" w:rsidRDefault="00315068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lastRenderedPageBreak/>
        <w:t xml:space="preserve">    На 1 августа 2013 года за сельсоветом числилось 1529 земельных долей (паёв) общей площадью 7188,49 гектаров. Невостребованными считались 188 паёв площадью более 746 гектаров. В 2013 году в пользовании трёх предприятий – сельхозпроизводителей находилось 738 земельных паёв общей площадью более 3172 гектара, в том числе у ООО «Агрокалсалтинг» - 460 паёв (1981 гектар), у крестьянского фермерского хозяйства КФХ «Победа» - 208 (886га), крестьянского </w:t>
      </w:r>
      <w:r w:rsidR="00E76597" w:rsidRPr="00876597">
        <w:rPr>
          <w:rFonts w:ascii="-" w:hAnsi="-"/>
          <w:sz w:val="28"/>
          <w:szCs w:val="28"/>
        </w:rPr>
        <w:t>фермерского хозяйства ФХ «Заря» - 70 (более 305 га).</w:t>
      </w:r>
    </w:p>
    <w:p w:rsidR="00FC0BDA" w:rsidRPr="00876597" w:rsidRDefault="00FC0BDA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В 2013 году на землях Каликинского сельсовета действовали сельскохозяйственные предприятия различной формы собственности: ООО «Агроконсалтинг», «Настюша – Доброе», КФХ «Победа», ФХ «Заря». «Луч», «Комета</w:t>
      </w:r>
      <w:r w:rsidR="00000731" w:rsidRPr="00876597">
        <w:rPr>
          <w:rFonts w:ascii="-" w:hAnsi="-"/>
          <w:sz w:val="28"/>
          <w:szCs w:val="28"/>
        </w:rPr>
        <w:t>», ЗАО «Рыбхоз», индивидуальный предприниматель Золотарёв и другие. За ними на 1 января 2013 года числилось 13362 гектара сельхозугодий, в том числе 8689 гектаров пашни. При этом ООО</w:t>
      </w:r>
      <w:r w:rsidR="0098219A" w:rsidRPr="00876597">
        <w:rPr>
          <w:rFonts w:ascii="-" w:hAnsi="-"/>
          <w:sz w:val="28"/>
          <w:szCs w:val="28"/>
        </w:rPr>
        <w:t xml:space="preserve"> «Настюша-Доброе» владело  4712 гектарами сельхозугодий ( в том числе 3793 гектарами пашни), ООО «Агроконсалтинг» и КФХ «Победа» - соответственно 838 (2971) и 1232 (1064) гектарами. У остальных предприятий земли было значительно меньше. В личных подсобных хозяйствах в это время находилось 1072 гектара сельхозугодий, в том числе 966 гектар пашни.</w:t>
      </w:r>
    </w:p>
    <w:p w:rsidR="0098219A" w:rsidRPr="00876597" w:rsidRDefault="0098219A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В настоящее время только два предприятия – Молочный комплекс «Каликинский» (открытый в 2011 </w:t>
      </w:r>
      <w:r w:rsidR="001719A4" w:rsidRPr="00876597">
        <w:rPr>
          <w:rFonts w:ascii="-" w:hAnsi="-"/>
          <w:sz w:val="28"/>
          <w:szCs w:val="28"/>
        </w:rPr>
        <w:t>году и входящий в структуру ООО «</w:t>
      </w:r>
      <w:r w:rsidRPr="00876597">
        <w:rPr>
          <w:rFonts w:ascii="-" w:hAnsi="-"/>
          <w:sz w:val="28"/>
          <w:szCs w:val="28"/>
        </w:rPr>
        <w:t>Агроконсалтинг»</w:t>
      </w:r>
      <w:r w:rsidR="001719A4" w:rsidRPr="00876597">
        <w:rPr>
          <w:rFonts w:ascii="-" w:hAnsi="-"/>
          <w:sz w:val="28"/>
          <w:szCs w:val="28"/>
        </w:rPr>
        <w:t>) и Зональный рыбопитомник ЗАО «Рыбхоз» - обеспечивают работой примерно по 40 человек наших земляков каждое.</w:t>
      </w:r>
    </w:p>
    <w:p w:rsidR="001719A4" w:rsidRPr="00876597" w:rsidRDefault="001719A4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 В Каликинском сельском Совете зарегистрировано 20 малых предприятий</w:t>
      </w:r>
      <w:r w:rsidR="00C90238" w:rsidRPr="00876597">
        <w:rPr>
          <w:rFonts w:ascii="-" w:hAnsi="-"/>
          <w:sz w:val="28"/>
          <w:szCs w:val="28"/>
        </w:rPr>
        <w:t>. Из них 12 предприятий (60%) заняты оптовой торговлей и розничной торговлей различными товарами (пищевыми продуктами, зерном, моторным маслом и пр.). На 4-х предприятиях организовано производство товаров: продуктов, металлических и п</w:t>
      </w:r>
      <w:r w:rsidR="00A83F1D" w:rsidRPr="00876597">
        <w:rPr>
          <w:rFonts w:ascii="-" w:hAnsi="-"/>
          <w:sz w:val="28"/>
          <w:szCs w:val="28"/>
        </w:rPr>
        <w:t>ластмассовых изделий, удобрений</w:t>
      </w:r>
      <w:r w:rsidR="00C90238" w:rsidRPr="00876597">
        <w:rPr>
          <w:rFonts w:ascii="-" w:hAnsi="-"/>
          <w:sz w:val="28"/>
          <w:szCs w:val="28"/>
        </w:rPr>
        <w:t>. Два предприятия заняты обработкой земли, производством зерновых  и бобовых культур. Основным видом</w:t>
      </w:r>
      <w:r w:rsidR="00A83F1D" w:rsidRPr="00876597">
        <w:rPr>
          <w:rFonts w:ascii="-" w:hAnsi="-"/>
          <w:sz w:val="28"/>
          <w:szCs w:val="28"/>
        </w:rPr>
        <w:t xml:space="preserve"> </w:t>
      </w:r>
      <w:r w:rsidR="00A83F1D" w:rsidRPr="00876597">
        <w:rPr>
          <w:rFonts w:ascii="-" w:hAnsi="-"/>
          <w:sz w:val="28"/>
          <w:szCs w:val="28"/>
        </w:rPr>
        <w:lastRenderedPageBreak/>
        <w:t>деятельности ещё одного предприятия является монтаж инженерного оборудования, другого – деятельности в области права.</w:t>
      </w:r>
    </w:p>
    <w:p w:rsidR="00A83F1D" w:rsidRPr="00876597" w:rsidRDefault="00A83F1D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  На 1 января 2013 года в сельсовете численность 35 индивидуальных предпринимателей. До конца этого года свою деятельность в этой сфере оформили ещё 12 человек. Из общего числа предпринимателей (47 человек или 100%) в качестве основного вида деятельности выбрали: торговлю – 22 человека (или 47%), автомобильный грузовой транспорт</w:t>
      </w:r>
      <w:r w:rsidR="0000074A" w:rsidRPr="00876597">
        <w:rPr>
          <w:rFonts w:ascii="-" w:hAnsi="-"/>
          <w:sz w:val="28"/>
          <w:szCs w:val="28"/>
        </w:rPr>
        <w:t>, вспомогательная деятельность автотранспорта – 9(более 19%), право и ауди</w:t>
      </w:r>
      <w:r w:rsidR="001F1A2E">
        <w:rPr>
          <w:rFonts w:ascii="-" w:hAnsi="-"/>
          <w:sz w:val="28"/>
          <w:szCs w:val="28"/>
        </w:rPr>
        <w:t>т</w:t>
      </w:r>
      <w:r w:rsidR="0000074A" w:rsidRPr="00876597">
        <w:rPr>
          <w:rFonts w:ascii="-" w:hAnsi="-"/>
          <w:sz w:val="28"/>
          <w:szCs w:val="28"/>
        </w:rPr>
        <w:t xml:space="preserve"> -</w:t>
      </w:r>
      <w:r w:rsidR="001F1A2E">
        <w:rPr>
          <w:rFonts w:ascii="-" w:hAnsi="-"/>
          <w:sz w:val="28"/>
          <w:szCs w:val="28"/>
        </w:rPr>
        <w:t xml:space="preserve"> </w:t>
      </w:r>
      <w:r w:rsidR="0000074A" w:rsidRPr="00876597">
        <w:rPr>
          <w:rFonts w:ascii="-" w:hAnsi="-"/>
          <w:sz w:val="28"/>
          <w:szCs w:val="28"/>
        </w:rPr>
        <w:t>4 (8,5%), животноводство – 2(более 4%).</w:t>
      </w:r>
    </w:p>
    <w:p w:rsidR="0000074A" w:rsidRPr="00876597" w:rsidRDefault="0000074A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   В Каликинском сельсовете работает социальная служба, насчитывающая около 80 человек. Основной её обязанностью является обслуживание участников войны, инвалидов, престарелых, немо</w:t>
      </w:r>
      <w:r w:rsidR="00901D80" w:rsidRPr="00876597">
        <w:rPr>
          <w:rFonts w:ascii="-" w:hAnsi="-"/>
          <w:sz w:val="28"/>
          <w:szCs w:val="28"/>
        </w:rPr>
        <w:t>щных людей.</w:t>
      </w:r>
    </w:p>
    <w:p w:rsidR="00901D80" w:rsidRPr="00876597" w:rsidRDefault="00901D80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В феврале 2015 года увеличен на 11,4% размер трудовой пенсии. В тоже время подскочили цены на продукты питания. </w:t>
      </w:r>
      <w:r w:rsidR="006629B7" w:rsidRPr="00876597">
        <w:rPr>
          <w:rFonts w:ascii="-" w:hAnsi="-"/>
          <w:sz w:val="28"/>
          <w:szCs w:val="28"/>
        </w:rPr>
        <w:t>Н</w:t>
      </w:r>
      <w:r w:rsidRPr="00876597">
        <w:rPr>
          <w:rFonts w:ascii="-" w:hAnsi="-"/>
          <w:sz w:val="28"/>
          <w:szCs w:val="28"/>
        </w:rPr>
        <w:t>а рынке за 1 килограмм свинины приходится платить 270-450 рублей, говядины – 280 – 400, цыплёнка – 135, курицы – 125, бедра цыплёнка – 147, голени – 172, мандаринов – от 70, апельсинов – 65-80, яблок -50-80, огурцов – до 250</w:t>
      </w:r>
      <w:r w:rsidR="00F45C5D" w:rsidRPr="00876597">
        <w:rPr>
          <w:rFonts w:ascii="-" w:hAnsi="-"/>
          <w:sz w:val="28"/>
          <w:szCs w:val="28"/>
        </w:rPr>
        <w:t>,п</w:t>
      </w:r>
      <w:r w:rsidRPr="00876597">
        <w:rPr>
          <w:rFonts w:ascii="-" w:hAnsi="-"/>
          <w:sz w:val="28"/>
          <w:szCs w:val="28"/>
        </w:rPr>
        <w:t xml:space="preserve">омидоров </w:t>
      </w:r>
      <w:r w:rsidR="00F45C5D" w:rsidRPr="00876597">
        <w:rPr>
          <w:rFonts w:ascii="-" w:hAnsi="-"/>
          <w:sz w:val="28"/>
          <w:szCs w:val="28"/>
        </w:rPr>
        <w:t>–</w:t>
      </w:r>
      <w:r w:rsidRPr="00876597">
        <w:rPr>
          <w:rFonts w:ascii="-" w:hAnsi="-"/>
          <w:sz w:val="28"/>
          <w:szCs w:val="28"/>
        </w:rPr>
        <w:t xml:space="preserve"> </w:t>
      </w:r>
      <w:r w:rsidR="00F45C5D" w:rsidRPr="00876597">
        <w:rPr>
          <w:rFonts w:ascii="-" w:hAnsi="-"/>
          <w:sz w:val="28"/>
          <w:szCs w:val="28"/>
        </w:rPr>
        <w:t xml:space="preserve">до </w:t>
      </w:r>
      <w:r w:rsidRPr="00876597">
        <w:rPr>
          <w:rFonts w:ascii="-" w:hAnsi="-"/>
          <w:sz w:val="28"/>
          <w:szCs w:val="28"/>
        </w:rPr>
        <w:t>260</w:t>
      </w:r>
      <w:r w:rsidR="00F45C5D" w:rsidRPr="00876597">
        <w:rPr>
          <w:rFonts w:ascii="-" w:hAnsi="-"/>
          <w:sz w:val="28"/>
          <w:szCs w:val="28"/>
        </w:rPr>
        <w:t>, перца -150 -200, репчатого лука – 25-30, филе минтая-198, трески 245, карпа – 120, морского окуня – 235. Выросли цены на продовольственные товары и в магазинах.</w:t>
      </w:r>
      <w:r w:rsidR="005F1813" w:rsidRPr="00876597">
        <w:rPr>
          <w:rFonts w:ascii="-" w:hAnsi="-"/>
          <w:sz w:val="28"/>
          <w:szCs w:val="28"/>
        </w:rPr>
        <w:t xml:space="preserve"> Подскочили цены на промышленные товары и лекарства. Остаются высокими цены на коммунальные и другие  услуги.</w:t>
      </w:r>
    </w:p>
    <w:p w:rsidR="00F157BF" w:rsidRPr="00876597" w:rsidRDefault="005F1813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Для семьи из двух пенсионеров, например, не имеющих скота и другой живности, размер оплаты коммунальных услуг за январь 2015 года составил 3549 рублей, в том числе за газ – 2249, электроэнергию – 828, водоснабжение – 472. Страхование дома, сарая и домашнего имущества обходится в 5054 рубля в год или 421 рубль в месяц. Земельный налог за 2013 год составил 1676,74 рубля в год или около 140 рубля в ежемесячном исчислении. Вывоз твёрдых бытовых отходов </w:t>
      </w:r>
      <w:r w:rsidRPr="00876597">
        <w:rPr>
          <w:rFonts w:ascii="-" w:hAnsi="-"/>
          <w:sz w:val="28"/>
          <w:szCs w:val="28"/>
        </w:rPr>
        <w:lastRenderedPageBreak/>
        <w:t>обходится в 98 рублей, а прочие расходы н</w:t>
      </w:r>
      <w:r w:rsidR="00F96B9F" w:rsidRPr="00876597">
        <w:rPr>
          <w:rFonts w:ascii="-" w:hAnsi="-"/>
          <w:sz w:val="28"/>
          <w:szCs w:val="28"/>
        </w:rPr>
        <w:t xml:space="preserve">а нужды сельсовета (самообложение) – 100 рублей в год. Таким образом, ежемесячные выплаты за перечисленные услуги составляют в среднем не мене 4308 рублей. </w:t>
      </w:r>
      <w:r w:rsidR="00F157BF" w:rsidRPr="00876597">
        <w:rPr>
          <w:rFonts w:ascii="-" w:hAnsi="-"/>
          <w:sz w:val="28"/>
          <w:szCs w:val="28"/>
        </w:rPr>
        <w:t>Эта сумма является серьёзной финансовой нагрузкой для семьи из двух пенсионеров. Для семей с малолетними детьми, школьниками она становится запредельной.</w:t>
      </w:r>
    </w:p>
    <w:p w:rsidR="00F157BF" w:rsidRPr="00876597" w:rsidRDefault="006629B7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В центре села</w:t>
      </w:r>
      <w:r w:rsidR="00F157BF" w:rsidRPr="00876597">
        <w:rPr>
          <w:rFonts w:ascii="-" w:hAnsi="-"/>
          <w:sz w:val="28"/>
          <w:szCs w:val="28"/>
        </w:rPr>
        <w:t>, на площади Ленина, в настоящее время работают три продовольственных магазина, два – хозяйственных и строительных материалов, два – детских товаров, магазин одежды, две аптеки, 2 парикмахерские. В декабре 2013 года открыт сетевой магазин «Магнит». На втором этаже здания этого магазина в 2014 году открылся ещё один магазин строительных материалов. Также здесь расположен мебельный магазин.</w:t>
      </w:r>
    </w:p>
    <w:p w:rsidR="00F157BF" w:rsidRPr="00876597" w:rsidRDefault="00F157BF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 По одному продовольственному магазину находится на улицах Быкова и Советская. В Каликинских «Черёмушках» работают продовольственные магазин и киоск.</w:t>
      </w:r>
    </w:p>
    <w:p w:rsidR="00F157BF" w:rsidRPr="00876597" w:rsidRDefault="00F157BF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Один раз в неделю, по пятницам,  на площади Ленина работает ярмарка, где приезжие предприниматели продают одежду, обувь, постельное бельё, бытовые, хозяйственные и другие товары. Здесь можно купить</w:t>
      </w:r>
      <w:r w:rsidR="001F1A2E">
        <w:rPr>
          <w:rFonts w:ascii="-" w:hAnsi="-"/>
          <w:sz w:val="28"/>
          <w:szCs w:val="28"/>
        </w:rPr>
        <w:t xml:space="preserve"> также мясные и рыбные продукты, ф</w:t>
      </w:r>
      <w:r w:rsidRPr="00876597">
        <w:rPr>
          <w:rFonts w:ascii="-" w:hAnsi="-"/>
          <w:sz w:val="28"/>
          <w:szCs w:val="28"/>
        </w:rPr>
        <w:t>рукты, бакалею, крупу, муку, соль, кофе, чай, пряности и прочее. Весной – рассаду овощных культур и цветов.</w:t>
      </w:r>
    </w:p>
    <w:p w:rsidR="00F157BF" w:rsidRPr="00876597" w:rsidRDefault="00F157BF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С районным центром село связано двумя автобусными рейсами, с Липецком – пятью рейсами в день. Действует телефонная проводная сеть. Подавляющее большинство односельчан, включая школьников, имеют современные сотовые телефоны. Многие, в основном молодые люди и школьники</w:t>
      </w:r>
      <w:r w:rsidR="006629B7" w:rsidRPr="00876597">
        <w:rPr>
          <w:rFonts w:ascii="-" w:hAnsi="-"/>
          <w:sz w:val="28"/>
          <w:szCs w:val="28"/>
        </w:rPr>
        <w:t>,</w:t>
      </w:r>
      <w:r w:rsidRPr="00876597">
        <w:rPr>
          <w:rFonts w:ascii="-" w:hAnsi="-"/>
          <w:sz w:val="28"/>
          <w:szCs w:val="28"/>
        </w:rPr>
        <w:t xml:space="preserve"> пользуются Интернетом.</w:t>
      </w:r>
    </w:p>
    <w:p w:rsidR="00F157BF" w:rsidRPr="00876597" w:rsidRDefault="00F157BF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   В апреле 2015 года Администрацией сельского поселения принято решение о реконструкции и введении в эксплуатацию здания бани на улице Матросова.</w:t>
      </w:r>
    </w:p>
    <w:p w:rsidR="00F157BF" w:rsidRPr="00876597" w:rsidRDefault="00F157BF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lastRenderedPageBreak/>
        <w:t xml:space="preserve">   Каликинцы с надеждой и оптимизмом смотрят в двадцать первый век, рассчитывают на достойную жизнь в современном мире.</w:t>
      </w:r>
    </w:p>
    <w:p w:rsidR="00F157BF" w:rsidRPr="00876597" w:rsidRDefault="00F157BF" w:rsidP="00CD40C1">
      <w:pPr>
        <w:spacing w:after="0" w:line="360" w:lineRule="auto"/>
        <w:ind w:left="454" w:firstLine="709"/>
        <w:rPr>
          <w:rFonts w:ascii="-" w:hAnsi="-"/>
          <w:sz w:val="28"/>
          <w:szCs w:val="28"/>
        </w:rPr>
      </w:pPr>
      <w:r w:rsidRPr="00876597">
        <w:rPr>
          <w:rFonts w:ascii="-" w:hAnsi="-"/>
          <w:sz w:val="28"/>
          <w:szCs w:val="28"/>
        </w:rPr>
        <w:t xml:space="preserve"> </w:t>
      </w:r>
    </w:p>
    <w:p w:rsidR="00D663EF" w:rsidRDefault="00D663EF" w:rsidP="00B22C2C">
      <w:pPr>
        <w:spacing w:after="0" w:line="360" w:lineRule="auto"/>
        <w:ind w:left="454" w:firstLine="709"/>
        <w:jc w:val="center"/>
        <w:rPr>
          <w:sz w:val="36"/>
          <w:szCs w:val="36"/>
        </w:rPr>
      </w:pPr>
    </w:p>
    <w:p w:rsidR="00D663EF" w:rsidRDefault="00D663EF" w:rsidP="00B22C2C">
      <w:pPr>
        <w:spacing w:after="0" w:line="360" w:lineRule="auto"/>
        <w:ind w:left="454" w:firstLine="709"/>
        <w:jc w:val="center"/>
        <w:rPr>
          <w:sz w:val="36"/>
          <w:szCs w:val="36"/>
        </w:rPr>
      </w:pPr>
    </w:p>
    <w:p w:rsidR="00D663EF" w:rsidRDefault="00D663EF" w:rsidP="00B22C2C">
      <w:pPr>
        <w:spacing w:after="0" w:line="360" w:lineRule="auto"/>
        <w:ind w:left="454" w:firstLine="709"/>
        <w:jc w:val="center"/>
        <w:rPr>
          <w:sz w:val="36"/>
          <w:szCs w:val="36"/>
        </w:rPr>
      </w:pPr>
    </w:p>
    <w:p w:rsidR="00D663EF" w:rsidRDefault="00D663EF" w:rsidP="00B22C2C">
      <w:pPr>
        <w:spacing w:after="0" w:line="360" w:lineRule="auto"/>
        <w:ind w:left="454" w:firstLine="709"/>
        <w:jc w:val="center"/>
        <w:rPr>
          <w:sz w:val="36"/>
          <w:szCs w:val="36"/>
        </w:rPr>
      </w:pPr>
    </w:p>
    <w:p w:rsidR="00D663EF" w:rsidRDefault="00D663EF" w:rsidP="00B22C2C">
      <w:pPr>
        <w:spacing w:after="0" w:line="360" w:lineRule="auto"/>
        <w:ind w:left="454" w:firstLine="709"/>
        <w:jc w:val="center"/>
        <w:rPr>
          <w:sz w:val="36"/>
          <w:szCs w:val="36"/>
        </w:rPr>
      </w:pPr>
    </w:p>
    <w:p w:rsidR="00D663EF" w:rsidRDefault="00D663EF" w:rsidP="00B22C2C">
      <w:pPr>
        <w:spacing w:after="0" w:line="360" w:lineRule="auto"/>
        <w:ind w:left="454" w:firstLine="709"/>
        <w:jc w:val="center"/>
        <w:rPr>
          <w:sz w:val="36"/>
          <w:szCs w:val="36"/>
        </w:rPr>
      </w:pPr>
    </w:p>
    <w:p w:rsidR="00D663EF" w:rsidRDefault="00D663EF" w:rsidP="00B22C2C">
      <w:pPr>
        <w:spacing w:after="0" w:line="360" w:lineRule="auto"/>
        <w:ind w:left="454" w:firstLine="709"/>
        <w:jc w:val="center"/>
        <w:rPr>
          <w:sz w:val="36"/>
          <w:szCs w:val="36"/>
        </w:rPr>
      </w:pPr>
    </w:p>
    <w:p w:rsidR="00960B26" w:rsidRPr="00B22C2C" w:rsidRDefault="00960B26" w:rsidP="00B22C2C">
      <w:pPr>
        <w:spacing w:after="0" w:line="360" w:lineRule="auto"/>
        <w:ind w:left="454" w:firstLine="709"/>
        <w:jc w:val="center"/>
        <w:rPr>
          <w:rFonts w:ascii="-" w:hAnsi="-"/>
          <w:sz w:val="28"/>
          <w:szCs w:val="28"/>
        </w:rPr>
      </w:pPr>
      <w:r>
        <w:rPr>
          <w:sz w:val="36"/>
          <w:szCs w:val="36"/>
        </w:rPr>
        <w:t>От автора</w:t>
      </w:r>
    </w:p>
    <w:p w:rsidR="00960B26" w:rsidRDefault="00960B26" w:rsidP="00960B26">
      <w:pPr>
        <w:ind w:left="360"/>
        <w:rPr>
          <w:sz w:val="36"/>
          <w:szCs w:val="36"/>
        </w:rPr>
      </w:pPr>
      <w:r>
        <w:rPr>
          <w:sz w:val="36"/>
          <w:szCs w:val="36"/>
        </w:rPr>
        <w:t xml:space="preserve">    Автор рассказа </w:t>
      </w:r>
      <w:r w:rsidR="00D663EF">
        <w:rPr>
          <w:sz w:val="36"/>
          <w:szCs w:val="36"/>
        </w:rPr>
        <w:t xml:space="preserve">«О </w:t>
      </w:r>
      <w:r>
        <w:rPr>
          <w:sz w:val="36"/>
          <w:szCs w:val="36"/>
        </w:rPr>
        <w:t>прошлом, событиях и людях</w:t>
      </w:r>
      <w:r w:rsidR="00D663EF">
        <w:rPr>
          <w:sz w:val="36"/>
          <w:szCs w:val="36"/>
        </w:rPr>
        <w:t>»</w:t>
      </w:r>
      <w:r>
        <w:rPr>
          <w:sz w:val="36"/>
          <w:szCs w:val="36"/>
        </w:rPr>
        <w:t xml:space="preserve"> села Каликина – Овчинников Анатолий Васильевич, уроженец села, 1939 года рождения, кандидат технических наук, пенсионер. В настоящее время житель села Каликина.</w:t>
      </w:r>
    </w:p>
    <w:p w:rsidR="00960B26" w:rsidRDefault="00960B26" w:rsidP="00960B26">
      <w:pPr>
        <w:ind w:left="360"/>
        <w:rPr>
          <w:sz w:val="36"/>
          <w:szCs w:val="36"/>
        </w:rPr>
      </w:pPr>
      <w:r>
        <w:rPr>
          <w:sz w:val="36"/>
          <w:szCs w:val="36"/>
        </w:rPr>
        <w:t xml:space="preserve">   Приношу благодарность главе Администрации сельского поселения Каликинский сельсовет Глотову Николаю Ивановичу, сотрудникам библиотеки Прилепиной Галине Васильевне, Шаховой Тамаре Николаевне за помощь в подготовке материалов и оформлении рассказа, а также участнику Отечественной войны Овчинникову Михаилу Васильевичу и другим односельчанам, любезно согласившимся поделиться информацией о события минувших дней.</w:t>
      </w:r>
    </w:p>
    <w:p w:rsidR="00960B26" w:rsidRDefault="00960B26" w:rsidP="00960B26">
      <w:pPr>
        <w:ind w:left="360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Автор благодарен журналистам Добровской районной газеты «Знамя Октября» Ю.Бакланову, В.Кузьмину, Н.Леонову, А.Сметаниной, С.Фролову, С.Фурсову, В.Харину за публикации материалов об истории нашего края и желает им успехов в благородном деле.</w:t>
      </w:r>
    </w:p>
    <w:p w:rsidR="00960B26" w:rsidRDefault="00960B26" w:rsidP="00960B26">
      <w:pPr>
        <w:ind w:left="360"/>
        <w:rPr>
          <w:sz w:val="36"/>
          <w:szCs w:val="36"/>
        </w:rPr>
      </w:pPr>
    </w:p>
    <w:p w:rsidR="00960B26" w:rsidRDefault="00960B26" w:rsidP="00960B26">
      <w:pPr>
        <w:rPr>
          <w:sz w:val="36"/>
          <w:szCs w:val="36"/>
        </w:rPr>
      </w:pPr>
    </w:p>
    <w:p w:rsidR="00960B26" w:rsidRDefault="00960B26" w:rsidP="00960B26">
      <w:pPr>
        <w:jc w:val="center"/>
        <w:rPr>
          <w:sz w:val="36"/>
          <w:szCs w:val="36"/>
        </w:rPr>
      </w:pPr>
    </w:p>
    <w:p w:rsidR="00960B26" w:rsidRDefault="00960B26" w:rsidP="00960B26">
      <w:pPr>
        <w:rPr>
          <w:sz w:val="36"/>
          <w:szCs w:val="36"/>
        </w:rPr>
      </w:pPr>
    </w:p>
    <w:p w:rsidR="00A02CDF" w:rsidRDefault="00A02CDF" w:rsidP="00960B26">
      <w:pPr>
        <w:jc w:val="center"/>
        <w:rPr>
          <w:sz w:val="36"/>
          <w:szCs w:val="36"/>
        </w:rPr>
      </w:pPr>
    </w:p>
    <w:p w:rsidR="006778EF" w:rsidRDefault="006778EF" w:rsidP="00960B26">
      <w:pPr>
        <w:jc w:val="center"/>
        <w:rPr>
          <w:sz w:val="36"/>
          <w:szCs w:val="36"/>
        </w:rPr>
      </w:pPr>
    </w:p>
    <w:p w:rsidR="00960B26" w:rsidRDefault="00960B26" w:rsidP="00960B26">
      <w:pPr>
        <w:jc w:val="center"/>
        <w:rPr>
          <w:sz w:val="36"/>
          <w:szCs w:val="36"/>
        </w:rPr>
      </w:pPr>
      <w:r>
        <w:rPr>
          <w:sz w:val="36"/>
          <w:szCs w:val="36"/>
        </w:rPr>
        <w:t>Литература.</w:t>
      </w:r>
    </w:p>
    <w:p w:rsidR="00960B26" w:rsidRDefault="00960B26" w:rsidP="00960B26">
      <w:pPr>
        <w:pStyle w:val="a3"/>
        <w:numPr>
          <w:ilvl w:val="0"/>
          <w:numId w:val="5"/>
        </w:numPr>
        <w:rPr>
          <w:sz w:val="28"/>
          <w:szCs w:val="36"/>
        </w:rPr>
      </w:pPr>
      <w:r>
        <w:rPr>
          <w:sz w:val="28"/>
          <w:szCs w:val="36"/>
        </w:rPr>
        <w:t>История Великой Отечественной войны Советского Союза 1941-1945.</w:t>
      </w:r>
    </w:p>
    <w:p w:rsidR="00960B26" w:rsidRDefault="00960B26" w:rsidP="00960B26">
      <w:pPr>
        <w:pStyle w:val="a3"/>
        <w:rPr>
          <w:sz w:val="28"/>
          <w:szCs w:val="36"/>
        </w:rPr>
      </w:pPr>
      <w:r>
        <w:rPr>
          <w:sz w:val="28"/>
          <w:szCs w:val="36"/>
        </w:rPr>
        <w:t>В 6 томах. Воениздат. М.,1962.</w:t>
      </w:r>
    </w:p>
    <w:p w:rsidR="00960B26" w:rsidRDefault="00960B26" w:rsidP="00960B26">
      <w:pPr>
        <w:pStyle w:val="a3"/>
        <w:numPr>
          <w:ilvl w:val="0"/>
          <w:numId w:val="5"/>
        </w:numPr>
        <w:rPr>
          <w:sz w:val="28"/>
          <w:szCs w:val="36"/>
        </w:rPr>
      </w:pPr>
      <w:r>
        <w:rPr>
          <w:sz w:val="28"/>
          <w:szCs w:val="36"/>
        </w:rPr>
        <w:t xml:space="preserve">Советский энциклопедический словарь. </w:t>
      </w:r>
    </w:p>
    <w:p w:rsidR="00960B26" w:rsidRDefault="00960B26" w:rsidP="00960B26">
      <w:pPr>
        <w:pStyle w:val="a3"/>
        <w:rPr>
          <w:sz w:val="28"/>
          <w:szCs w:val="36"/>
        </w:rPr>
      </w:pPr>
      <w:r>
        <w:rPr>
          <w:sz w:val="28"/>
          <w:szCs w:val="36"/>
        </w:rPr>
        <w:t>Под ред. А.М.Прохорова, 2-е изд. М.,1983.</w:t>
      </w:r>
    </w:p>
    <w:p w:rsidR="00960B26" w:rsidRDefault="00960B26" w:rsidP="00960B26">
      <w:pPr>
        <w:pStyle w:val="a3"/>
        <w:numPr>
          <w:ilvl w:val="0"/>
          <w:numId w:val="5"/>
        </w:numPr>
        <w:rPr>
          <w:sz w:val="28"/>
          <w:szCs w:val="36"/>
        </w:rPr>
      </w:pPr>
      <w:r>
        <w:rPr>
          <w:sz w:val="28"/>
          <w:szCs w:val="36"/>
        </w:rPr>
        <w:t>Большая Российская энциклопедия.</w:t>
      </w:r>
    </w:p>
    <w:p w:rsidR="00960B26" w:rsidRDefault="00960B26" w:rsidP="00960B26">
      <w:pPr>
        <w:pStyle w:val="a3"/>
        <w:rPr>
          <w:sz w:val="28"/>
          <w:szCs w:val="36"/>
        </w:rPr>
      </w:pPr>
      <w:r>
        <w:rPr>
          <w:sz w:val="28"/>
          <w:szCs w:val="36"/>
        </w:rPr>
        <w:t>В 30 томах. Научное изд. «Большая Российская энциклопедия», М., 2005.</w:t>
      </w:r>
    </w:p>
    <w:p w:rsidR="00960B26" w:rsidRDefault="00960B26" w:rsidP="00960B26">
      <w:pPr>
        <w:pStyle w:val="a3"/>
        <w:numPr>
          <w:ilvl w:val="0"/>
          <w:numId w:val="5"/>
        </w:numPr>
        <w:rPr>
          <w:sz w:val="28"/>
          <w:szCs w:val="36"/>
        </w:rPr>
      </w:pPr>
      <w:r>
        <w:rPr>
          <w:sz w:val="28"/>
          <w:szCs w:val="36"/>
        </w:rPr>
        <w:t>Именной список безвозвратных потерь в период Великой Отечественной войны 1941-1945 годов по Добровскому району Рязанской области от 23 июня 1947 г. (Данные по концлагерю Флоссенбург)</w:t>
      </w:r>
    </w:p>
    <w:p w:rsidR="00960B26" w:rsidRDefault="00960B26" w:rsidP="00960B26">
      <w:pPr>
        <w:pStyle w:val="a3"/>
        <w:numPr>
          <w:ilvl w:val="0"/>
          <w:numId w:val="5"/>
        </w:numPr>
        <w:rPr>
          <w:sz w:val="28"/>
          <w:szCs w:val="36"/>
        </w:rPr>
      </w:pPr>
      <w:r>
        <w:rPr>
          <w:sz w:val="28"/>
          <w:szCs w:val="36"/>
        </w:rPr>
        <w:t>Справочник по международной системе единиц. Г.Д. Бурдун. Изд. 2-е. Изд. Стандартов. М., 1977.</w:t>
      </w:r>
    </w:p>
    <w:p w:rsidR="00960B26" w:rsidRDefault="00960B26" w:rsidP="00960B26">
      <w:pPr>
        <w:pStyle w:val="a3"/>
        <w:numPr>
          <w:ilvl w:val="0"/>
          <w:numId w:val="5"/>
        </w:numPr>
        <w:rPr>
          <w:sz w:val="28"/>
          <w:szCs w:val="36"/>
        </w:rPr>
      </w:pPr>
      <w:r>
        <w:rPr>
          <w:sz w:val="28"/>
          <w:szCs w:val="36"/>
        </w:rPr>
        <w:t>Липецкая энциклопедия. В 3-х томах. Под ред. В.В.Шахова, Б.М. Шальнева. Липецк, 2001</w:t>
      </w:r>
    </w:p>
    <w:p w:rsidR="00960B26" w:rsidRDefault="00960B26" w:rsidP="00960B26">
      <w:pPr>
        <w:pStyle w:val="a3"/>
        <w:numPr>
          <w:ilvl w:val="0"/>
          <w:numId w:val="5"/>
        </w:numPr>
        <w:rPr>
          <w:sz w:val="28"/>
          <w:szCs w:val="36"/>
        </w:rPr>
      </w:pPr>
      <w:r>
        <w:rPr>
          <w:sz w:val="28"/>
          <w:szCs w:val="36"/>
        </w:rPr>
        <w:t xml:space="preserve">Записки Липецкого областного краеведческого общества. Выпуск </w:t>
      </w:r>
      <w:r>
        <w:rPr>
          <w:sz w:val="28"/>
          <w:szCs w:val="36"/>
          <w:lang w:val="en-US"/>
        </w:rPr>
        <w:t>V</w:t>
      </w:r>
      <w:r>
        <w:rPr>
          <w:sz w:val="28"/>
          <w:szCs w:val="36"/>
        </w:rPr>
        <w:t>.</w:t>
      </w:r>
    </w:p>
    <w:p w:rsidR="00960B26" w:rsidRDefault="00960B26" w:rsidP="00960B26">
      <w:pPr>
        <w:pStyle w:val="a3"/>
        <w:rPr>
          <w:sz w:val="28"/>
          <w:szCs w:val="36"/>
        </w:rPr>
      </w:pPr>
      <w:r>
        <w:rPr>
          <w:sz w:val="28"/>
          <w:szCs w:val="36"/>
        </w:rPr>
        <w:lastRenderedPageBreak/>
        <w:t>Под ред. А.А.Найдёнова, А.Ю.Клюева. Липецк, 2006.</w:t>
      </w:r>
    </w:p>
    <w:p w:rsidR="00960B26" w:rsidRDefault="00960B26" w:rsidP="00960B26">
      <w:pPr>
        <w:pStyle w:val="a3"/>
        <w:numPr>
          <w:ilvl w:val="0"/>
          <w:numId w:val="5"/>
        </w:numPr>
        <w:rPr>
          <w:sz w:val="28"/>
          <w:szCs w:val="36"/>
        </w:rPr>
      </w:pPr>
      <w:r>
        <w:rPr>
          <w:sz w:val="28"/>
          <w:szCs w:val="36"/>
        </w:rPr>
        <w:t>Отечественная история. М.Н.Зуев. В 2-х книгах. Изд. «ОНИКС», М., 2005.</w:t>
      </w:r>
    </w:p>
    <w:p w:rsidR="00960B26" w:rsidRDefault="00960B26" w:rsidP="00960B26">
      <w:pPr>
        <w:pStyle w:val="a3"/>
        <w:numPr>
          <w:ilvl w:val="0"/>
          <w:numId w:val="5"/>
        </w:numPr>
        <w:rPr>
          <w:sz w:val="28"/>
          <w:szCs w:val="36"/>
        </w:rPr>
      </w:pPr>
      <w:r>
        <w:rPr>
          <w:sz w:val="28"/>
          <w:szCs w:val="36"/>
        </w:rPr>
        <w:t xml:space="preserve">  История Отечества. Учебное пособие для студентов вузов. Под ред. В.Н.Шевелёва. Изд.4-е. Ростов н/Д.2007.</w:t>
      </w:r>
    </w:p>
    <w:p w:rsidR="00960B26" w:rsidRDefault="00960B26" w:rsidP="00960B26">
      <w:pPr>
        <w:pStyle w:val="a3"/>
        <w:numPr>
          <w:ilvl w:val="0"/>
          <w:numId w:val="5"/>
        </w:numPr>
        <w:rPr>
          <w:sz w:val="28"/>
          <w:szCs w:val="36"/>
        </w:rPr>
      </w:pPr>
      <w:r>
        <w:rPr>
          <w:sz w:val="28"/>
          <w:szCs w:val="36"/>
        </w:rPr>
        <w:t xml:space="preserve"> Добровский район – жемчужина Липецкой области. Под.ред.В.Мячина. 2008.</w:t>
      </w:r>
    </w:p>
    <w:p w:rsidR="00960B26" w:rsidRDefault="00960B26" w:rsidP="00960B26">
      <w:pPr>
        <w:pStyle w:val="a3"/>
        <w:numPr>
          <w:ilvl w:val="0"/>
          <w:numId w:val="5"/>
        </w:numPr>
        <w:rPr>
          <w:sz w:val="28"/>
          <w:szCs w:val="36"/>
        </w:rPr>
      </w:pPr>
      <w:r>
        <w:rPr>
          <w:sz w:val="28"/>
          <w:szCs w:val="36"/>
        </w:rPr>
        <w:t xml:space="preserve"> Липецкая область. 60 лет. Юбилейный статистический сборник. Липецкстат. Липецк, 2013.</w:t>
      </w:r>
    </w:p>
    <w:p w:rsidR="00960B26" w:rsidRDefault="00960B26" w:rsidP="00960B26">
      <w:pPr>
        <w:pStyle w:val="a3"/>
        <w:numPr>
          <w:ilvl w:val="0"/>
          <w:numId w:val="5"/>
        </w:numPr>
        <w:rPr>
          <w:sz w:val="28"/>
          <w:szCs w:val="36"/>
        </w:rPr>
      </w:pPr>
      <w:r>
        <w:rPr>
          <w:sz w:val="28"/>
          <w:szCs w:val="36"/>
        </w:rPr>
        <w:t xml:space="preserve"> Липецкие известия. Областная независимая газета. №40 за 2013г., №45 за 2014 г., №5-7, 10, 12-16, №19 за 2015 год.</w:t>
      </w:r>
    </w:p>
    <w:p w:rsidR="00960B26" w:rsidRDefault="00960B26" w:rsidP="00960B26">
      <w:pPr>
        <w:pStyle w:val="a3"/>
        <w:numPr>
          <w:ilvl w:val="0"/>
          <w:numId w:val="5"/>
        </w:numPr>
        <w:rPr>
          <w:sz w:val="28"/>
          <w:szCs w:val="36"/>
        </w:rPr>
      </w:pPr>
      <w:r>
        <w:rPr>
          <w:sz w:val="28"/>
          <w:szCs w:val="36"/>
        </w:rPr>
        <w:t xml:space="preserve"> Знамя Октября. Добровская районная газета.</w:t>
      </w:r>
    </w:p>
    <w:p w:rsidR="00960B26" w:rsidRDefault="00960B26" w:rsidP="00960B26">
      <w:pPr>
        <w:pStyle w:val="a3"/>
        <w:rPr>
          <w:sz w:val="28"/>
          <w:szCs w:val="36"/>
        </w:rPr>
      </w:pPr>
      <w:r>
        <w:rPr>
          <w:sz w:val="28"/>
          <w:szCs w:val="36"/>
        </w:rPr>
        <w:t>№1-2 за 2001г., №48, 108 за 2007 г, №52 – 53 за 2009г.. № 34, 51-52, 85, 100, 113, 119 за 2012 г, №43, 74, 85 за 2013г, №87, 127, 128 за 2014г, №1-4, 28-29,32, 45, 50 за 2015г.</w:t>
      </w:r>
    </w:p>
    <w:p w:rsidR="00E9383C" w:rsidRDefault="00E9383C" w:rsidP="00CD40C1">
      <w:pPr>
        <w:spacing w:after="0" w:line="360" w:lineRule="auto"/>
        <w:ind w:left="454" w:firstLine="709"/>
        <w:rPr>
          <w:rFonts w:ascii="-" w:hAnsi="-"/>
        </w:rPr>
      </w:pPr>
      <w:r>
        <w:rPr>
          <w:rFonts w:ascii="-" w:hAnsi="-"/>
        </w:rPr>
        <w:t xml:space="preserve">    </w:t>
      </w:r>
    </w:p>
    <w:p w:rsidR="008600ED" w:rsidRDefault="008600ED" w:rsidP="00ED1E3C">
      <w:pPr>
        <w:spacing w:after="0" w:line="360" w:lineRule="auto"/>
        <w:rPr>
          <w:rFonts w:ascii="-" w:hAnsi="-"/>
        </w:rPr>
      </w:pPr>
    </w:p>
    <w:p w:rsidR="00A971D8" w:rsidRPr="00D32EAA" w:rsidRDefault="00104D4D" w:rsidP="00ED1E3C">
      <w:pPr>
        <w:spacing w:after="0" w:line="360" w:lineRule="auto"/>
        <w:rPr>
          <w:rFonts w:ascii="-" w:hAnsi="-"/>
        </w:rPr>
      </w:pPr>
      <w:r>
        <w:rPr>
          <w:noProof/>
          <w:lang w:eastAsia="ru-RU"/>
        </w:rPr>
        <w:drawing>
          <wp:inline distT="0" distB="0" distL="0" distR="0" wp14:anchorId="708D86AA" wp14:editId="00740A11">
            <wp:extent cx="2181225" cy="2181225"/>
            <wp:effectExtent l="0" t="0" r="9525" b="9525"/>
            <wp:docPr id="36" name="Рисунок 36" descr="http://itd2.mycdn.me/image?t=52&amp;bid=460682981773&amp;id=460682981773&amp;plc=WEB&amp;tkn=*uaZLVlS-tvT_AKU_OANsSEXdIi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d2.mycdn.me/image?t=52&amp;bid=460682981773&amp;id=460682981773&amp;plc=WEB&amp;tkn=*uaZLVlS-tvT_AKU_OANsSEXdIi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71D8">
        <w:rPr>
          <w:sz w:val="28"/>
        </w:rPr>
        <w:t>В этом здании после войны</w:t>
      </w:r>
      <w:r w:rsidR="00A971D8" w:rsidRPr="00A971D8">
        <w:rPr>
          <w:sz w:val="28"/>
        </w:rPr>
        <w:t xml:space="preserve"> был расположен сельский  совет.</w:t>
      </w:r>
    </w:p>
    <w:p w:rsidR="00104D4D" w:rsidRDefault="00104D4D" w:rsidP="00104D4D">
      <w:r>
        <w:rPr>
          <w:noProof/>
          <w:lang w:eastAsia="ru-RU"/>
        </w:rPr>
        <w:lastRenderedPageBreak/>
        <w:drawing>
          <wp:inline distT="0" distB="0" distL="0" distR="0" wp14:anchorId="50405B6A" wp14:editId="4FFFE2B9">
            <wp:extent cx="2224800" cy="2988000"/>
            <wp:effectExtent l="0" t="0" r="4445" b="3175"/>
            <wp:docPr id="37" name="Рисунок 37" descr="http://dg55.mycdn.me/image?t=0&amp;bid=404769274765&amp;id=404769274765&amp;plc=WEB&amp;tkn=*y5KRfMELE64iTvTeQ18NxrXYJ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5.mycdn.me/image?t=0&amp;bid=404769274765&amp;id=404769274765&amp;plc=WEB&amp;tkn=*y5KRfMELE64iTvTeQ18NxrXYJ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800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D4D" w:rsidRPr="006C1A14" w:rsidRDefault="00104D4D" w:rsidP="00104D4D">
      <w:pPr>
        <w:spacing w:after="120" w:line="240" w:lineRule="auto"/>
        <w:rPr>
          <w:rFonts w:ascii="Times New Roman" w:eastAsia="Times New Roman" w:hAnsi="Times New Roman" w:cs="Times New Roman"/>
          <w:sz w:val="32"/>
          <w:szCs w:val="21"/>
          <w:lang w:eastAsia="ru-RU"/>
        </w:rPr>
      </w:pPr>
      <w:r w:rsidRPr="006C1A14">
        <w:rPr>
          <w:rFonts w:ascii="Times New Roman" w:eastAsia="Times New Roman" w:hAnsi="Times New Roman" w:cs="Times New Roman"/>
          <w:sz w:val="32"/>
          <w:szCs w:val="21"/>
          <w:lang w:eastAsia="ru-RU"/>
        </w:rPr>
        <w:t>Черномордовы Яков Петрович и Татьяна Ивановна(третьего не знаю) 54 год на фоне праздничного транспаранта...</w:t>
      </w:r>
    </w:p>
    <w:p w:rsidR="00104D4D" w:rsidRPr="00CD7044" w:rsidRDefault="00104D4D" w:rsidP="00104D4D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333333"/>
          <w:sz w:val="36"/>
          <w:szCs w:val="21"/>
          <w:lang w:eastAsia="ru-RU"/>
        </w:rPr>
      </w:pPr>
      <w:r>
        <w:rPr>
          <w:rFonts w:ascii="Arial" w:eastAsia="Times New Roman" w:hAnsi="Arial" w:cs="Arial"/>
          <w:color w:val="333333"/>
          <w:sz w:val="36"/>
          <w:szCs w:val="21"/>
          <w:lang w:eastAsia="ru-RU"/>
        </w:rPr>
        <w:t>Э</w:t>
      </w:r>
      <w:r w:rsidRPr="00CD7044">
        <w:rPr>
          <w:rFonts w:ascii="Arial" w:eastAsia="Times New Roman" w:hAnsi="Arial" w:cs="Arial"/>
          <w:color w:val="333333"/>
          <w:sz w:val="36"/>
          <w:szCs w:val="21"/>
          <w:lang w:eastAsia="ru-RU"/>
        </w:rPr>
        <w:t>то здание правления колхоза,</w:t>
      </w:r>
      <w:r>
        <w:rPr>
          <w:rFonts w:ascii="Arial" w:eastAsia="Times New Roman" w:hAnsi="Arial" w:cs="Arial"/>
          <w:color w:val="333333"/>
          <w:sz w:val="36"/>
          <w:szCs w:val="21"/>
          <w:lang w:eastAsia="ru-RU"/>
        </w:rPr>
        <w:t xml:space="preserve"> </w:t>
      </w:r>
      <w:r w:rsidRPr="00CD7044">
        <w:rPr>
          <w:rFonts w:ascii="Arial" w:eastAsia="Times New Roman" w:hAnsi="Arial" w:cs="Arial"/>
          <w:color w:val="333333"/>
          <w:sz w:val="36"/>
          <w:szCs w:val="21"/>
          <w:lang w:eastAsia="ru-RU"/>
        </w:rPr>
        <w:t>теперь его  уже нет,</w:t>
      </w:r>
      <w:r>
        <w:rPr>
          <w:rFonts w:ascii="Arial" w:eastAsia="Times New Roman" w:hAnsi="Arial" w:cs="Arial"/>
          <w:color w:val="333333"/>
          <w:sz w:val="36"/>
          <w:szCs w:val="21"/>
          <w:lang w:eastAsia="ru-RU"/>
        </w:rPr>
        <w:t xml:space="preserve"> </w:t>
      </w:r>
      <w:r w:rsidRPr="00CD7044">
        <w:rPr>
          <w:rFonts w:ascii="Arial" w:eastAsia="Times New Roman" w:hAnsi="Arial" w:cs="Arial"/>
          <w:color w:val="333333"/>
          <w:sz w:val="36"/>
          <w:szCs w:val="21"/>
          <w:lang w:eastAsia="ru-RU"/>
        </w:rPr>
        <w:t>на этом месте потом построили контору колхоза им.Калинина,</w:t>
      </w:r>
      <w:r>
        <w:rPr>
          <w:rFonts w:ascii="Arial" w:eastAsia="Times New Roman" w:hAnsi="Arial" w:cs="Arial"/>
          <w:color w:val="333333"/>
          <w:sz w:val="36"/>
          <w:szCs w:val="21"/>
          <w:lang w:eastAsia="ru-RU"/>
        </w:rPr>
        <w:t xml:space="preserve"> </w:t>
      </w:r>
      <w:r w:rsidRPr="00CD7044">
        <w:rPr>
          <w:rFonts w:ascii="Arial" w:eastAsia="Times New Roman" w:hAnsi="Arial" w:cs="Arial"/>
          <w:color w:val="333333"/>
          <w:sz w:val="36"/>
          <w:szCs w:val="21"/>
          <w:lang w:eastAsia="ru-RU"/>
        </w:rPr>
        <w:t>теперь там сельская администрация.</w:t>
      </w:r>
    </w:p>
    <w:p w:rsidR="00104D4D" w:rsidRPr="00CD7044" w:rsidRDefault="00104D4D" w:rsidP="00104D4D">
      <w:pPr>
        <w:rPr>
          <w:sz w:val="40"/>
        </w:rPr>
      </w:pPr>
    </w:p>
    <w:p w:rsidR="00ED1E3C" w:rsidRDefault="00ED1E3C" w:rsidP="00ED1E3C">
      <w:pPr>
        <w:keepNext/>
      </w:pPr>
    </w:p>
    <w:p w:rsidR="00374886" w:rsidRDefault="00104D4D" w:rsidP="00374886">
      <w:pPr>
        <w:keepNext/>
      </w:pPr>
      <w:r>
        <w:rPr>
          <w:noProof/>
          <w:lang w:eastAsia="ru-RU"/>
        </w:rPr>
        <w:drawing>
          <wp:inline distT="0" distB="0" distL="0" distR="0" wp14:anchorId="638D6420" wp14:editId="424712B7">
            <wp:extent cx="3429000" cy="4572000"/>
            <wp:effectExtent l="0" t="0" r="0" b="0"/>
            <wp:docPr id="38" name="Рисунок 38" descr="http://dg55.mycdn.me/image?t=0&amp;bid=372317088397&amp;id=372317088397&amp;plc=WEB&amp;tkn=*SiaTNqhsjilCIoT0ZME_ve2c3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5.mycdn.me/image?t=0&amp;bid=372317088397&amp;id=372317088397&amp;plc=WEB&amp;tkn=*SiaTNqhsjilCIoT0ZME_ve2c3a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1D8" w:rsidRDefault="00374886" w:rsidP="00374886">
      <w:pPr>
        <w:pStyle w:val="aa"/>
        <w:rPr>
          <w:sz w:val="28"/>
        </w:rPr>
      </w:pPr>
      <w:r w:rsidRPr="00844301">
        <w:rPr>
          <w:sz w:val="28"/>
        </w:rPr>
        <w:t>Здание в котором в настоящее время располагается сельская администрация – глава Глотов Николай Иванович, почта</w:t>
      </w:r>
      <w:r w:rsidR="00F57884">
        <w:rPr>
          <w:sz w:val="28"/>
        </w:rPr>
        <w:t>- Катасонова Ольга Николаевна</w:t>
      </w:r>
      <w:r w:rsidRPr="00844301">
        <w:rPr>
          <w:sz w:val="28"/>
        </w:rPr>
        <w:t>, швейная мастерская</w:t>
      </w:r>
      <w:r w:rsidR="00FD32C1">
        <w:rPr>
          <w:sz w:val="28"/>
        </w:rPr>
        <w:t xml:space="preserve"> </w:t>
      </w:r>
      <w:r w:rsidR="006E5C46" w:rsidRPr="00844301">
        <w:rPr>
          <w:sz w:val="28"/>
        </w:rPr>
        <w:t>- Пономарёва Анна Николаевна</w:t>
      </w:r>
      <w:r w:rsidRPr="00844301">
        <w:rPr>
          <w:sz w:val="28"/>
        </w:rPr>
        <w:t xml:space="preserve">, </w:t>
      </w:r>
      <w:r w:rsidR="006E5C46" w:rsidRPr="00844301">
        <w:rPr>
          <w:sz w:val="28"/>
        </w:rPr>
        <w:t>ветаптека</w:t>
      </w:r>
      <w:r w:rsidR="00F57884">
        <w:rPr>
          <w:sz w:val="28"/>
        </w:rPr>
        <w:t xml:space="preserve"> – Лымарева Любовь Николаевна</w:t>
      </w:r>
      <w:r w:rsidR="006E5C46" w:rsidRPr="00844301">
        <w:rPr>
          <w:sz w:val="28"/>
        </w:rPr>
        <w:t xml:space="preserve">, </w:t>
      </w:r>
      <w:r w:rsidRPr="00844301">
        <w:rPr>
          <w:sz w:val="28"/>
        </w:rPr>
        <w:t xml:space="preserve">узел связи – Черников Юрий Николаевич. </w:t>
      </w:r>
    </w:p>
    <w:p w:rsidR="00FD32C1" w:rsidRPr="00FD32C1" w:rsidRDefault="00FD32C1" w:rsidP="00FD32C1"/>
    <w:p w:rsidR="00AD6957" w:rsidRPr="00AD6957" w:rsidRDefault="00AD6957" w:rsidP="00AD6957">
      <w:pPr>
        <w:pStyle w:val="aa"/>
        <w:keepNext/>
        <w:rPr>
          <w:sz w:val="22"/>
        </w:rPr>
      </w:pPr>
      <w:r w:rsidRPr="00AD6957">
        <w:rPr>
          <w:sz w:val="22"/>
        </w:rPr>
        <w:lastRenderedPageBreak/>
        <w:t xml:space="preserve">Памятник погибшим воинам в центре села </w:t>
      </w:r>
    </w:p>
    <w:p w:rsidR="00A971D8" w:rsidRPr="00B55DAF" w:rsidRDefault="00104D4D" w:rsidP="00A971D8">
      <w:pPr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4AE10067" wp14:editId="34D951E0">
            <wp:extent cx="5940425" cy="4455160"/>
            <wp:effectExtent l="0" t="0" r="3175" b="2540"/>
            <wp:docPr id="39" name="Рисунок 39" descr="http://dg55.mycdn.me/image?t=0&amp;bid=372317090701&amp;id=372317090701&amp;plc=WEB&amp;tkn=*8_Lswh6IR96tj1JHrX4zFSB0Y8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5.mycdn.me/image?t=0&amp;bid=372317090701&amp;id=372317090701&amp;plc=WEB&amp;tkn=*8_Lswh6IR96tj1JHrX4zFSB0Y8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8693BFB" wp14:editId="682EC1AE">
            <wp:extent cx="5940425" cy="3923030"/>
            <wp:effectExtent l="0" t="0" r="3175" b="1270"/>
            <wp:docPr id="40" name="Рисунок 40" descr="http://dg55.mycdn.me/image?t=0&amp;bid=282185780877&amp;id=282185780877&amp;plc=WEB&amp;tkn=*n-RvSCBnTpzJgH1fX8ta_yx13f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5.mycdn.me/image?t=0&amp;bid=282185780877&amp;id=282185780877&amp;plc=WEB&amp;tkn=*n-RvSCBnTpzJgH1fX8ta_yx13fU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4886" w:rsidRPr="00B55DAF">
        <w:rPr>
          <w:sz w:val="28"/>
        </w:rPr>
        <w:t>Старый дом в цен</w:t>
      </w:r>
      <w:r w:rsidR="00AD6957" w:rsidRPr="00B55DAF">
        <w:rPr>
          <w:sz w:val="28"/>
        </w:rPr>
        <w:t>тре села. На этом месте сейчас р</w:t>
      </w:r>
      <w:r w:rsidR="00374886" w:rsidRPr="00B55DAF">
        <w:rPr>
          <w:sz w:val="28"/>
        </w:rPr>
        <w:t>асположен дом Бритвина Николая Ивановича.</w:t>
      </w:r>
    </w:p>
    <w:p w:rsidR="00AD6957" w:rsidRDefault="00AD6957" w:rsidP="00A971D8"/>
    <w:p w:rsidR="00AD6957" w:rsidRDefault="00AD6957" w:rsidP="00A971D8"/>
    <w:p w:rsidR="00AD6957" w:rsidRDefault="00AD6957" w:rsidP="00A971D8"/>
    <w:p w:rsidR="00EC663A" w:rsidRDefault="00104D4D" w:rsidP="00EC663A">
      <w:pPr>
        <w:keepNext/>
      </w:pPr>
      <w:r>
        <w:rPr>
          <w:noProof/>
          <w:lang w:eastAsia="ru-RU"/>
        </w:rPr>
        <w:drawing>
          <wp:inline distT="0" distB="0" distL="0" distR="0" wp14:anchorId="23124A32" wp14:editId="0FB52241">
            <wp:extent cx="5940425" cy="4455160"/>
            <wp:effectExtent l="0" t="0" r="3175" b="2540"/>
            <wp:docPr id="41" name="Рисунок 41" descr="http://dg55.mycdn.me/image?t=0&amp;bid=372317085325&amp;id=372317085325&amp;plc=WEB&amp;tkn=*7QSwtUlrPm2DMFPtaGtHEP4dk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5.mycdn.me/image?t=0&amp;bid=372317085325&amp;id=372317085325&amp;plc=WEB&amp;tkn=*7QSwtUlrPm2DMFPtaGtHEP4dklw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C46" w:rsidRPr="00EC663A" w:rsidRDefault="00EC663A" w:rsidP="00EC663A">
      <w:pPr>
        <w:pStyle w:val="aa"/>
        <w:rPr>
          <w:sz w:val="28"/>
        </w:rPr>
      </w:pPr>
      <w:r w:rsidRPr="00EC663A">
        <w:rPr>
          <w:sz w:val="28"/>
        </w:rPr>
        <w:t>Здание, в котором после войны располагался клуб, затем был хозяйственный магазин, а настоящее время магазин «Радуга»</w:t>
      </w:r>
    </w:p>
    <w:p w:rsidR="00374886" w:rsidRPr="00EC663A" w:rsidRDefault="00374886" w:rsidP="00A971D8">
      <w:pPr>
        <w:rPr>
          <w:sz w:val="36"/>
        </w:rPr>
      </w:pPr>
    </w:p>
    <w:p w:rsidR="00374886" w:rsidRPr="00A971D8" w:rsidRDefault="00374886" w:rsidP="00A971D8"/>
    <w:p w:rsidR="00A971D8" w:rsidRDefault="00A971D8" w:rsidP="00A971D8"/>
    <w:p w:rsidR="00A971D8" w:rsidRPr="00A971D8" w:rsidRDefault="00A971D8" w:rsidP="00A971D8"/>
    <w:p w:rsidR="00104D4D" w:rsidRDefault="00104D4D" w:rsidP="00104D4D">
      <w:r>
        <w:rPr>
          <w:noProof/>
          <w:lang w:eastAsia="ru-RU"/>
        </w:rPr>
        <w:lastRenderedPageBreak/>
        <w:drawing>
          <wp:inline distT="0" distB="0" distL="0" distR="0" wp14:anchorId="5E9737CD" wp14:editId="6A4498A0">
            <wp:extent cx="5940425" cy="2772198"/>
            <wp:effectExtent l="0" t="0" r="3175" b="9525"/>
            <wp:docPr id="42" name="Рисунок 42" descr="http://dg55.mycdn.me/image?t=0&amp;bid=285294417037&amp;id=285294417037&amp;plc=WEB&amp;tkn=*d42rQ0PfnV5ajVON2NErQULj2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5.mycdn.me/image?t=0&amp;bid=285294417037&amp;id=285294417037&amp;plc=WEB&amp;tkn=*d42rQ0PfnV5ajVON2NErQULj21c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D4D" w:rsidRDefault="00104D4D" w:rsidP="00104D4D">
      <w:pPr>
        <w:rPr>
          <w:sz w:val="48"/>
        </w:rPr>
      </w:pPr>
      <w:r>
        <w:rPr>
          <w:sz w:val="48"/>
        </w:rPr>
        <w:t>Центр села</w:t>
      </w:r>
    </w:p>
    <w:p w:rsidR="00844301" w:rsidRDefault="00844301" w:rsidP="00104D4D">
      <w:pPr>
        <w:rPr>
          <w:sz w:val="28"/>
        </w:rPr>
      </w:pPr>
      <w:r>
        <w:rPr>
          <w:sz w:val="28"/>
        </w:rPr>
        <w:t>Центр села до войны.</w:t>
      </w:r>
    </w:p>
    <w:p w:rsidR="003818F1" w:rsidRDefault="003818F1" w:rsidP="00374886">
      <w:pPr>
        <w:keepNext/>
        <w:rPr>
          <w:sz w:val="28"/>
        </w:rPr>
      </w:pPr>
    </w:p>
    <w:p w:rsidR="003818F1" w:rsidRDefault="003818F1" w:rsidP="00374886">
      <w:pPr>
        <w:keepNext/>
        <w:rPr>
          <w:sz w:val="28"/>
        </w:rPr>
      </w:pPr>
    </w:p>
    <w:p w:rsidR="00AD6957" w:rsidRDefault="00AD6957" w:rsidP="00374886">
      <w:pPr>
        <w:keepNext/>
        <w:rPr>
          <w:rFonts w:ascii="-" w:hAnsi="-"/>
        </w:rPr>
      </w:pPr>
    </w:p>
    <w:p w:rsidR="00104D4D" w:rsidRDefault="00104D4D" w:rsidP="00104D4D">
      <w:r>
        <w:rPr>
          <w:noProof/>
          <w:lang w:eastAsia="ru-RU"/>
        </w:rPr>
        <w:drawing>
          <wp:inline distT="0" distB="0" distL="0" distR="0" wp14:anchorId="084EDD1A" wp14:editId="5484EE5C">
            <wp:extent cx="5940425" cy="3390993"/>
            <wp:effectExtent l="0" t="0" r="3175" b="0"/>
            <wp:docPr id="44" name="Рисунок 44" descr="http://dg55.mycdn.me/image?t=0&amp;bid=294222914189&amp;id=294222914189&amp;plc=WEB&amp;tkn=*QdWhnE6GY0C1-Rei0ynpMWK6M2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5.mycdn.me/image?t=0&amp;bid=294222914189&amp;id=294222914189&amp;plc=WEB&amp;tkn=*QdWhnE6GY0C1-Rei0ynpMWK6M2w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D4D" w:rsidRPr="00483A3F" w:rsidRDefault="00104D4D" w:rsidP="00104D4D">
      <w:pPr>
        <w:rPr>
          <w:sz w:val="36"/>
        </w:rPr>
      </w:pPr>
      <w:r>
        <w:rPr>
          <w:sz w:val="36"/>
        </w:rPr>
        <w:t>«Сельхозтехника» - рабочие линейного участ</w:t>
      </w:r>
      <w:r w:rsidRPr="00483A3F">
        <w:rPr>
          <w:sz w:val="36"/>
        </w:rPr>
        <w:t>к</w:t>
      </w:r>
      <w:r>
        <w:rPr>
          <w:sz w:val="36"/>
        </w:rPr>
        <w:t>а</w:t>
      </w:r>
      <w:r w:rsidRPr="00483A3F">
        <w:rPr>
          <w:sz w:val="36"/>
        </w:rPr>
        <w:t xml:space="preserve"> на субботнике</w:t>
      </w:r>
    </w:p>
    <w:p w:rsidR="00104D4D" w:rsidRPr="00136DE4" w:rsidRDefault="00104D4D" w:rsidP="00104D4D">
      <w:pPr>
        <w:rPr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1402D63E" wp14:editId="4BE1BE3F">
            <wp:extent cx="5940425" cy="3638510"/>
            <wp:effectExtent l="0" t="0" r="3175" b="635"/>
            <wp:docPr id="43" name="Рисунок 43" descr="http://dg55.mycdn.me/image?t=0&amp;bid=375230013325&amp;id=375230013325&amp;plc=WEB&amp;tkn=*FgKKRuSr24UOTnTgr6xwcCN1v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5.mycdn.me/image?t=0&amp;bid=375230013325&amp;id=375230013325&amp;plc=WEB&amp;tkn=*FgKKRuSr24UOTnTgr6xwcCN1vow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>В шестидесятых годах в этом здании</w:t>
      </w:r>
      <w:r w:rsidRPr="00136DE4">
        <w:rPr>
          <w:sz w:val="32"/>
        </w:rPr>
        <w:t xml:space="preserve"> был роддом, затем больница, затем швейный цех. 2015 год – сбербанк</w:t>
      </w:r>
      <w:r>
        <w:rPr>
          <w:sz w:val="32"/>
        </w:rPr>
        <w:t xml:space="preserve"> </w:t>
      </w:r>
      <w:r w:rsidRPr="00136DE4">
        <w:rPr>
          <w:sz w:val="32"/>
        </w:rPr>
        <w:t>и кафе</w:t>
      </w:r>
    </w:p>
    <w:p w:rsidR="00104D4D" w:rsidRPr="00104D4D" w:rsidRDefault="00104D4D" w:rsidP="00104D4D">
      <w:pPr>
        <w:keepNext/>
        <w:rPr>
          <w:lang w:val="en-US"/>
        </w:rPr>
      </w:pPr>
    </w:p>
    <w:p w:rsidR="003818F1" w:rsidRDefault="00104D4D" w:rsidP="00155194">
      <w:pPr>
        <w:keepNext/>
        <w:jc w:val="center"/>
        <w:rPr>
          <w:rFonts w:ascii="-" w:hAnsi="-"/>
        </w:rPr>
      </w:pPr>
      <w:r>
        <w:rPr>
          <w:noProof/>
          <w:lang w:eastAsia="ru-RU"/>
        </w:rPr>
        <w:drawing>
          <wp:inline distT="0" distB="0" distL="0" distR="0" wp14:anchorId="7FFA45B6" wp14:editId="3F514B68">
            <wp:extent cx="5940425" cy="4455160"/>
            <wp:effectExtent l="0" t="0" r="3175" b="2540"/>
            <wp:docPr id="45" name="Рисунок 45" descr="http://dg55.mycdn.me/image?t=0&amp;bid=372317090189&amp;id=372317090189&amp;plc=WEB&amp;tkn=*n1cyU_0hNjYzS6E_0WGl8_r0h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5.mycdn.me/image?t=0&amp;bid=372317090189&amp;id=372317090189&amp;plc=WEB&amp;tkn=*n1cyU_0hNjYzS6E_0WGl8_r0hYo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212C">
        <w:rPr>
          <w:rFonts w:ascii="-" w:hAnsi="-"/>
          <w:sz w:val="32"/>
        </w:rPr>
        <w:t>З</w:t>
      </w:r>
      <w:r w:rsidR="003818F1">
        <w:rPr>
          <w:rFonts w:ascii="-" w:hAnsi="-"/>
          <w:sz w:val="32"/>
        </w:rPr>
        <w:t>дание Дома к</w:t>
      </w:r>
      <w:r w:rsidR="003818F1" w:rsidRPr="003818F1">
        <w:rPr>
          <w:rFonts w:ascii="-" w:hAnsi="-"/>
          <w:sz w:val="32"/>
        </w:rPr>
        <w:t>ультуры</w:t>
      </w:r>
    </w:p>
    <w:p w:rsidR="003818F1" w:rsidRDefault="003818F1" w:rsidP="00374886">
      <w:pPr>
        <w:keepNext/>
        <w:rPr>
          <w:rFonts w:ascii="-" w:hAnsi="-"/>
        </w:rPr>
      </w:pPr>
    </w:p>
    <w:p w:rsidR="00155194" w:rsidRDefault="00155194" w:rsidP="00374886">
      <w:pPr>
        <w:keepNext/>
        <w:rPr>
          <w:rFonts w:ascii="-" w:hAnsi="-"/>
        </w:rPr>
      </w:pPr>
      <w:r>
        <w:rPr>
          <w:rFonts w:ascii="-" w:hAnsi="-"/>
          <w:noProof/>
          <w:sz w:val="32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9" name="Рисунок 19" descr="C:\Users\Библиотека\Desktop\20140720_12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Библиотека\Desktop\20140720_125051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194" w:rsidRPr="00843A1D" w:rsidRDefault="00155194" w:rsidP="00155194">
      <w:pPr>
        <w:keepNext/>
        <w:rPr>
          <w:rFonts w:ascii="-" w:hAnsi="-"/>
          <w:sz w:val="28"/>
        </w:rPr>
      </w:pPr>
      <w:r w:rsidRPr="00843A1D">
        <w:rPr>
          <w:rFonts w:ascii="-" w:hAnsi="-"/>
          <w:sz w:val="28"/>
        </w:rPr>
        <w:t>Октябрьская средняя школа</w:t>
      </w:r>
    </w:p>
    <w:p w:rsidR="003818F1" w:rsidRDefault="00843A1D" w:rsidP="00374886">
      <w:pPr>
        <w:keepNext/>
        <w:rPr>
          <w:rFonts w:ascii="-" w:hAnsi="-"/>
        </w:rPr>
      </w:pPr>
      <w:r>
        <w:rPr>
          <w:noProof/>
          <w:lang w:eastAsia="ru-RU"/>
        </w:rPr>
        <w:drawing>
          <wp:inline distT="0" distB="0" distL="0" distR="0" wp14:anchorId="5AF99413" wp14:editId="61767DB3">
            <wp:extent cx="5508000" cy="3888000"/>
            <wp:effectExtent l="0" t="0" r="0" b="0"/>
            <wp:docPr id="22" name="Рисунок 22" descr="http://dg55.mycdn.me/image?t=0&amp;bid=295415830925&amp;id=295415830925&amp;plc=WEB&amp;tkn=*4UvWoC_jC4NnELAZ7VaP-LNBLY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dg55.mycdn.me/image?t=0&amp;bid=295415830925&amp;id=295415830925&amp;plc=WEB&amp;tkn=*4UvWoC_jC4NnELAZ7VaP-LNBLYk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00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A1D" w:rsidRPr="00843A1D" w:rsidRDefault="00843A1D" w:rsidP="00374886">
      <w:pPr>
        <w:keepNext/>
        <w:rPr>
          <w:rFonts w:ascii="-" w:hAnsi="-"/>
          <w:sz w:val="26"/>
        </w:rPr>
      </w:pPr>
      <w:r w:rsidRPr="00843A1D">
        <w:rPr>
          <w:rFonts w:ascii="-" w:hAnsi="-"/>
          <w:sz w:val="26"/>
        </w:rPr>
        <w:t>Кобзев Николай и Скрижалина Ольга поздравляют учителя Богданову Софью Николаевну</w:t>
      </w:r>
    </w:p>
    <w:p w:rsidR="00104D4D" w:rsidRDefault="00104D4D" w:rsidP="00104D4D">
      <w:r>
        <w:rPr>
          <w:noProof/>
          <w:lang w:eastAsia="ru-RU"/>
        </w:rPr>
        <w:lastRenderedPageBreak/>
        <w:drawing>
          <wp:inline distT="0" distB="0" distL="0" distR="0" wp14:anchorId="09B4E4E3" wp14:editId="7BBD7BE7">
            <wp:extent cx="5940425" cy="4170673"/>
            <wp:effectExtent l="0" t="0" r="3175" b="1905"/>
            <wp:docPr id="46" name="Рисунок 46" descr="http://dg55.mycdn.me/image?t=3&amp;bid=479426640013&amp;id=479426640013&amp;plc=WEB&amp;tkn=*4BFiAhW50BUt77hr9aIfe19V3w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5.mycdn.me/image?t=3&amp;bid=479426640013&amp;id=479426640013&amp;plc=WEB&amp;tkn=*4BFiAhW50BUt77hr9aIfe19V3wc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D4D" w:rsidRPr="002E5D67" w:rsidRDefault="00104D4D" w:rsidP="00104D4D">
      <w:pPr>
        <w:rPr>
          <w:sz w:val="40"/>
        </w:rPr>
      </w:pPr>
      <w:r w:rsidRPr="002E5D67">
        <w:rPr>
          <w:sz w:val="40"/>
        </w:rPr>
        <w:t>Работники швейного цеха в начале 90-х годов</w:t>
      </w:r>
    </w:p>
    <w:p w:rsidR="002A6481" w:rsidRDefault="00104D4D" w:rsidP="00C059D8">
      <w:pPr>
        <w:keepNext/>
        <w:jc w:val="center"/>
        <w:rPr>
          <w:rFonts w:ascii="-" w:hAnsi="-"/>
          <w:sz w:val="30"/>
        </w:rPr>
      </w:pPr>
      <w:r>
        <w:rPr>
          <w:noProof/>
          <w:lang w:eastAsia="ru-RU"/>
        </w:rPr>
        <w:lastRenderedPageBreak/>
        <w:drawing>
          <wp:inline distT="0" distB="0" distL="0" distR="0" wp14:anchorId="1FE5E1BB" wp14:editId="511179A1">
            <wp:extent cx="5940425" cy="4455160"/>
            <wp:effectExtent l="0" t="0" r="3175" b="2540"/>
            <wp:docPr id="47" name="Рисунок 47" descr="http://dg55.mycdn.me/image?t=0&amp;bid=408670337421&amp;id=408670337421&amp;plc=WEB&amp;tkn=*UIHh72b_OXp_nNzgJLA7t8RER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5.mycdn.me/image?t=0&amp;bid=408670337421&amp;id=408670337421&amp;plc=WEB&amp;tkn=*UIHh72b_OXp_nNzgJLA7t8RERrw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-8000"/>
                              </a14:imgEffect>
                              <a14:imgEffect>
                                <a14:brightnessContrast bright="1000" contrast="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481" w:rsidRPr="002A6481">
        <w:rPr>
          <w:rFonts w:ascii="-" w:hAnsi="-"/>
          <w:sz w:val="30"/>
        </w:rPr>
        <w:t>Разгар сенокосной поры</w:t>
      </w:r>
    </w:p>
    <w:p w:rsidR="002A6481" w:rsidRDefault="00104D4D" w:rsidP="00C059D8">
      <w:pPr>
        <w:keepNext/>
        <w:jc w:val="center"/>
        <w:rPr>
          <w:rFonts w:ascii="-" w:hAnsi="-"/>
          <w:sz w:val="30"/>
        </w:rPr>
      </w:pPr>
      <w:r>
        <w:rPr>
          <w:noProof/>
          <w:lang w:eastAsia="ru-RU"/>
        </w:rPr>
        <w:drawing>
          <wp:inline distT="0" distB="0" distL="0" distR="0" wp14:anchorId="050B56B7" wp14:editId="1F0A6DC5">
            <wp:extent cx="5940425" cy="4096385"/>
            <wp:effectExtent l="0" t="0" r="3175" b="0"/>
            <wp:docPr id="48" name="Рисунок 48" descr="http://dg55.mycdn.me/image?t=0&amp;bid=415073487501&amp;id=415073487501&amp;plc=WEB&amp;tkn=*42tJsopEkMToXTj7gkMm7MFtiG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5.mycdn.me/image?t=0&amp;bid=415073487501&amp;id=415073487501&amp;plc=WEB&amp;tkn=*42tJsopEkMToXTj7gkMm7MFtiGM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212C">
        <w:rPr>
          <w:rFonts w:ascii="-" w:hAnsi="-"/>
          <w:sz w:val="26"/>
        </w:rPr>
        <w:t>Свадьба в шес</w:t>
      </w:r>
      <w:r w:rsidR="00C059D8" w:rsidRPr="00C059D8">
        <w:rPr>
          <w:rFonts w:ascii="-" w:hAnsi="-"/>
          <w:sz w:val="26"/>
        </w:rPr>
        <w:t>ти десятых годах</w:t>
      </w:r>
    </w:p>
    <w:p w:rsidR="002A6481" w:rsidRPr="002A6481" w:rsidRDefault="002A6481" w:rsidP="00374886">
      <w:pPr>
        <w:keepNext/>
        <w:rPr>
          <w:rFonts w:ascii="-" w:hAnsi="-"/>
        </w:rPr>
      </w:pPr>
    </w:p>
    <w:p w:rsidR="002A6481" w:rsidRDefault="00104D4D" w:rsidP="00155194">
      <w:pPr>
        <w:keepNext/>
        <w:jc w:val="center"/>
        <w:rPr>
          <w:rFonts w:ascii="-" w:hAnsi="-"/>
          <w:sz w:val="28"/>
        </w:rPr>
      </w:pPr>
      <w:r>
        <w:rPr>
          <w:noProof/>
          <w:lang w:eastAsia="ru-RU"/>
        </w:rPr>
        <w:drawing>
          <wp:inline distT="0" distB="0" distL="0" distR="0" wp14:anchorId="2E340448" wp14:editId="1C94FADA">
            <wp:extent cx="5940425" cy="4009390"/>
            <wp:effectExtent l="0" t="0" r="3175" b="0"/>
            <wp:docPr id="49" name="Рисунок 49" descr="http://dg55.mycdn.me/image?t=0&amp;bid=285293610893&amp;id=285293610893&amp;plc=WEB&amp;tkn=*x1jvqnjbpPCnvoj_iiPrOp_R1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5.mycdn.me/image?t=0&amp;bid=285293610893&amp;id=285293610893&amp;plc=WEB&amp;tkn=*x1jvqnjbpPCnvoj_iiPrOp_R1IA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B00" w:rsidRPr="00155194">
        <w:rPr>
          <w:rFonts w:ascii="-" w:hAnsi="-"/>
          <w:sz w:val="28"/>
        </w:rPr>
        <w:t>Старый дом Покидовой Анны Наумовны на улице Карла Маркса</w:t>
      </w:r>
    </w:p>
    <w:p w:rsidR="00155194" w:rsidRPr="00155194" w:rsidRDefault="00155194" w:rsidP="00155194">
      <w:pPr>
        <w:keepNext/>
        <w:jc w:val="center"/>
        <w:rPr>
          <w:rFonts w:ascii="-" w:hAnsi="-"/>
          <w:sz w:val="28"/>
        </w:rPr>
      </w:pPr>
    </w:p>
    <w:p w:rsidR="00104D4D" w:rsidRDefault="00104D4D" w:rsidP="00104D4D">
      <w:r>
        <w:rPr>
          <w:noProof/>
          <w:lang w:eastAsia="ru-RU"/>
        </w:rPr>
        <w:drawing>
          <wp:inline distT="0" distB="0" distL="0" distR="0" wp14:anchorId="678BD470" wp14:editId="7A61BF66">
            <wp:extent cx="5940425" cy="4133546"/>
            <wp:effectExtent l="0" t="0" r="3175" b="635"/>
            <wp:docPr id="50" name="Рисунок 50" descr="http://dg55.mycdn.me/image?t=0&amp;bid=415677456525&amp;id=415677456525&amp;plc=WEB&amp;tkn=*nAP25NfT2coBOLtsmrbeX6pFw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5.mycdn.me/image?t=0&amp;bid=415677456525&amp;id=415677456525&amp;plc=WEB&amp;tkn=*nAP25NfT2coBOLtsmrbeX6pFwZM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8F1" w:rsidRDefault="00104D4D" w:rsidP="00104D4D">
      <w:pPr>
        <w:rPr>
          <w:rFonts w:ascii="-" w:hAnsi="-"/>
        </w:rPr>
      </w:pPr>
      <w:r>
        <w:rPr>
          <w:sz w:val="28"/>
        </w:rPr>
        <w:lastRenderedPageBreak/>
        <w:t>Старый дом Покидовой Александры Николаевны на улице Набережной</w:t>
      </w:r>
      <w:r w:rsidRPr="00E76145">
        <w:rPr>
          <w:sz w:val="28"/>
        </w:rPr>
        <w:t xml:space="preserve">, а перед ним </w:t>
      </w:r>
      <w:r>
        <w:rPr>
          <w:sz w:val="28"/>
        </w:rPr>
        <w:t>люди гуляющие на свадьбе</w:t>
      </w:r>
      <w:r w:rsidRPr="00E76145">
        <w:rPr>
          <w:sz w:val="28"/>
        </w:rPr>
        <w:t xml:space="preserve"> </w:t>
      </w:r>
      <w:r w:rsidR="006141C3">
        <w:rPr>
          <w:rFonts w:ascii="-" w:hAnsi="-"/>
          <w:noProof/>
          <w:lang w:eastAsia="ru-RU"/>
        </w:rPr>
        <w:drawing>
          <wp:inline distT="0" distB="0" distL="0" distR="0">
            <wp:extent cx="5934075" cy="3629025"/>
            <wp:effectExtent l="0" t="0" r="9525" b="9525"/>
            <wp:docPr id="23" name="Рисунок 23" descr="C:\Users\Библиотека\Desktop\Рисунок (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Библиотека\Desktop\Рисунок (79)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1C3" w:rsidRPr="00051161" w:rsidRDefault="006141C3" w:rsidP="00374886">
      <w:pPr>
        <w:keepNext/>
        <w:rPr>
          <w:rFonts w:ascii="-" w:hAnsi="-"/>
          <w:sz w:val="30"/>
        </w:rPr>
      </w:pPr>
      <w:r w:rsidRPr="00051161">
        <w:rPr>
          <w:rFonts w:ascii="-" w:hAnsi="-"/>
          <w:sz w:val="30"/>
        </w:rPr>
        <w:t>Работники свиноводческого комплекса</w:t>
      </w:r>
    </w:p>
    <w:p w:rsidR="00104D4D" w:rsidRDefault="00104D4D" w:rsidP="00104D4D">
      <w:r>
        <w:rPr>
          <w:noProof/>
          <w:lang w:eastAsia="ru-RU"/>
        </w:rPr>
        <w:drawing>
          <wp:inline distT="0" distB="0" distL="0" distR="0" wp14:anchorId="51F747C3" wp14:editId="1688EC84">
            <wp:extent cx="6401142" cy="3240000"/>
            <wp:effectExtent l="0" t="0" r="0" b="0"/>
            <wp:docPr id="51" name="Рисунок 51" descr="http://dg55.mycdn.me/image?t=0&amp;bid=381357166733&amp;id=381357166733&amp;plc=WEB&amp;tkn=*qp1vUVz4j2F93LiZY1543R7G1T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5.mycdn.me/image?t=0&amp;bid=381357166733&amp;id=381357166733&amp;plc=WEB&amp;tkn=*qp1vUVz4j2F93LiZY1543R7G1T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14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D4D" w:rsidRPr="000D0639" w:rsidRDefault="00104D4D" w:rsidP="00104D4D">
      <w:pPr>
        <w:rPr>
          <w:sz w:val="28"/>
        </w:rPr>
      </w:pPr>
      <w:r w:rsidRPr="000D0639">
        <w:rPr>
          <w:sz w:val="28"/>
        </w:rPr>
        <w:t>Работники колхоза им.Калинина на полевом стане «Сосенка». В центре председатель колхоза Попов Алексей Михайлович</w:t>
      </w:r>
    </w:p>
    <w:p w:rsidR="00513369" w:rsidRDefault="00513369" w:rsidP="00374886">
      <w:pPr>
        <w:keepNext/>
        <w:rPr>
          <w:noProof/>
          <w:sz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C7D4772" wp14:editId="7FA1CE75">
            <wp:extent cx="5934075" cy="4314825"/>
            <wp:effectExtent l="0" t="0" r="9525" b="9525"/>
            <wp:docPr id="26" name="Рисунок 26" descr="C:\Users\Библиотека\Desktop\Рисунок (1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C:\Users\Библиотека\Desktop\Рисунок (12).jpg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369" w:rsidRDefault="00513369" w:rsidP="00513369">
      <w:pPr>
        <w:keepNext/>
        <w:rPr>
          <w:sz w:val="28"/>
        </w:rPr>
      </w:pPr>
      <w:r>
        <w:rPr>
          <w:sz w:val="28"/>
        </w:rPr>
        <w:t>Старое здание библиотеки на улице Ленинской</w:t>
      </w:r>
    </w:p>
    <w:p w:rsidR="00513369" w:rsidRDefault="00513369" w:rsidP="00513369">
      <w:pPr>
        <w:keepNext/>
        <w:rPr>
          <w:sz w:val="28"/>
        </w:rPr>
      </w:pPr>
    </w:p>
    <w:p w:rsidR="00513369" w:rsidRDefault="00513369" w:rsidP="00513369">
      <w:pPr>
        <w:keepNext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524500" cy="6343650"/>
            <wp:effectExtent l="0" t="0" r="0" b="0"/>
            <wp:docPr id="27" name="Рисунок 27" descr="C:\Users\Библиотека\Desktop\Рисунок (1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Библиотека\Desktop\Рисунок (12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25065" cy="634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369" w:rsidRDefault="00513369" w:rsidP="00513369">
      <w:pPr>
        <w:keepNext/>
        <w:rPr>
          <w:sz w:val="28"/>
        </w:rPr>
      </w:pPr>
    </w:p>
    <w:p w:rsidR="00513369" w:rsidRDefault="00513369" w:rsidP="00513369">
      <w:pPr>
        <w:keepNext/>
        <w:rPr>
          <w:sz w:val="28"/>
        </w:rPr>
      </w:pPr>
    </w:p>
    <w:p w:rsidR="00513369" w:rsidRDefault="00513369" w:rsidP="00513369">
      <w:pPr>
        <w:keepNext/>
        <w:rPr>
          <w:sz w:val="28"/>
        </w:rPr>
      </w:pPr>
    </w:p>
    <w:p w:rsidR="00513369" w:rsidRDefault="00513369" w:rsidP="00513369">
      <w:pPr>
        <w:keepNext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657850" cy="7791450"/>
            <wp:effectExtent l="0" t="0" r="0" b="0"/>
            <wp:docPr id="28" name="Рисунок 28" descr="C:\Users\Библиотека\Desktop\Рисунок (1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Библиотека\Desktop\Рисунок (12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5785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369" w:rsidRDefault="00513369" w:rsidP="00513369">
      <w:pPr>
        <w:keepNext/>
        <w:rPr>
          <w:sz w:val="28"/>
        </w:rPr>
      </w:pPr>
    </w:p>
    <w:p w:rsidR="00513369" w:rsidRDefault="00513369" w:rsidP="00513369">
      <w:pPr>
        <w:keepNext/>
        <w:rPr>
          <w:sz w:val="28"/>
        </w:rPr>
      </w:pPr>
    </w:p>
    <w:p w:rsidR="00513369" w:rsidRDefault="00513369" w:rsidP="00374886">
      <w:pPr>
        <w:keepNext/>
        <w:rPr>
          <w:noProof/>
          <w:sz w:val="28"/>
          <w:lang w:eastAsia="ru-RU"/>
        </w:rPr>
      </w:pPr>
    </w:p>
    <w:p w:rsidR="003818F1" w:rsidRDefault="00155194" w:rsidP="00374886">
      <w:pPr>
        <w:keepNext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676900" cy="4067175"/>
            <wp:effectExtent l="0" t="0" r="0" b="9525"/>
            <wp:docPr id="8" name="Рисунок 8" descr="C:\Users\Библиотека\Desktop\DSCN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Библиотека\Desktop\DSCN0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769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194" w:rsidRDefault="00513369" w:rsidP="00374886">
      <w:pPr>
        <w:keepNext/>
        <w:rPr>
          <w:sz w:val="28"/>
        </w:rPr>
      </w:pPr>
      <w:r>
        <w:rPr>
          <w:sz w:val="28"/>
        </w:rPr>
        <w:t>Мемориальная доска на здании Ленинской средней школы, где Николай Хворых закончил</w:t>
      </w:r>
      <w:r w:rsidR="009123A5">
        <w:rPr>
          <w:sz w:val="28"/>
        </w:rPr>
        <w:t xml:space="preserve"> в 1977 году 10-ый класс.</w:t>
      </w:r>
    </w:p>
    <w:p w:rsidR="00155194" w:rsidRDefault="00155194" w:rsidP="00374886">
      <w:pPr>
        <w:keepNext/>
        <w:rPr>
          <w:sz w:val="28"/>
        </w:rPr>
      </w:pPr>
    </w:p>
    <w:p w:rsidR="00C03993" w:rsidRDefault="00C03993" w:rsidP="00374886">
      <w:pPr>
        <w:keepNext/>
        <w:rPr>
          <w:sz w:val="28"/>
        </w:rPr>
      </w:pPr>
    </w:p>
    <w:p w:rsidR="00392F87" w:rsidRDefault="00392F87" w:rsidP="00374886">
      <w:pPr>
        <w:keepNext/>
        <w:rPr>
          <w:sz w:val="28"/>
        </w:rPr>
      </w:pPr>
    </w:p>
    <w:p w:rsidR="00051161" w:rsidRDefault="00051161" w:rsidP="00374886">
      <w:pPr>
        <w:keepNext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225647" cy="3924000"/>
            <wp:effectExtent l="0" t="0" r="0" b="635"/>
            <wp:docPr id="25" name="Рисунок 25" descr="C:\Users\Библиотека\Desktop\DSCN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Библиотека\Desktop\DSCN0234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647" cy="39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161" w:rsidRDefault="00051161" w:rsidP="00374886">
      <w:pPr>
        <w:keepNext/>
        <w:rPr>
          <w:sz w:val="28"/>
        </w:rPr>
      </w:pPr>
      <w:r>
        <w:rPr>
          <w:sz w:val="28"/>
        </w:rPr>
        <w:t>Ленинская средняя школа</w:t>
      </w:r>
    </w:p>
    <w:p w:rsidR="002D035C" w:rsidRDefault="002D035C" w:rsidP="00374886">
      <w:pPr>
        <w:keepNext/>
        <w:rPr>
          <w:sz w:val="28"/>
        </w:rPr>
      </w:pPr>
    </w:p>
    <w:p w:rsidR="00155194" w:rsidRDefault="00155194" w:rsidP="00374886">
      <w:pPr>
        <w:keepNext/>
        <w:rPr>
          <w:sz w:val="28"/>
        </w:rPr>
      </w:pPr>
    </w:p>
    <w:p w:rsidR="00844301" w:rsidRDefault="00104D4D" w:rsidP="00374886">
      <w:pPr>
        <w:keepNext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18C0ACD3" wp14:editId="32B2CD74">
            <wp:extent cx="5940425" cy="3724910"/>
            <wp:effectExtent l="0" t="0" r="3175" b="8890"/>
            <wp:docPr id="52" name="Рисунок 52" descr="http://dg55.mycdn.me/image?t=0&amp;bid=355739733133&amp;id=355739733133&amp;plc=WEB&amp;tkn=*YX1RrwpY7IZwwxSB9_odOVjzV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5.mycdn.me/image?t=0&amp;bid=355739733133&amp;id=355739733133&amp;plc=WEB&amp;tkn=*YX1RrwpY7IZwwxSB9_odOVjzVD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23A5" w:rsidRPr="009123A5">
        <w:rPr>
          <w:rFonts w:ascii="-" w:hAnsi="-"/>
          <w:sz w:val="28"/>
        </w:rPr>
        <w:t>Рыночный день в центре села</w:t>
      </w:r>
    </w:p>
    <w:p w:rsidR="00FD32C1" w:rsidRPr="006778EF" w:rsidRDefault="00104D4D" w:rsidP="00374886">
      <w:pPr>
        <w:keepNext/>
        <w:rPr>
          <w:sz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662A30CE" wp14:editId="7B9F2B12">
            <wp:extent cx="5940425" cy="4455160"/>
            <wp:effectExtent l="0" t="0" r="3175" b="2540"/>
            <wp:docPr id="53" name="Рисунок 53" descr="http://dg55.mycdn.me/image?t=0&amp;bid=372317087373&amp;id=372317087373&amp;plc=WEB&amp;tkn=*RvrChKKH6mSHiG2iysHKmL8LW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5.mycdn.me/image?t=0&amp;bid=372317087373&amp;id=372317087373&amp;plc=WEB&amp;tkn=*RvrChKKH6mSHiG2iysHKmL8LWiA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23A5" w:rsidRPr="006778EF">
        <w:rPr>
          <w:rFonts w:ascii="-" w:hAnsi="-"/>
          <w:sz w:val="28"/>
        </w:rPr>
        <w:t>Здесь располагались</w:t>
      </w:r>
      <w:r w:rsidR="00E11DE4" w:rsidRPr="006778EF">
        <w:rPr>
          <w:rFonts w:ascii="-" w:hAnsi="-"/>
          <w:sz w:val="28"/>
        </w:rPr>
        <w:t>: магазин «Продукты», склад хозяйственного магазина, книжный магазин. В</w:t>
      </w:r>
      <w:r w:rsidR="006778EF" w:rsidRPr="006778EF">
        <w:rPr>
          <w:rFonts w:ascii="-" w:hAnsi="-"/>
          <w:sz w:val="28"/>
        </w:rPr>
        <w:t xml:space="preserve"> </w:t>
      </w:r>
      <w:r w:rsidR="00E11DE4" w:rsidRPr="006778EF">
        <w:rPr>
          <w:rFonts w:ascii="-" w:hAnsi="-"/>
          <w:sz w:val="28"/>
        </w:rPr>
        <w:t>2015 году</w:t>
      </w:r>
      <w:r w:rsidR="006778EF" w:rsidRPr="006778EF">
        <w:rPr>
          <w:rFonts w:ascii="-" w:hAnsi="-"/>
          <w:sz w:val="28"/>
        </w:rPr>
        <w:t xml:space="preserve"> – хозяйственный магазин «Всё для дома», продуктовый магазин «Калина», аптека.</w:t>
      </w:r>
    </w:p>
    <w:p w:rsidR="00430131" w:rsidRPr="006778EF" w:rsidRDefault="00430131" w:rsidP="00CD40C1">
      <w:pPr>
        <w:spacing w:after="0" w:line="360" w:lineRule="auto"/>
        <w:ind w:left="454" w:firstLine="709"/>
        <w:rPr>
          <w:rFonts w:ascii="-" w:hAnsi="-"/>
          <w:sz w:val="28"/>
        </w:rPr>
      </w:pPr>
      <w:r w:rsidRPr="006778EF">
        <w:rPr>
          <w:rFonts w:ascii="-" w:hAnsi="-"/>
          <w:sz w:val="28"/>
        </w:rPr>
        <w:t xml:space="preserve">  </w:t>
      </w:r>
    </w:p>
    <w:p w:rsidR="00430131" w:rsidRPr="009310ED" w:rsidRDefault="00430131" w:rsidP="00CD40C1">
      <w:pPr>
        <w:spacing w:after="0" w:line="360" w:lineRule="auto"/>
        <w:ind w:left="454" w:firstLine="709"/>
        <w:rPr>
          <w:rFonts w:ascii="-" w:hAnsi="-"/>
        </w:rPr>
      </w:pPr>
    </w:p>
    <w:p w:rsidR="00E875EC" w:rsidRDefault="00E875EC" w:rsidP="00CD40C1">
      <w:pPr>
        <w:spacing w:after="0" w:line="360" w:lineRule="auto"/>
        <w:ind w:left="454" w:firstLine="709"/>
        <w:rPr>
          <w:rFonts w:ascii="-" w:hAnsi="-"/>
        </w:rPr>
      </w:pPr>
      <w:r>
        <w:rPr>
          <w:rFonts w:ascii="-" w:hAnsi="-"/>
        </w:rPr>
        <w:t xml:space="preserve">    </w:t>
      </w:r>
    </w:p>
    <w:p w:rsidR="00740970" w:rsidRPr="00437AF3" w:rsidRDefault="00740970" w:rsidP="00CD40C1">
      <w:pPr>
        <w:spacing w:after="0" w:line="360" w:lineRule="auto"/>
        <w:ind w:left="454" w:firstLine="709"/>
        <w:rPr>
          <w:rFonts w:ascii="-" w:hAnsi="-"/>
        </w:rPr>
      </w:pPr>
    </w:p>
    <w:p w:rsidR="00873ECF" w:rsidRDefault="00873ECF" w:rsidP="00CD40C1">
      <w:pPr>
        <w:spacing w:after="0" w:line="360" w:lineRule="auto"/>
        <w:ind w:left="454" w:firstLine="709"/>
        <w:rPr>
          <w:rFonts w:ascii="-" w:hAnsi="-"/>
        </w:rPr>
      </w:pPr>
      <w:r>
        <w:rPr>
          <w:rFonts w:ascii="-" w:hAnsi="-"/>
        </w:rPr>
        <w:t xml:space="preserve">   </w:t>
      </w:r>
    </w:p>
    <w:p w:rsidR="004E7624" w:rsidRDefault="004E7624" w:rsidP="00CD40C1">
      <w:pPr>
        <w:spacing w:after="0" w:line="360" w:lineRule="auto"/>
        <w:ind w:left="454" w:firstLine="709"/>
        <w:rPr>
          <w:rFonts w:ascii="-" w:hAnsi="-"/>
        </w:rPr>
      </w:pPr>
      <w:r>
        <w:rPr>
          <w:rFonts w:ascii="-" w:hAnsi="-"/>
        </w:rPr>
        <w:t xml:space="preserve">   </w:t>
      </w:r>
    </w:p>
    <w:p w:rsidR="00385395" w:rsidRDefault="00385395" w:rsidP="00CD40C1">
      <w:pPr>
        <w:spacing w:after="0" w:line="360" w:lineRule="auto"/>
        <w:ind w:left="454" w:firstLine="709"/>
        <w:rPr>
          <w:rFonts w:ascii="-" w:hAnsi="-"/>
        </w:rPr>
      </w:pPr>
    </w:p>
    <w:p w:rsidR="00615A2D" w:rsidRDefault="00615A2D" w:rsidP="00CD40C1">
      <w:pPr>
        <w:spacing w:after="0" w:line="360" w:lineRule="auto"/>
        <w:ind w:left="454" w:firstLine="709"/>
        <w:rPr>
          <w:rFonts w:ascii="-" w:hAnsi="-"/>
        </w:rPr>
      </w:pPr>
    </w:p>
    <w:p w:rsidR="00FD3726" w:rsidRDefault="00FD3726" w:rsidP="00CD40C1">
      <w:pPr>
        <w:spacing w:after="0" w:line="360" w:lineRule="auto"/>
        <w:ind w:left="454" w:firstLine="709"/>
        <w:rPr>
          <w:rFonts w:ascii="-" w:hAnsi="-"/>
        </w:rPr>
      </w:pPr>
    </w:p>
    <w:p w:rsidR="006E1B9B" w:rsidRPr="00CB3BFD" w:rsidRDefault="006E1B9B" w:rsidP="00CD40C1">
      <w:pPr>
        <w:spacing w:after="0" w:line="360" w:lineRule="auto"/>
        <w:ind w:left="454" w:firstLine="709"/>
        <w:rPr>
          <w:rFonts w:ascii="-" w:hAnsi="-"/>
        </w:rPr>
      </w:pPr>
    </w:p>
    <w:p w:rsidR="00A00082" w:rsidRPr="00172F39" w:rsidRDefault="00A00082" w:rsidP="00CD40C1">
      <w:pPr>
        <w:spacing w:after="0" w:line="360" w:lineRule="auto"/>
        <w:ind w:left="454" w:firstLine="709"/>
        <w:rPr>
          <w:rFonts w:ascii="-" w:hAnsi="-"/>
        </w:rPr>
      </w:pPr>
    </w:p>
    <w:p w:rsidR="00504142" w:rsidRDefault="00504142" w:rsidP="00CD40C1">
      <w:pPr>
        <w:spacing w:after="0" w:line="360" w:lineRule="auto"/>
        <w:ind w:left="454" w:firstLine="709"/>
        <w:rPr>
          <w:rFonts w:ascii="-" w:hAnsi="-"/>
        </w:rPr>
      </w:pPr>
    </w:p>
    <w:p w:rsidR="00613594" w:rsidRDefault="00613594" w:rsidP="00CD40C1">
      <w:pPr>
        <w:spacing w:after="0" w:line="360" w:lineRule="auto"/>
        <w:ind w:left="454" w:firstLine="709"/>
        <w:rPr>
          <w:rFonts w:ascii="-" w:hAnsi="-"/>
        </w:rPr>
      </w:pPr>
    </w:p>
    <w:p w:rsidR="00667839" w:rsidRDefault="00667839" w:rsidP="00CD40C1">
      <w:pPr>
        <w:spacing w:after="0" w:line="360" w:lineRule="auto"/>
        <w:ind w:left="454" w:firstLine="709"/>
        <w:rPr>
          <w:rFonts w:ascii="-" w:hAnsi="-"/>
        </w:rPr>
      </w:pPr>
      <w:r>
        <w:rPr>
          <w:rFonts w:ascii="-" w:hAnsi="-"/>
        </w:rPr>
        <w:t xml:space="preserve"> </w:t>
      </w:r>
    </w:p>
    <w:p w:rsidR="002D50B4" w:rsidRDefault="002D50B4" w:rsidP="00CD40C1">
      <w:pPr>
        <w:spacing w:after="0" w:line="360" w:lineRule="auto"/>
        <w:ind w:left="454" w:firstLine="709"/>
        <w:rPr>
          <w:rFonts w:ascii="-" w:hAnsi="-"/>
        </w:rPr>
      </w:pPr>
      <w:r>
        <w:rPr>
          <w:rFonts w:ascii="-" w:hAnsi="-"/>
        </w:rPr>
        <w:t xml:space="preserve">   </w:t>
      </w:r>
    </w:p>
    <w:p w:rsidR="004E3855" w:rsidRDefault="004E3855" w:rsidP="00CD40C1">
      <w:pPr>
        <w:spacing w:after="0" w:line="360" w:lineRule="auto"/>
        <w:ind w:left="454" w:firstLine="709"/>
        <w:rPr>
          <w:rFonts w:ascii="-" w:hAnsi="-"/>
        </w:rPr>
      </w:pPr>
      <w:r>
        <w:rPr>
          <w:rFonts w:ascii="-" w:hAnsi="-"/>
        </w:rPr>
        <w:t xml:space="preserve">    </w:t>
      </w:r>
    </w:p>
    <w:p w:rsidR="00AD6192" w:rsidRDefault="00AD6192" w:rsidP="00CD40C1">
      <w:pPr>
        <w:spacing w:after="0" w:line="360" w:lineRule="auto"/>
        <w:ind w:left="454" w:firstLine="709"/>
        <w:rPr>
          <w:rFonts w:ascii="-" w:hAnsi="-"/>
        </w:rPr>
      </w:pPr>
      <w:r>
        <w:rPr>
          <w:rFonts w:ascii="-" w:hAnsi="-"/>
        </w:rPr>
        <w:t xml:space="preserve">    </w:t>
      </w:r>
    </w:p>
    <w:p w:rsidR="00154D21" w:rsidRDefault="006778EF" w:rsidP="006778EF">
      <w:pPr>
        <w:spacing w:after="0" w:line="360" w:lineRule="auto"/>
        <w:ind w:left="454" w:firstLine="709"/>
        <w:rPr>
          <w:rFonts w:ascii="-" w:hAnsi="-"/>
        </w:rPr>
      </w:pPr>
      <w:r>
        <w:rPr>
          <w:rFonts w:ascii="-" w:hAnsi="-"/>
        </w:rPr>
        <w:lastRenderedPageBreak/>
        <w:t xml:space="preserve">  </w:t>
      </w:r>
    </w:p>
    <w:p w:rsidR="00EA07B2" w:rsidRDefault="00104D4D" w:rsidP="007037F1">
      <w:pPr>
        <w:ind w:left="454" w:firstLine="709"/>
        <w:rPr>
          <w:rFonts w:ascii="-" w:hAnsi="-"/>
        </w:rPr>
      </w:pPr>
      <w:r>
        <w:rPr>
          <w:noProof/>
          <w:lang w:eastAsia="ru-RU"/>
        </w:rPr>
        <w:drawing>
          <wp:inline distT="0" distB="0" distL="0" distR="0" wp14:anchorId="19CE09F4" wp14:editId="10608B38">
            <wp:extent cx="3429000" cy="4572000"/>
            <wp:effectExtent l="0" t="0" r="0" b="0"/>
            <wp:docPr id="54" name="Рисунок 54" descr="http://dg55.mycdn.me/image?t=0&amp;bid=372317087885&amp;id=372317087885&amp;plc=WEB&amp;tkn=*tfHwoxzReKUi7Z91M3_td_Udz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5.mycdn.me/image?t=0&amp;bid=372317087885&amp;id=372317087885&amp;plc=WEB&amp;tkn=*tfHwoxzReKUi7Z91M3_td_UdzOU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07B2" w:rsidRPr="006778EF" w:rsidRDefault="006778EF" w:rsidP="007037F1">
      <w:pPr>
        <w:ind w:left="454" w:firstLine="709"/>
        <w:rPr>
          <w:rFonts w:ascii="-" w:hAnsi="-"/>
          <w:sz w:val="28"/>
        </w:rPr>
      </w:pPr>
      <w:r w:rsidRPr="006778EF">
        <w:rPr>
          <w:rFonts w:ascii="-" w:hAnsi="-"/>
          <w:sz w:val="28"/>
        </w:rPr>
        <w:t>Здесь был хозяйственный магазин, в 2015 магазин «Продукты».</w:t>
      </w:r>
    </w:p>
    <w:p w:rsidR="00640FC7" w:rsidRDefault="00640FC7" w:rsidP="007037F1">
      <w:pPr>
        <w:ind w:left="454" w:firstLine="709"/>
        <w:rPr>
          <w:rFonts w:ascii="-" w:hAnsi="-"/>
        </w:rPr>
      </w:pPr>
      <w:r>
        <w:rPr>
          <w:rFonts w:ascii="-" w:hAnsi="-"/>
        </w:rPr>
        <w:t xml:space="preserve">    </w:t>
      </w:r>
    </w:p>
    <w:p w:rsidR="00603494" w:rsidRPr="00603494" w:rsidRDefault="00603494" w:rsidP="007037F1">
      <w:pPr>
        <w:ind w:left="454" w:firstLine="709"/>
        <w:rPr>
          <w:rFonts w:ascii="-" w:hAnsi="-"/>
        </w:rPr>
      </w:pPr>
    </w:p>
    <w:p w:rsidR="00603494" w:rsidRPr="00603494" w:rsidRDefault="00603494" w:rsidP="007037F1">
      <w:pPr>
        <w:ind w:left="454" w:firstLine="709"/>
        <w:rPr>
          <w:rFonts w:ascii="-" w:hAnsi="-"/>
        </w:rPr>
      </w:pPr>
    </w:p>
    <w:p w:rsidR="00794677" w:rsidRDefault="00794677" w:rsidP="007037F1">
      <w:pPr>
        <w:ind w:left="454" w:firstLine="709"/>
        <w:rPr>
          <w:rFonts w:ascii="-" w:hAnsi="-"/>
        </w:rPr>
      </w:pPr>
      <w:r>
        <w:rPr>
          <w:rFonts w:ascii="-" w:hAnsi="-"/>
        </w:rPr>
        <w:t xml:space="preserve">   </w:t>
      </w:r>
    </w:p>
    <w:p w:rsidR="00061C5F" w:rsidRDefault="00061C5F" w:rsidP="007037F1">
      <w:pPr>
        <w:ind w:left="454" w:firstLine="709"/>
        <w:rPr>
          <w:rFonts w:ascii="-" w:hAnsi="-"/>
        </w:rPr>
      </w:pPr>
      <w:r>
        <w:rPr>
          <w:rFonts w:ascii="-" w:hAnsi="-"/>
        </w:rPr>
        <w:t xml:space="preserve">  </w:t>
      </w:r>
    </w:p>
    <w:p w:rsidR="00DB5ECF" w:rsidRDefault="00DB5ECF" w:rsidP="007037F1">
      <w:pPr>
        <w:ind w:left="454" w:firstLine="709"/>
        <w:rPr>
          <w:rFonts w:ascii="-" w:hAnsi="-"/>
        </w:rPr>
      </w:pPr>
      <w:r>
        <w:rPr>
          <w:rFonts w:ascii="-" w:hAnsi="-"/>
        </w:rPr>
        <w:t xml:space="preserve">     </w:t>
      </w:r>
    </w:p>
    <w:p w:rsidR="00BB4F17" w:rsidRPr="007F4FD7" w:rsidRDefault="00BB4F17" w:rsidP="007037F1">
      <w:pPr>
        <w:ind w:left="454" w:firstLine="709"/>
        <w:rPr>
          <w:rFonts w:ascii="-" w:hAnsi="-"/>
        </w:rPr>
      </w:pPr>
    </w:p>
    <w:p w:rsidR="00F43C07" w:rsidRPr="00F43C07" w:rsidRDefault="00F43C07" w:rsidP="007037F1">
      <w:pPr>
        <w:ind w:left="454" w:firstLine="709"/>
        <w:rPr>
          <w:rFonts w:ascii="-" w:hAnsi="-"/>
        </w:rPr>
      </w:pPr>
    </w:p>
    <w:p w:rsidR="000F21E2" w:rsidRPr="000F21E2" w:rsidRDefault="000F21E2" w:rsidP="007037F1">
      <w:pPr>
        <w:ind w:left="454" w:firstLine="709"/>
        <w:rPr>
          <w:rFonts w:ascii="-" w:hAnsi="-"/>
        </w:rPr>
      </w:pPr>
    </w:p>
    <w:p w:rsidR="00271C52" w:rsidRPr="0029011C" w:rsidRDefault="00271C52" w:rsidP="007037F1">
      <w:pPr>
        <w:ind w:left="454" w:firstLine="709"/>
        <w:rPr>
          <w:rFonts w:ascii="-" w:hAnsi="-"/>
        </w:rPr>
      </w:pPr>
      <w:r>
        <w:rPr>
          <w:rFonts w:ascii="-" w:hAnsi="-"/>
        </w:rPr>
        <w:t xml:space="preserve">   </w:t>
      </w:r>
    </w:p>
    <w:p w:rsidR="006E0519" w:rsidRPr="005A43BE" w:rsidRDefault="006E0519" w:rsidP="007037F1">
      <w:pPr>
        <w:ind w:left="454" w:firstLine="709"/>
        <w:rPr>
          <w:rFonts w:ascii="-" w:hAnsi="-"/>
        </w:rPr>
      </w:pPr>
    </w:p>
    <w:p w:rsidR="006A74E3" w:rsidRPr="006A74E3" w:rsidRDefault="006A74E3" w:rsidP="007037F1">
      <w:pPr>
        <w:ind w:left="454" w:firstLine="709"/>
        <w:rPr>
          <w:rFonts w:ascii="-" w:hAnsi="-"/>
        </w:rPr>
      </w:pPr>
      <w:r>
        <w:rPr>
          <w:rFonts w:ascii="-" w:hAnsi="-"/>
        </w:rPr>
        <w:t xml:space="preserve">  </w:t>
      </w:r>
    </w:p>
    <w:p w:rsidR="00B324C9" w:rsidRPr="00A450C0" w:rsidRDefault="00B324C9" w:rsidP="007037F1">
      <w:pPr>
        <w:pStyle w:val="a3"/>
        <w:ind w:left="454" w:firstLine="709"/>
      </w:pPr>
      <w:r>
        <w:t xml:space="preserve">        </w:t>
      </w:r>
    </w:p>
    <w:p w:rsidR="00245D50" w:rsidRPr="006773CF" w:rsidRDefault="00245D50" w:rsidP="007037F1">
      <w:pPr>
        <w:pStyle w:val="a3"/>
        <w:ind w:left="454" w:firstLine="709"/>
      </w:pPr>
    </w:p>
    <w:sectPr w:rsidR="00245D50" w:rsidRPr="006773CF" w:rsidSect="00B55DAF">
      <w:headerReference w:type="default" r:id="rId58"/>
      <w:footerReference w:type="default" r:id="rId59"/>
      <w:pgSz w:w="11906" w:h="16838"/>
      <w:pgMar w:top="59" w:right="850" w:bottom="1134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69F0" w:rsidRDefault="00C869F0" w:rsidP="00BD572F">
      <w:pPr>
        <w:spacing w:after="0" w:line="240" w:lineRule="auto"/>
      </w:pPr>
      <w:r>
        <w:separator/>
      </w:r>
    </w:p>
  </w:endnote>
  <w:endnote w:type="continuationSeparator" w:id="0">
    <w:p w:rsidR="00C869F0" w:rsidRDefault="00C869F0" w:rsidP="00BD5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-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86787602"/>
      <w:docPartObj>
        <w:docPartGallery w:val="Page Numbers (Bottom of Page)"/>
        <w:docPartUnique/>
      </w:docPartObj>
    </w:sdtPr>
    <w:sdtEndPr/>
    <w:sdtContent>
      <w:p w:rsidR="00F57884" w:rsidRDefault="00F57884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4D4D">
          <w:rPr>
            <w:noProof/>
          </w:rPr>
          <w:t>133</w:t>
        </w:r>
        <w:r>
          <w:fldChar w:fldCharType="end"/>
        </w:r>
      </w:p>
    </w:sdtContent>
  </w:sdt>
  <w:p w:rsidR="00F57884" w:rsidRDefault="00F5788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69F0" w:rsidRDefault="00C869F0" w:rsidP="00BD572F">
      <w:pPr>
        <w:spacing w:after="0" w:line="240" w:lineRule="auto"/>
      </w:pPr>
      <w:r>
        <w:separator/>
      </w:r>
    </w:p>
  </w:footnote>
  <w:footnote w:type="continuationSeparator" w:id="0">
    <w:p w:rsidR="00C869F0" w:rsidRDefault="00C869F0" w:rsidP="00BD5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884" w:rsidRPr="00154D21" w:rsidRDefault="00F57884" w:rsidP="00154D21">
    <w:pPr>
      <w:pStyle w:val="a4"/>
    </w:pPr>
    <w:r>
      <w:t xml:space="preserve">    </w:t>
    </w:r>
  </w:p>
  <w:p w:rsidR="00F57884" w:rsidRDefault="00F57884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BF5B4D"/>
    <w:multiLevelType w:val="hybridMultilevel"/>
    <w:tmpl w:val="3A68F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320744"/>
    <w:multiLevelType w:val="hybridMultilevel"/>
    <w:tmpl w:val="919EE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7C25AB"/>
    <w:multiLevelType w:val="hybridMultilevel"/>
    <w:tmpl w:val="9ADEA056"/>
    <w:lvl w:ilvl="0" w:tplc="0419000F">
      <w:start w:val="1"/>
      <w:numFmt w:val="decimal"/>
      <w:lvlText w:val="%1."/>
      <w:lvlJc w:val="left"/>
      <w:pPr>
        <w:ind w:left="5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424DD3"/>
    <w:multiLevelType w:val="hybridMultilevel"/>
    <w:tmpl w:val="D8FCC9A6"/>
    <w:lvl w:ilvl="0" w:tplc="48124942">
      <w:start w:val="2"/>
      <w:numFmt w:val="decimal"/>
      <w:lvlText w:val="%1."/>
      <w:lvlJc w:val="left"/>
      <w:pPr>
        <w:ind w:left="35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45" w:hanging="360"/>
      </w:pPr>
    </w:lvl>
    <w:lvl w:ilvl="2" w:tplc="0419001B" w:tentative="1">
      <w:start w:val="1"/>
      <w:numFmt w:val="lowerRoman"/>
      <w:lvlText w:val="%3."/>
      <w:lvlJc w:val="right"/>
      <w:pPr>
        <w:ind w:left="4965" w:hanging="180"/>
      </w:pPr>
    </w:lvl>
    <w:lvl w:ilvl="3" w:tplc="0419000F" w:tentative="1">
      <w:start w:val="1"/>
      <w:numFmt w:val="decimal"/>
      <w:lvlText w:val="%4."/>
      <w:lvlJc w:val="left"/>
      <w:pPr>
        <w:ind w:left="5685" w:hanging="360"/>
      </w:pPr>
    </w:lvl>
    <w:lvl w:ilvl="4" w:tplc="04190019" w:tentative="1">
      <w:start w:val="1"/>
      <w:numFmt w:val="lowerLetter"/>
      <w:lvlText w:val="%5."/>
      <w:lvlJc w:val="left"/>
      <w:pPr>
        <w:ind w:left="6405" w:hanging="360"/>
      </w:pPr>
    </w:lvl>
    <w:lvl w:ilvl="5" w:tplc="0419001B" w:tentative="1">
      <w:start w:val="1"/>
      <w:numFmt w:val="lowerRoman"/>
      <w:lvlText w:val="%6."/>
      <w:lvlJc w:val="right"/>
      <w:pPr>
        <w:ind w:left="7125" w:hanging="180"/>
      </w:pPr>
    </w:lvl>
    <w:lvl w:ilvl="6" w:tplc="0419000F" w:tentative="1">
      <w:start w:val="1"/>
      <w:numFmt w:val="decimal"/>
      <w:lvlText w:val="%7."/>
      <w:lvlJc w:val="left"/>
      <w:pPr>
        <w:ind w:left="7845" w:hanging="360"/>
      </w:pPr>
    </w:lvl>
    <w:lvl w:ilvl="7" w:tplc="04190019" w:tentative="1">
      <w:start w:val="1"/>
      <w:numFmt w:val="lowerLetter"/>
      <w:lvlText w:val="%8."/>
      <w:lvlJc w:val="left"/>
      <w:pPr>
        <w:ind w:left="8565" w:hanging="360"/>
      </w:pPr>
    </w:lvl>
    <w:lvl w:ilvl="8" w:tplc="0419001B" w:tentative="1">
      <w:start w:val="1"/>
      <w:numFmt w:val="lowerRoman"/>
      <w:lvlText w:val="%9."/>
      <w:lvlJc w:val="right"/>
      <w:pPr>
        <w:ind w:left="9285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C56"/>
    <w:rsid w:val="000002BC"/>
    <w:rsid w:val="00000731"/>
    <w:rsid w:val="0000074A"/>
    <w:rsid w:val="00000FA0"/>
    <w:rsid w:val="00010F59"/>
    <w:rsid w:val="00012369"/>
    <w:rsid w:val="00015339"/>
    <w:rsid w:val="00015FE0"/>
    <w:rsid w:val="000222F5"/>
    <w:rsid w:val="0002416D"/>
    <w:rsid w:val="0002635D"/>
    <w:rsid w:val="000314C5"/>
    <w:rsid w:val="0004457D"/>
    <w:rsid w:val="00044DC2"/>
    <w:rsid w:val="00051161"/>
    <w:rsid w:val="000514A7"/>
    <w:rsid w:val="0005265E"/>
    <w:rsid w:val="00056595"/>
    <w:rsid w:val="00056E79"/>
    <w:rsid w:val="00061C5F"/>
    <w:rsid w:val="0006212C"/>
    <w:rsid w:val="000648FB"/>
    <w:rsid w:val="00064CE3"/>
    <w:rsid w:val="00065079"/>
    <w:rsid w:val="00066BA0"/>
    <w:rsid w:val="000730B4"/>
    <w:rsid w:val="00076871"/>
    <w:rsid w:val="00077EFF"/>
    <w:rsid w:val="0008746F"/>
    <w:rsid w:val="00087F79"/>
    <w:rsid w:val="00090B10"/>
    <w:rsid w:val="00096CC3"/>
    <w:rsid w:val="00096E09"/>
    <w:rsid w:val="000A02BF"/>
    <w:rsid w:val="000A1DF3"/>
    <w:rsid w:val="000A6836"/>
    <w:rsid w:val="000B020D"/>
    <w:rsid w:val="000B38E9"/>
    <w:rsid w:val="000B7D28"/>
    <w:rsid w:val="000C464C"/>
    <w:rsid w:val="000C4C92"/>
    <w:rsid w:val="000D0AF3"/>
    <w:rsid w:val="000D2977"/>
    <w:rsid w:val="000E13BA"/>
    <w:rsid w:val="000E26B5"/>
    <w:rsid w:val="000E34E4"/>
    <w:rsid w:val="000E48DB"/>
    <w:rsid w:val="000E55E5"/>
    <w:rsid w:val="000F1186"/>
    <w:rsid w:val="000F1AE6"/>
    <w:rsid w:val="000F21E2"/>
    <w:rsid w:val="000F5D8E"/>
    <w:rsid w:val="00102539"/>
    <w:rsid w:val="00103379"/>
    <w:rsid w:val="00104D4D"/>
    <w:rsid w:val="00105176"/>
    <w:rsid w:val="001079A7"/>
    <w:rsid w:val="00113BDC"/>
    <w:rsid w:val="00113CB6"/>
    <w:rsid w:val="00114570"/>
    <w:rsid w:val="00115CC5"/>
    <w:rsid w:val="00116B12"/>
    <w:rsid w:val="0012465A"/>
    <w:rsid w:val="00125787"/>
    <w:rsid w:val="001347DF"/>
    <w:rsid w:val="001354CE"/>
    <w:rsid w:val="00142C85"/>
    <w:rsid w:val="00143FD7"/>
    <w:rsid w:val="001449CD"/>
    <w:rsid w:val="001505C5"/>
    <w:rsid w:val="00151898"/>
    <w:rsid w:val="001518BF"/>
    <w:rsid w:val="00154A86"/>
    <w:rsid w:val="00154D21"/>
    <w:rsid w:val="00155194"/>
    <w:rsid w:val="00163D9A"/>
    <w:rsid w:val="001647AE"/>
    <w:rsid w:val="00164A6B"/>
    <w:rsid w:val="0016622D"/>
    <w:rsid w:val="001719A4"/>
    <w:rsid w:val="00172F39"/>
    <w:rsid w:val="00176ADB"/>
    <w:rsid w:val="00176FFC"/>
    <w:rsid w:val="0017753F"/>
    <w:rsid w:val="0017788D"/>
    <w:rsid w:val="00182AE2"/>
    <w:rsid w:val="00187AB5"/>
    <w:rsid w:val="00193DDE"/>
    <w:rsid w:val="00194780"/>
    <w:rsid w:val="001A2497"/>
    <w:rsid w:val="001B2735"/>
    <w:rsid w:val="001C2DA3"/>
    <w:rsid w:val="001C5942"/>
    <w:rsid w:val="001C599D"/>
    <w:rsid w:val="001C646F"/>
    <w:rsid w:val="001D017F"/>
    <w:rsid w:val="001D3BB1"/>
    <w:rsid w:val="001D433E"/>
    <w:rsid w:val="001E3AC1"/>
    <w:rsid w:val="001E6021"/>
    <w:rsid w:val="001F1A2E"/>
    <w:rsid w:val="001F1FEF"/>
    <w:rsid w:val="001F32B6"/>
    <w:rsid w:val="001F52B2"/>
    <w:rsid w:val="001F5697"/>
    <w:rsid w:val="0020239B"/>
    <w:rsid w:val="00204E5D"/>
    <w:rsid w:val="00206002"/>
    <w:rsid w:val="0020624C"/>
    <w:rsid w:val="002112EE"/>
    <w:rsid w:val="00215C24"/>
    <w:rsid w:val="00223537"/>
    <w:rsid w:val="002246FA"/>
    <w:rsid w:val="00226F88"/>
    <w:rsid w:val="0022772D"/>
    <w:rsid w:val="00227AEF"/>
    <w:rsid w:val="00240458"/>
    <w:rsid w:val="0024578C"/>
    <w:rsid w:val="00245D50"/>
    <w:rsid w:val="002467E4"/>
    <w:rsid w:val="00263EB1"/>
    <w:rsid w:val="002676B5"/>
    <w:rsid w:val="00271533"/>
    <w:rsid w:val="00271C52"/>
    <w:rsid w:val="00277075"/>
    <w:rsid w:val="00286D87"/>
    <w:rsid w:val="0028748F"/>
    <w:rsid w:val="0029011C"/>
    <w:rsid w:val="0029383D"/>
    <w:rsid w:val="00295AB1"/>
    <w:rsid w:val="00296696"/>
    <w:rsid w:val="002A1C72"/>
    <w:rsid w:val="002A2D7D"/>
    <w:rsid w:val="002A3D3C"/>
    <w:rsid w:val="002A6481"/>
    <w:rsid w:val="002B2A56"/>
    <w:rsid w:val="002B5E1A"/>
    <w:rsid w:val="002B6F1C"/>
    <w:rsid w:val="002C09EB"/>
    <w:rsid w:val="002C4ACF"/>
    <w:rsid w:val="002C6ED7"/>
    <w:rsid w:val="002C7227"/>
    <w:rsid w:val="002C76E8"/>
    <w:rsid w:val="002D035C"/>
    <w:rsid w:val="002D39F2"/>
    <w:rsid w:val="002D3D16"/>
    <w:rsid w:val="002D50B4"/>
    <w:rsid w:val="002E209D"/>
    <w:rsid w:val="002E293D"/>
    <w:rsid w:val="002E2A81"/>
    <w:rsid w:val="002E786E"/>
    <w:rsid w:val="002F010B"/>
    <w:rsid w:val="002F377C"/>
    <w:rsid w:val="002F37FC"/>
    <w:rsid w:val="002F590A"/>
    <w:rsid w:val="002F6D9D"/>
    <w:rsid w:val="002F7868"/>
    <w:rsid w:val="00303F5B"/>
    <w:rsid w:val="00304C87"/>
    <w:rsid w:val="003063C8"/>
    <w:rsid w:val="003074D7"/>
    <w:rsid w:val="0031273E"/>
    <w:rsid w:val="00315068"/>
    <w:rsid w:val="0031542C"/>
    <w:rsid w:val="00317BCD"/>
    <w:rsid w:val="00332270"/>
    <w:rsid w:val="003357DD"/>
    <w:rsid w:val="00336D43"/>
    <w:rsid w:val="00343EE2"/>
    <w:rsid w:val="00346F94"/>
    <w:rsid w:val="00350A74"/>
    <w:rsid w:val="00350A83"/>
    <w:rsid w:val="00354A4B"/>
    <w:rsid w:val="00364A32"/>
    <w:rsid w:val="00365DB5"/>
    <w:rsid w:val="00366C17"/>
    <w:rsid w:val="00374886"/>
    <w:rsid w:val="00374BDF"/>
    <w:rsid w:val="003818F1"/>
    <w:rsid w:val="00385395"/>
    <w:rsid w:val="00392F87"/>
    <w:rsid w:val="003939A2"/>
    <w:rsid w:val="0039423A"/>
    <w:rsid w:val="0039485A"/>
    <w:rsid w:val="003A05AE"/>
    <w:rsid w:val="003A60C2"/>
    <w:rsid w:val="003A7974"/>
    <w:rsid w:val="003B21C2"/>
    <w:rsid w:val="003C0E48"/>
    <w:rsid w:val="003C1B06"/>
    <w:rsid w:val="003C308B"/>
    <w:rsid w:val="003C5E9A"/>
    <w:rsid w:val="003C6434"/>
    <w:rsid w:val="003C660F"/>
    <w:rsid w:val="003D00C6"/>
    <w:rsid w:val="003D1519"/>
    <w:rsid w:val="003D467C"/>
    <w:rsid w:val="003D5C46"/>
    <w:rsid w:val="003E1538"/>
    <w:rsid w:val="003E3CAF"/>
    <w:rsid w:val="003E79FF"/>
    <w:rsid w:val="003F079F"/>
    <w:rsid w:val="0040368C"/>
    <w:rsid w:val="00403F38"/>
    <w:rsid w:val="00404374"/>
    <w:rsid w:val="0040476C"/>
    <w:rsid w:val="00404868"/>
    <w:rsid w:val="00407FB6"/>
    <w:rsid w:val="00410493"/>
    <w:rsid w:val="0041784A"/>
    <w:rsid w:val="004215A2"/>
    <w:rsid w:val="00423299"/>
    <w:rsid w:val="00424B5D"/>
    <w:rsid w:val="00426770"/>
    <w:rsid w:val="00430131"/>
    <w:rsid w:val="00430DCC"/>
    <w:rsid w:val="00434FF3"/>
    <w:rsid w:val="004370F7"/>
    <w:rsid w:val="00437AF3"/>
    <w:rsid w:val="00445511"/>
    <w:rsid w:val="004455B9"/>
    <w:rsid w:val="004471B4"/>
    <w:rsid w:val="00447203"/>
    <w:rsid w:val="004517CF"/>
    <w:rsid w:val="004525D1"/>
    <w:rsid w:val="00455E80"/>
    <w:rsid w:val="0046133C"/>
    <w:rsid w:val="00462C35"/>
    <w:rsid w:val="00466D27"/>
    <w:rsid w:val="004739ED"/>
    <w:rsid w:val="00473B3B"/>
    <w:rsid w:val="00474EC9"/>
    <w:rsid w:val="004775E5"/>
    <w:rsid w:val="00477797"/>
    <w:rsid w:val="004813A6"/>
    <w:rsid w:val="004821A4"/>
    <w:rsid w:val="00483A20"/>
    <w:rsid w:val="00483A74"/>
    <w:rsid w:val="00487506"/>
    <w:rsid w:val="0049089D"/>
    <w:rsid w:val="00491F68"/>
    <w:rsid w:val="00495778"/>
    <w:rsid w:val="00495E4E"/>
    <w:rsid w:val="004968A5"/>
    <w:rsid w:val="00496CA4"/>
    <w:rsid w:val="004977AB"/>
    <w:rsid w:val="004A2E25"/>
    <w:rsid w:val="004A6021"/>
    <w:rsid w:val="004A7365"/>
    <w:rsid w:val="004A7C25"/>
    <w:rsid w:val="004B0066"/>
    <w:rsid w:val="004C5122"/>
    <w:rsid w:val="004C59CF"/>
    <w:rsid w:val="004D0AD5"/>
    <w:rsid w:val="004D40C8"/>
    <w:rsid w:val="004E3855"/>
    <w:rsid w:val="004E441C"/>
    <w:rsid w:val="004E4C51"/>
    <w:rsid w:val="004E7624"/>
    <w:rsid w:val="004F4773"/>
    <w:rsid w:val="004F5B84"/>
    <w:rsid w:val="004F7B1D"/>
    <w:rsid w:val="00504142"/>
    <w:rsid w:val="005041C9"/>
    <w:rsid w:val="00505B75"/>
    <w:rsid w:val="00513369"/>
    <w:rsid w:val="0052318F"/>
    <w:rsid w:val="005236A2"/>
    <w:rsid w:val="00523FBA"/>
    <w:rsid w:val="005246A2"/>
    <w:rsid w:val="00526419"/>
    <w:rsid w:val="00526A34"/>
    <w:rsid w:val="00526AEF"/>
    <w:rsid w:val="005305FE"/>
    <w:rsid w:val="00531581"/>
    <w:rsid w:val="005330C0"/>
    <w:rsid w:val="0053428A"/>
    <w:rsid w:val="005348AD"/>
    <w:rsid w:val="00534910"/>
    <w:rsid w:val="00534E57"/>
    <w:rsid w:val="00537EAC"/>
    <w:rsid w:val="00540824"/>
    <w:rsid w:val="00542F8A"/>
    <w:rsid w:val="00544F87"/>
    <w:rsid w:val="00546FAF"/>
    <w:rsid w:val="0054759A"/>
    <w:rsid w:val="005503D1"/>
    <w:rsid w:val="0055217D"/>
    <w:rsid w:val="0055248D"/>
    <w:rsid w:val="005538F5"/>
    <w:rsid w:val="00553C1C"/>
    <w:rsid w:val="005555FF"/>
    <w:rsid w:val="005607A4"/>
    <w:rsid w:val="00565CD6"/>
    <w:rsid w:val="00566E44"/>
    <w:rsid w:val="005706D6"/>
    <w:rsid w:val="005725EA"/>
    <w:rsid w:val="005738E4"/>
    <w:rsid w:val="00573BBA"/>
    <w:rsid w:val="00580F73"/>
    <w:rsid w:val="00585595"/>
    <w:rsid w:val="00586CE6"/>
    <w:rsid w:val="00595351"/>
    <w:rsid w:val="00595448"/>
    <w:rsid w:val="00595FEF"/>
    <w:rsid w:val="005A03E1"/>
    <w:rsid w:val="005A28E1"/>
    <w:rsid w:val="005A43BE"/>
    <w:rsid w:val="005C3488"/>
    <w:rsid w:val="005C45EB"/>
    <w:rsid w:val="005C5A78"/>
    <w:rsid w:val="005C5DC1"/>
    <w:rsid w:val="005C7A30"/>
    <w:rsid w:val="005C7E89"/>
    <w:rsid w:val="005D547B"/>
    <w:rsid w:val="005D761B"/>
    <w:rsid w:val="005E1137"/>
    <w:rsid w:val="005E1B50"/>
    <w:rsid w:val="005E3469"/>
    <w:rsid w:val="005E7384"/>
    <w:rsid w:val="005F1813"/>
    <w:rsid w:val="005F4030"/>
    <w:rsid w:val="005F58EA"/>
    <w:rsid w:val="00603494"/>
    <w:rsid w:val="00604294"/>
    <w:rsid w:val="00613594"/>
    <w:rsid w:val="006141C3"/>
    <w:rsid w:val="00614224"/>
    <w:rsid w:val="00614E17"/>
    <w:rsid w:val="00615A2D"/>
    <w:rsid w:val="00621A87"/>
    <w:rsid w:val="00625325"/>
    <w:rsid w:val="006267C1"/>
    <w:rsid w:val="00633005"/>
    <w:rsid w:val="006359A8"/>
    <w:rsid w:val="00640FC7"/>
    <w:rsid w:val="006448FE"/>
    <w:rsid w:val="00645257"/>
    <w:rsid w:val="006475AB"/>
    <w:rsid w:val="00656EA6"/>
    <w:rsid w:val="00656F18"/>
    <w:rsid w:val="006575BD"/>
    <w:rsid w:val="00657651"/>
    <w:rsid w:val="006616E5"/>
    <w:rsid w:val="006629B7"/>
    <w:rsid w:val="00667839"/>
    <w:rsid w:val="0067122D"/>
    <w:rsid w:val="006724AA"/>
    <w:rsid w:val="006729CB"/>
    <w:rsid w:val="00675751"/>
    <w:rsid w:val="006773CF"/>
    <w:rsid w:val="006778EF"/>
    <w:rsid w:val="0068528B"/>
    <w:rsid w:val="00687F27"/>
    <w:rsid w:val="00690A95"/>
    <w:rsid w:val="00691252"/>
    <w:rsid w:val="006A2591"/>
    <w:rsid w:val="006A74E3"/>
    <w:rsid w:val="006B2F0F"/>
    <w:rsid w:val="006B3F76"/>
    <w:rsid w:val="006B5C27"/>
    <w:rsid w:val="006B662A"/>
    <w:rsid w:val="006C1551"/>
    <w:rsid w:val="006D2158"/>
    <w:rsid w:val="006E0519"/>
    <w:rsid w:val="006E08AC"/>
    <w:rsid w:val="006E0FBD"/>
    <w:rsid w:val="006E1B9B"/>
    <w:rsid w:val="006E2EE1"/>
    <w:rsid w:val="006E5C46"/>
    <w:rsid w:val="006F1178"/>
    <w:rsid w:val="00701235"/>
    <w:rsid w:val="0070128C"/>
    <w:rsid w:val="007037F1"/>
    <w:rsid w:val="00711936"/>
    <w:rsid w:val="00712A2C"/>
    <w:rsid w:val="00723BE7"/>
    <w:rsid w:val="00724E76"/>
    <w:rsid w:val="007301B1"/>
    <w:rsid w:val="00734256"/>
    <w:rsid w:val="00740970"/>
    <w:rsid w:val="00741C63"/>
    <w:rsid w:val="00742CDE"/>
    <w:rsid w:val="00746981"/>
    <w:rsid w:val="007512CC"/>
    <w:rsid w:val="00752235"/>
    <w:rsid w:val="007545EC"/>
    <w:rsid w:val="00756041"/>
    <w:rsid w:val="0075667B"/>
    <w:rsid w:val="00757902"/>
    <w:rsid w:val="00764CB8"/>
    <w:rsid w:val="00770D0C"/>
    <w:rsid w:val="00773265"/>
    <w:rsid w:val="007835B6"/>
    <w:rsid w:val="0078384F"/>
    <w:rsid w:val="0079140C"/>
    <w:rsid w:val="0079277C"/>
    <w:rsid w:val="00794677"/>
    <w:rsid w:val="00794B06"/>
    <w:rsid w:val="00795A80"/>
    <w:rsid w:val="00796685"/>
    <w:rsid w:val="007A1635"/>
    <w:rsid w:val="007A46AF"/>
    <w:rsid w:val="007A5598"/>
    <w:rsid w:val="007A62AC"/>
    <w:rsid w:val="007B5114"/>
    <w:rsid w:val="007B6C68"/>
    <w:rsid w:val="007B6F83"/>
    <w:rsid w:val="007D0D86"/>
    <w:rsid w:val="007D51C4"/>
    <w:rsid w:val="007E094A"/>
    <w:rsid w:val="007E3145"/>
    <w:rsid w:val="007E45BC"/>
    <w:rsid w:val="007F2D73"/>
    <w:rsid w:val="007F449C"/>
    <w:rsid w:val="007F4FD7"/>
    <w:rsid w:val="007F5194"/>
    <w:rsid w:val="007F5A50"/>
    <w:rsid w:val="00800FC9"/>
    <w:rsid w:val="00806353"/>
    <w:rsid w:val="00811ACB"/>
    <w:rsid w:val="00815586"/>
    <w:rsid w:val="008313F9"/>
    <w:rsid w:val="008335AD"/>
    <w:rsid w:val="00835069"/>
    <w:rsid w:val="00837E87"/>
    <w:rsid w:val="00843A1D"/>
    <w:rsid w:val="00844301"/>
    <w:rsid w:val="00844995"/>
    <w:rsid w:val="00844C52"/>
    <w:rsid w:val="00844ECC"/>
    <w:rsid w:val="00845EAD"/>
    <w:rsid w:val="00846DB8"/>
    <w:rsid w:val="00846FF1"/>
    <w:rsid w:val="0084731B"/>
    <w:rsid w:val="0085475B"/>
    <w:rsid w:val="00856BD5"/>
    <w:rsid w:val="008575C3"/>
    <w:rsid w:val="008600ED"/>
    <w:rsid w:val="0086064C"/>
    <w:rsid w:val="00860786"/>
    <w:rsid w:val="0086545C"/>
    <w:rsid w:val="008701E2"/>
    <w:rsid w:val="00871527"/>
    <w:rsid w:val="00871AD4"/>
    <w:rsid w:val="00873ECF"/>
    <w:rsid w:val="0087573B"/>
    <w:rsid w:val="00876597"/>
    <w:rsid w:val="00880182"/>
    <w:rsid w:val="00887187"/>
    <w:rsid w:val="00887D3A"/>
    <w:rsid w:val="0089065B"/>
    <w:rsid w:val="00892464"/>
    <w:rsid w:val="00893097"/>
    <w:rsid w:val="00894399"/>
    <w:rsid w:val="008951B6"/>
    <w:rsid w:val="008A0562"/>
    <w:rsid w:val="008A6227"/>
    <w:rsid w:val="008B3040"/>
    <w:rsid w:val="008B4952"/>
    <w:rsid w:val="008B6AF3"/>
    <w:rsid w:val="008C501E"/>
    <w:rsid w:val="008C7DB9"/>
    <w:rsid w:val="008D58C7"/>
    <w:rsid w:val="008D619D"/>
    <w:rsid w:val="008E02CE"/>
    <w:rsid w:val="008E7110"/>
    <w:rsid w:val="008F0D41"/>
    <w:rsid w:val="008F117E"/>
    <w:rsid w:val="008F586B"/>
    <w:rsid w:val="008F68C1"/>
    <w:rsid w:val="00901D80"/>
    <w:rsid w:val="00901EF2"/>
    <w:rsid w:val="00902B4A"/>
    <w:rsid w:val="009123A5"/>
    <w:rsid w:val="0091513F"/>
    <w:rsid w:val="00916157"/>
    <w:rsid w:val="0091756F"/>
    <w:rsid w:val="009252ED"/>
    <w:rsid w:val="009310ED"/>
    <w:rsid w:val="009339E2"/>
    <w:rsid w:val="00945043"/>
    <w:rsid w:val="00947820"/>
    <w:rsid w:val="00951A06"/>
    <w:rsid w:val="0095455C"/>
    <w:rsid w:val="009605DD"/>
    <w:rsid w:val="00960B26"/>
    <w:rsid w:val="0096132B"/>
    <w:rsid w:val="00966BB9"/>
    <w:rsid w:val="00971E30"/>
    <w:rsid w:val="0097594A"/>
    <w:rsid w:val="0097664B"/>
    <w:rsid w:val="009813D9"/>
    <w:rsid w:val="00981F21"/>
    <w:rsid w:val="0098219A"/>
    <w:rsid w:val="00983084"/>
    <w:rsid w:val="00983A4C"/>
    <w:rsid w:val="00983C49"/>
    <w:rsid w:val="0098688C"/>
    <w:rsid w:val="00987EB0"/>
    <w:rsid w:val="00991C0B"/>
    <w:rsid w:val="0099245F"/>
    <w:rsid w:val="009933C8"/>
    <w:rsid w:val="00994B9A"/>
    <w:rsid w:val="00994D88"/>
    <w:rsid w:val="00997576"/>
    <w:rsid w:val="009A097A"/>
    <w:rsid w:val="009A2C83"/>
    <w:rsid w:val="009A4813"/>
    <w:rsid w:val="009A5B41"/>
    <w:rsid w:val="009A75D0"/>
    <w:rsid w:val="009B00C6"/>
    <w:rsid w:val="009B0D5B"/>
    <w:rsid w:val="009B1BC1"/>
    <w:rsid w:val="009B242B"/>
    <w:rsid w:val="009B2E38"/>
    <w:rsid w:val="009B44CF"/>
    <w:rsid w:val="009C27AA"/>
    <w:rsid w:val="009D1623"/>
    <w:rsid w:val="009D3090"/>
    <w:rsid w:val="009E1EF8"/>
    <w:rsid w:val="009E790D"/>
    <w:rsid w:val="00A00082"/>
    <w:rsid w:val="00A02CDF"/>
    <w:rsid w:val="00A049CE"/>
    <w:rsid w:val="00A059E3"/>
    <w:rsid w:val="00A07E5D"/>
    <w:rsid w:val="00A11056"/>
    <w:rsid w:val="00A11745"/>
    <w:rsid w:val="00A13741"/>
    <w:rsid w:val="00A13BE8"/>
    <w:rsid w:val="00A25B01"/>
    <w:rsid w:val="00A3387A"/>
    <w:rsid w:val="00A450C0"/>
    <w:rsid w:val="00A47CE9"/>
    <w:rsid w:val="00A50195"/>
    <w:rsid w:val="00A54AA7"/>
    <w:rsid w:val="00A55A5A"/>
    <w:rsid w:val="00A55CCD"/>
    <w:rsid w:val="00A66BF9"/>
    <w:rsid w:val="00A67D6E"/>
    <w:rsid w:val="00A75F90"/>
    <w:rsid w:val="00A83F1D"/>
    <w:rsid w:val="00A84102"/>
    <w:rsid w:val="00A91C0F"/>
    <w:rsid w:val="00A928DF"/>
    <w:rsid w:val="00A93B20"/>
    <w:rsid w:val="00A95805"/>
    <w:rsid w:val="00A971D8"/>
    <w:rsid w:val="00A976C6"/>
    <w:rsid w:val="00A97CA9"/>
    <w:rsid w:val="00AA0E8D"/>
    <w:rsid w:val="00AA1829"/>
    <w:rsid w:val="00AA4990"/>
    <w:rsid w:val="00AA78A0"/>
    <w:rsid w:val="00AB68C3"/>
    <w:rsid w:val="00AC079E"/>
    <w:rsid w:val="00AC4C8C"/>
    <w:rsid w:val="00AD47C6"/>
    <w:rsid w:val="00AD6192"/>
    <w:rsid w:val="00AD61A2"/>
    <w:rsid w:val="00AD6957"/>
    <w:rsid w:val="00AE11AF"/>
    <w:rsid w:val="00AE1BD7"/>
    <w:rsid w:val="00AE20FE"/>
    <w:rsid w:val="00B0051C"/>
    <w:rsid w:val="00B017A0"/>
    <w:rsid w:val="00B02E24"/>
    <w:rsid w:val="00B05138"/>
    <w:rsid w:val="00B07407"/>
    <w:rsid w:val="00B11C09"/>
    <w:rsid w:val="00B149B7"/>
    <w:rsid w:val="00B20162"/>
    <w:rsid w:val="00B21644"/>
    <w:rsid w:val="00B22C2C"/>
    <w:rsid w:val="00B27C9A"/>
    <w:rsid w:val="00B27E23"/>
    <w:rsid w:val="00B31248"/>
    <w:rsid w:val="00B31A42"/>
    <w:rsid w:val="00B324C9"/>
    <w:rsid w:val="00B33F48"/>
    <w:rsid w:val="00B4149E"/>
    <w:rsid w:val="00B41B00"/>
    <w:rsid w:val="00B439B3"/>
    <w:rsid w:val="00B476F5"/>
    <w:rsid w:val="00B51F6F"/>
    <w:rsid w:val="00B54230"/>
    <w:rsid w:val="00B5590B"/>
    <w:rsid w:val="00B55CDC"/>
    <w:rsid w:val="00B55DAF"/>
    <w:rsid w:val="00B57335"/>
    <w:rsid w:val="00B6795F"/>
    <w:rsid w:val="00B70308"/>
    <w:rsid w:val="00B7153C"/>
    <w:rsid w:val="00B80D35"/>
    <w:rsid w:val="00B863E6"/>
    <w:rsid w:val="00B90DAB"/>
    <w:rsid w:val="00B94C7C"/>
    <w:rsid w:val="00B9791C"/>
    <w:rsid w:val="00B97FAC"/>
    <w:rsid w:val="00BA449F"/>
    <w:rsid w:val="00BA4C8C"/>
    <w:rsid w:val="00BA6742"/>
    <w:rsid w:val="00BA6845"/>
    <w:rsid w:val="00BA7AAD"/>
    <w:rsid w:val="00BB0724"/>
    <w:rsid w:val="00BB4F17"/>
    <w:rsid w:val="00BB6FD0"/>
    <w:rsid w:val="00BC03E8"/>
    <w:rsid w:val="00BD3794"/>
    <w:rsid w:val="00BD3B6A"/>
    <w:rsid w:val="00BD4BB9"/>
    <w:rsid w:val="00BD572F"/>
    <w:rsid w:val="00BE747B"/>
    <w:rsid w:val="00BE7CBB"/>
    <w:rsid w:val="00BF0131"/>
    <w:rsid w:val="00BF0CA8"/>
    <w:rsid w:val="00BF48CD"/>
    <w:rsid w:val="00BF67FB"/>
    <w:rsid w:val="00BF7C2E"/>
    <w:rsid w:val="00BF7E33"/>
    <w:rsid w:val="00C03993"/>
    <w:rsid w:val="00C04F84"/>
    <w:rsid w:val="00C05178"/>
    <w:rsid w:val="00C059D8"/>
    <w:rsid w:val="00C10387"/>
    <w:rsid w:val="00C17511"/>
    <w:rsid w:val="00C17EC1"/>
    <w:rsid w:val="00C2512E"/>
    <w:rsid w:val="00C25D9F"/>
    <w:rsid w:val="00C31D03"/>
    <w:rsid w:val="00C37240"/>
    <w:rsid w:val="00C42373"/>
    <w:rsid w:val="00C429CE"/>
    <w:rsid w:val="00C457E1"/>
    <w:rsid w:val="00C50ED3"/>
    <w:rsid w:val="00C52C53"/>
    <w:rsid w:val="00C541EF"/>
    <w:rsid w:val="00C5465B"/>
    <w:rsid w:val="00C551F3"/>
    <w:rsid w:val="00C70A99"/>
    <w:rsid w:val="00C73AD5"/>
    <w:rsid w:val="00C8343E"/>
    <w:rsid w:val="00C869F0"/>
    <w:rsid w:val="00C90238"/>
    <w:rsid w:val="00C923BE"/>
    <w:rsid w:val="00C93951"/>
    <w:rsid w:val="00C97521"/>
    <w:rsid w:val="00CA0318"/>
    <w:rsid w:val="00CA66E6"/>
    <w:rsid w:val="00CB3BFD"/>
    <w:rsid w:val="00CC3AF3"/>
    <w:rsid w:val="00CD0D97"/>
    <w:rsid w:val="00CD33A4"/>
    <w:rsid w:val="00CD40C1"/>
    <w:rsid w:val="00CD530F"/>
    <w:rsid w:val="00CD7631"/>
    <w:rsid w:val="00CE0903"/>
    <w:rsid w:val="00CE5F84"/>
    <w:rsid w:val="00CF0827"/>
    <w:rsid w:val="00D052BB"/>
    <w:rsid w:val="00D06D6B"/>
    <w:rsid w:val="00D06EB1"/>
    <w:rsid w:val="00D108B3"/>
    <w:rsid w:val="00D13939"/>
    <w:rsid w:val="00D17DB8"/>
    <w:rsid w:val="00D17F0A"/>
    <w:rsid w:val="00D20D8D"/>
    <w:rsid w:val="00D23EA8"/>
    <w:rsid w:val="00D2407B"/>
    <w:rsid w:val="00D32EAA"/>
    <w:rsid w:val="00D3562C"/>
    <w:rsid w:val="00D3604F"/>
    <w:rsid w:val="00D365E8"/>
    <w:rsid w:val="00D469A6"/>
    <w:rsid w:val="00D47BC0"/>
    <w:rsid w:val="00D558C0"/>
    <w:rsid w:val="00D56F24"/>
    <w:rsid w:val="00D56F94"/>
    <w:rsid w:val="00D600EF"/>
    <w:rsid w:val="00D663EF"/>
    <w:rsid w:val="00D749EE"/>
    <w:rsid w:val="00D7602B"/>
    <w:rsid w:val="00D81F99"/>
    <w:rsid w:val="00D92705"/>
    <w:rsid w:val="00D97846"/>
    <w:rsid w:val="00DA1E8B"/>
    <w:rsid w:val="00DA6DF8"/>
    <w:rsid w:val="00DB46BD"/>
    <w:rsid w:val="00DB5E3D"/>
    <w:rsid w:val="00DB5ECF"/>
    <w:rsid w:val="00DB63E8"/>
    <w:rsid w:val="00DC0C34"/>
    <w:rsid w:val="00DC346A"/>
    <w:rsid w:val="00DC3DCB"/>
    <w:rsid w:val="00DC5246"/>
    <w:rsid w:val="00DC5AFB"/>
    <w:rsid w:val="00DC6D6D"/>
    <w:rsid w:val="00DE15EE"/>
    <w:rsid w:val="00DE324A"/>
    <w:rsid w:val="00DE7F95"/>
    <w:rsid w:val="00DF030A"/>
    <w:rsid w:val="00DF3966"/>
    <w:rsid w:val="00DF452D"/>
    <w:rsid w:val="00E031A1"/>
    <w:rsid w:val="00E04FDC"/>
    <w:rsid w:val="00E063C3"/>
    <w:rsid w:val="00E1025E"/>
    <w:rsid w:val="00E10C4A"/>
    <w:rsid w:val="00E11DE4"/>
    <w:rsid w:val="00E12245"/>
    <w:rsid w:val="00E146E8"/>
    <w:rsid w:val="00E153DA"/>
    <w:rsid w:val="00E15F08"/>
    <w:rsid w:val="00E16682"/>
    <w:rsid w:val="00E16C50"/>
    <w:rsid w:val="00E17410"/>
    <w:rsid w:val="00E2033C"/>
    <w:rsid w:val="00E24F57"/>
    <w:rsid w:val="00E3402D"/>
    <w:rsid w:val="00E34D64"/>
    <w:rsid w:val="00E35F3D"/>
    <w:rsid w:val="00E46633"/>
    <w:rsid w:val="00E51BE8"/>
    <w:rsid w:val="00E55272"/>
    <w:rsid w:val="00E65D94"/>
    <w:rsid w:val="00E66742"/>
    <w:rsid w:val="00E6796E"/>
    <w:rsid w:val="00E728CD"/>
    <w:rsid w:val="00E75041"/>
    <w:rsid w:val="00E76597"/>
    <w:rsid w:val="00E8146A"/>
    <w:rsid w:val="00E875EC"/>
    <w:rsid w:val="00E875EE"/>
    <w:rsid w:val="00E92208"/>
    <w:rsid w:val="00E9383C"/>
    <w:rsid w:val="00EA07B2"/>
    <w:rsid w:val="00EA4359"/>
    <w:rsid w:val="00EA5602"/>
    <w:rsid w:val="00EB1531"/>
    <w:rsid w:val="00EB469A"/>
    <w:rsid w:val="00EB5573"/>
    <w:rsid w:val="00EB6D04"/>
    <w:rsid w:val="00EC2F49"/>
    <w:rsid w:val="00EC663A"/>
    <w:rsid w:val="00ED1E3C"/>
    <w:rsid w:val="00EE2E61"/>
    <w:rsid w:val="00EE5BC6"/>
    <w:rsid w:val="00EF1E23"/>
    <w:rsid w:val="00EF25F5"/>
    <w:rsid w:val="00EF2B3E"/>
    <w:rsid w:val="00EF2C7A"/>
    <w:rsid w:val="00EF3546"/>
    <w:rsid w:val="00EF5F53"/>
    <w:rsid w:val="00EF75F3"/>
    <w:rsid w:val="00F00796"/>
    <w:rsid w:val="00F07EBD"/>
    <w:rsid w:val="00F07FDD"/>
    <w:rsid w:val="00F106E8"/>
    <w:rsid w:val="00F157BF"/>
    <w:rsid w:val="00F15B75"/>
    <w:rsid w:val="00F22C56"/>
    <w:rsid w:val="00F24643"/>
    <w:rsid w:val="00F3158E"/>
    <w:rsid w:val="00F33247"/>
    <w:rsid w:val="00F350C0"/>
    <w:rsid w:val="00F36895"/>
    <w:rsid w:val="00F36A75"/>
    <w:rsid w:val="00F43725"/>
    <w:rsid w:val="00F43C07"/>
    <w:rsid w:val="00F45C5D"/>
    <w:rsid w:val="00F53281"/>
    <w:rsid w:val="00F5767F"/>
    <w:rsid w:val="00F57884"/>
    <w:rsid w:val="00F57C09"/>
    <w:rsid w:val="00F6556B"/>
    <w:rsid w:val="00F660C4"/>
    <w:rsid w:val="00F70892"/>
    <w:rsid w:val="00F70EB0"/>
    <w:rsid w:val="00F819BB"/>
    <w:rsid w:val="00F8774D"/>
    <w:rsid w:val="00F9023F"/>
    <w:rsid w:val="00F9031A"/>
    <w:rsid w:val="00F92523"/>
    <w:rsid w:val="00F96B9F"/>
    <w:rsid w:val="00FA570E"/>
    <w:rsid w:val="00FB2272"/>
    <w:rsid w:val="00FB40E4"/>
    <w:rsid w:val="00FC0687"/>
    <w:rsid w:val="00FC0BDA"/>
    <w:rsid w:val="00FC4280"/>
    <w:rsid w:val="00FD32C1"/>
    <w:rsid w:val="00FD3726"/>
    <w:rsid w:val="00FD3F1C"/>
    <w:rsid w:val="00FE05E9"/>
    <w:rsid w:val="00FE1C0F"/>
    <w:rsid w:val="00FE379B"/>
    <w:rsid w:val="00FE45E0"/>
    <w:rsid w:val="00FE68B7"/>
    <w:rsid w:val="00FE7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CB6F69"/>
  <w15:docId w15:val="{CC9C7A30-B1B5-49EE-954E-9E5AA544B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2C5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D57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D572F"/>
  </w:style>
  <w:style w:type="paragraph" w:styleId="a6">
    <w:name w:val="footer"/>
    <w:basedOn w:val="a"/>
    <w:link w:val="a7"/>
    <w:uiPriority w:val="99"/>
    <w:unhideWhenUsed/>
    <w:rsid w:val="00BD57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D572F"/>
  </w:style>
  <w:style w:type="paragraph" w:styleId="a8">
    <w:name w:val="Balloon Text"/>
    <w:basedOn w:val="a"/>
    <w:link w:val="a9"/>
    <w:uiPriority w:val="99"/>
    <w:semiHidden/>
    <w:unhideWhenUsed/>
    <w:rsid w:val="00D35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3562C"/>
    <w:rPr>
      <w:rFonts w:ascii="Tahoma" w:hAnsi="Tahoma" w:cs="Tahoma"/>
      <w:sz w:val="16"/>
      <w:szCs w:val="16"/>
    </w:rPr>
  </w:style>
  <w:style w:type="paragraph" w:styleId="aa">
    <w:name w:val="caption"/>
    <w:basedOn w:val="a"/>
    <w:next w:val="a"/>
    <w:uiPriority w:val="35"/>
    <w:unhideWhenUsed/>
    <w:qFormat/>
    <w:rsid w:val="0075790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footnote text"/>
    <w:basedOn w:val="a"/>
    <w:link w:val="ac"/>
    <w:uiPriority w:val="99"/>
    <w:semiHidden/>
    <w:unhideWhenUsed/>
    <w:rsid w:val="0006212C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06212C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06212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7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7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microsoft.com/office/2007/relationships/hdphoto" Target="media/hdphoto1.wdp"/><Relationship Id="rId52" Type="http://schemas.openxmlformats.org/officeDocument/2006/relationships/image" Target="media/image44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2A4CB-2E3D-4322-9A46-EC09F76C3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133</Pages>
  <Words>26012</Words>
  <Characters>148270</Characters>
  <Application>Microsoft Office Word</Application>
  <DocSecurity>0</DocSecurity>
  <Lines>1235</Lines>
  <Paragraphs>347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Венер</cp:lastModifiedBy>
  <cp:revision>6</cp:revision>
  <cp:lastPrinted>2016-03-11T13:12:00Z</cp:lastPrinted>
  <dcterms:created xsi:type="dcterms:W3CDTF">2020-06-23T04:27:00Z</dcterms:created>
  <dcterms:modified xsi:type="dcterms:W3CDTF">2020-06-23T04:50:00Z</dcterms:modified>
</cp:coreProperties>
</file>