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center"/>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СОВЕТ ДЕПУТАТОВ</w:t>
      </w:r>
      <w:r w:rsidR="002A69E3">
        <w:rPr>
          <w:rFonts w:ascii="Arial" w:eastAsia="Times New Roman" w:hAnsi="Arial" w:cs="Times New Roman"/>
          <w:sz w:val="24"/>
          <w:szCs w:val="24"/>
          <w:lang w:eastAsia="ru-RU"/>
        </w:rPr>
        <w:t xml:space="preserve"> СЕЛЬСКОГО ПОСЕЛЕНИЯ КАЛИКИНСКИЙ</w:t>
      </w:r>
      <w:r w:rsidRPr="008705E5">
        <w:rPr>
          <w:rFonts w:ascii="Arial" w:eastAsia="Times New Roman" w:hAnsi="Arial" w:cs="Times New Roman"/>
          <w:sz w:val="24"/>
          <w:szCs w:val="24"/>
          <w:lang w:eastAsia="ru-RU"/>
        </w:rPr>
        <w:t xml:space="preserve">  СЕЛЬСОВЕТ </w:t>
      </w:r>
      <w:r w:rsidR="002A69E3">
        <w:rPr>
          <w:rFonts w:ascii="Arial" w:eastAsia="Times New Roman" w:hAnsi="Arial" w:cs="Times New Roman"/>
          <w:sz w:val="24"/>
          <w:szCs w:val="24"/>
          <w:lang w:eastAsia="ru-RU"/>
        </w:rPr>
        <w:t>ДОБРОВСКОГО</w:t>
      </w:r>
      <w:r w:rsidRPr="008705E5">
        <w:rPr>
          <w:rFonts w:ascii="Arial" w:eastAsia="Times New Roman" w:hAnsi="Arial" w:cs="Times New Roman"/>
          <w:sz w:val="24"/>
          <w:szCs w:val="24"/>
          <w:lang w:eastAsia="ru-RU"/>
        </w:rPr>
        <w:t xml:space="preserve"> МУНИЦИПАЛЬНОГО РАЙОНА ЛИПЕЦКОЙ ОБЛАСТИ РОССИЙСКОЙ ФЕДЕРАЦИИ   </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center"/>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РЕШЕНИЕ  </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7F3F03" w:rsidP="008705E5">
      <w:pPr>
        <w:spacing w:after="0" w:line="240" w:lineRule="auto"/>
        <w:ind w:firstLine="567"/>
        <w:jc w:val="center"/>
        <w:rPr>
          <w:rFonts w:ascii="Arial" w:eastAsia="Times New Roman" w:hAnsi="Arial" w:cs="Times New Roman"/>
          <w:sz w:val="24"/>
          <w:szCs w:val="24"/>
          <w:lang w:eastAsia="ru-RU"/>
        </w:rPr>
      </w:pPr>
      <w:r>
        <w:rPr>
          <w:rFonts w:ascii="Arial" w:eastAsia="Times New Roman" w:hAnsi="Arial" w:cs="Times New Roman"/>
          <w:sz w:val="24"/>
          <w:szCs w:val="24"/>
          <w:lang w:eastAsia="ru-RU"/>
        </w:rPr>
        <w:t>10</w:t>
      </w:r>
      <w:r w:rsidR="00844B04">
        <w:rPr>
          <w:rFonts w:ascii="Arial" w:eastAsia="Times New Roman" w:hAnsi="Arial" w:cs="Times New Roman"/>
          <w:sz w:val="24"/>
          <w:szCs w:val="24"/>
          <w:lang w:eastAsia="ru-RU"/>
        </w:rPr>
        <w:t xml:space="preserve"> сессия </w:t>
      </w:r>
      <w:r w:rsidR="008705E5" w:rsidRPr="008705E5">
        <w:rPr>
          <w:rFonts w:ascii="Arial" w:eastAsia="Times New Roman" w:hAnsi="Arial" w:cs="Times New Roman"/>
          <w:sz w:val="24"/>
          <w:szCs w:val="24"/>
          <w:lang w:eastAsia="ru-RU"/>
        </w:rPr>
        <w:t>V</w:t>
      </w:r>
      <w:r w:rsidR="002A69E3">
        <w:rPr>
          <w:rFonts w:ascii="Arial" w:eastAsia="Times New Roman" w:hAnsi="Arial" w:cs="Times New Roman"/>
          <w:sz w:val="24"/>
          <w:szCs w:val="24"/>
          <w:lang w:val="en-US" w:eastAsia="ru-RU"/>
        </w:rPr>
        <w:t>I</w:t>
      </w:r>
      <w:r w:rsidR="008705E5" w:rsidRPr="008705E5">
        <w:rPr>
          <w:rFonts w:ascii="Arial" w:eastAsia="Times New Roman" w:hAnsi="Arial" w:cs="Times New Roman"/>
          <w:sz w:val="24"/>
          <w:szCs w:val="24"/>
          <w:lang w:eastAsia="ru-RU"/>
        </w:rPr>
        <w:t xml:space="preserve"> созыва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44B04" w:rsidRDefault="007F3F03" w:rsidP="008705E5">
      <w:pPr>
        <w:spacing w:after="0" w:line="240" w:lineRule="auto"/>
        <w:ind w:firstLine="567"/>
        <w:jc w:val="center"/>
        <w:rPr>
          <w:rFonts w:ascii="Arial" w:eastAsia="Times New Roman" w:hAnsi="Arial" w:cs="Times New Roman"/>
          <w:sz w:val="24"/>
          <w:szCs w:val="24"/>
          <w:lang w:eastAsia="ru-RU"/>
        </w:rPr>
      </w:pPr>
      <w:r>
        <w:rPr>
          <w:rFonts w:ascii="Arial" w:eastAsia="Times New Roman" w:hAnsi="Arial" w:cs="Times New Roman"/>
          <w:sz w:val="24"/>
          <w:szCs w:val="24"/>
          <w:lang w:eastAsia="ru-RU"/>
        </w:rPr>
        <w:t>24</w:t>
      </w:r>
      <w:r w:rsidR="002A69E3">
        <w:rPr>
          <w:rFonts w:ascii="Arial" w:eastAsia="Times New Roman" w:hAnsi="Arial" w:cs="Times New Roman"/>
          <w:sz w:val="24"/>
          <w:szCs w:val="24"/>
          <w:lang w:eastAsia="ru-RU"/>
        </w:rPr>
        <w:t>.</w:t>
      </w:r>
      <w:r>
        <w:rPr>
          <w:rFonts w:ascii="Arial" w:eastAsia="Times New Roman" w:hAnsi="Arial" w:cs="Times New Roman"/>
          <w:sz w:val="24"/>
          <w:szCs w:val="24"/>
          <w:lang w:eastAsia="ru-RU"/>
        </w:rPr>
        <w:t>06</w:t>
      </w:r>
      <w:r w:rsidR="002A69E3">
        <w:rPr>
          <w:rFonts w:ascii="Arial" w:eastAsia="Times New Roman" w:hAnsi="Arial" w:cs="Times New Roman"/>
          <w:sz w:val="24"/>
          <w:szCs w:val="24"/>
          <w:lang w:eastAsia="ru-RU"/>
        </w:rPr>
        <w:t>.20</w:t>
      </w:r>
      <w:r w:rsidR="002A69E3" w:rsidRPr="002A69E3">
        <w:rPr>
          <w:rFonts w:ascii="Arial" w:eastAsia="Times New Roman" w:hAnsi="Arial" w:cs="Times New Roman"/>
          <w:sz w:val="24"/>
          <w:szCs w:val="24"/>
          <w:lang w:eastAsia="ru-RU"/>
        </w:rPr>
        <w:t>21</w:t>
      </w:r>
      <w:r w:rsidR="008705E5" w:rsidRPr="008705E5">
        <w:rPr>
          <w:rFonts w:ascii="Arial" w:eastAsia="Times New Roman" w:hAnsi="Arial" w:cs="Times New Roman"/>
          <w:sz w:val="24"/>
          <w:szCs w:val="24"/>
          <w:lang w:eastAsia="ru-RU"/>
        </w:rPr>
        <w:t xml:space="preserve"> г.      </w:t>
      </w:r>
      <w:r w:rsidR="002A69E3">
        <w:rPr>
          <w:rFonts w:ascii="Arial" w:eastAsia="Times New Roman" w:hAnsi="Arial" w:cs="Times New Roman"/>
          <w:sz w:val="24"/>
          <w:szCs w:val="24"/>
          <w:lang w:eastAsia="ru-RU"/>
        </w:rPr>
        <w:t xml:space="preserve">                       с. </w:t>
      </w:r>
      <w:proofErr w:type="spellStart"/>
      <w:r w:rsidR="002A69E3">
        <w:rPr>
          <w:rFonts w:ascii="Arial" w:eastAsia="Times New Roman" w:hAnsi="Arial" w:cs="Times New Roman"/>
          <w:sz w:val="24"/>
          <w:szCs w:val="24"/>
          <w:lang w:eastAsia="ru-RU"/>
        </w:rPr>
        <w:t>Каликино</w:t>
      </w:r>
      <w:proofErr w:type="spellEnd"/>
      <w:r w:rsidR="008705E5" w:rsidRPr="008705E5">
        <w:rPr>
          <w:rFonts w:ascii="Arial" w:eastAsia="Times New Roman" w:hAnsi="Arial" w:cs="Times New Roman"/>
          <w:sz w:val="24"/>
          <w:szCs w:val="24"/>
          <w:lang w:eastAsia="ru-RU"/>
        </w:rPr>
        <w:t>         </w:t>
      </w:r>
      <w:r w:rsidR="002A69E3">
        <w:rPr>
          <w:rFonts w:ascii="Arial" w:eastAsia="Times New Roman" w:hAnsi="Arial" w:cs="Times New Roman"/>
          <w:sz w:val="24"/>
          <w:szCs w:val="24"/>
          <w:lang w:eastAsia="ru-RU"/>
        </w:rPr>
        <w:t xml:space="preserve">                            </w:t>
      </w:r>
      <w:r w:rsidR="002A69E3" w:rsidRPr="00844B04">
        <w:rPr>
          <w:rFonts w:ascii="Arial" w:eastAsia="Times New Roman" w:hAnsi="Arial" w:cs="Times New Roman"/>
          <w:sz w:val="24"/>
          <w:szCs w:val="24"/>
          <w:lang w:eastAsia="ru-RU"/>
        </w:rPr>
        <w:t xml:space="preserve">№ </w:t>
      </w:r>
      <w:r>
        <w:rPr>
          <w:rFonts w:ascii="Arial" w:eastAsia="Times New Roman" w:hAnsi="Arial" w:cs="Times New Roman"/>
          <w:sz w:val="24"/>
          <w:szCs w:val="24"/>
          <w:lang w:eastAsia="ru-RU"/>
        </w:rPr>
        <w:t>30-рс</w:t>
      </w:r>
    </w:p>
    <w:p w:rsidR="008705E5" w:rsidRPr="002A69E3" w:rsidRDefault="008705E5" w:rsidP="008705E5">
      <w:pPr>
        <w:spacing w:after="0" w:line="240" w:lineRule="auto"/>
        <w:ind w:firstLine="567"/>
        <w:jc w:val="both"/>
        <w:rPr>
          <w:rFonts w:ascii="Arial" w:eastAsia="Times New Roman" w:hAnsi="Arial" w:cs="Times New Roman"/>
          <w:sz w:val="24"/>
          <w:szCs w:val="24"/>
          <w:u w:val="single"/>
          <w:lang w:eastAsia="ru-RU"/>
        </w:rPr>
      </w:pPr>
    </w:p>
    <w:p w:rsidR="008705E5" w:rsidRPr="008705E5" w:rsidRDefault="008705E5" w:rsidP="008705E5">
      <w:pPr>
        <w:spacing w:after="60" w:line="240" w:lineRule="auto"/>
        <w:ind w:firstLine="567"/>
        <w:jc w:val="center"/>
        <w:outlineLvl w:val="0"/>
        <w:rPr>
          <w:rFonts w:ascii="Arial" w:eastAsia="Times New Roman" w:hAnsi="Arial" w:cs="Arial"/>
          <w:b/>
          <w:bCs/>
          <w:kern w:val="32"/>
          <w:sz w:val="32"/>
          <w:szCs w:val="32"/>
          <w:lang w:eastAsia="ru-RU"/>
        </w:rPr>
      </w:pPr>
      <w:r w:rsidRPr="008705E5">
        <w:rPr>
          <w:rFonts w:ascii="Arial" w:eastAsia="Times New Roman" w:hAnsi="Arial" w:cs="Arial"/>
          <w:b/>
          <w:bCs/>
          <w:kern w:val="32"/>
          <w:sz w:val="32"/>
          <w:szCs w:val="32"/>
          <w:lang w:eastAsia="ru-RU"/>
        </w:rPr>
        <w:t xml:space="preserve">Об утверждении Правил благоустройства территорий в сельском </w:t>
      </w:r>
      <w:r w:rsidR="002A69E3">
        <w:rPr>
          <w:rFonts w:ascii="Arial" w:eastAsia="Times New Roman" w:hAnsi="Arial" w:cs="Arial"/>
          <w:b/>
          <w:bCs/>
          <w:kern w:val="32"/>
          <w:sz w:val="32"/>
          <w:szCs w:val="32"/>
          <w:lang w:eastAsia="ru-RU"/>
        </w:rPr>
        <w:t xml:space="preserve">поселении </w:t>
      </w:r>
      <w:proofErr w:type="spellStart"/>
      <w:r w:rsidR="002A69E3">
        <w:rPr>
          <w:rFonts w:ascii="Arial" w:eastAsia="Times New Roman" w:hAnsi="Arial" w:cs="Arial"/>
          <w:b/>
          <w:bCs/>
          <w:kern w:val="32"/>
          <w:sz w:val="32"/>
          <w:szCs w:val="32"/>
          <w:lang w:eastAsia="ru-RU"/>
        </w:rPr>
        <w:t>Каликинский</w:t>
      </w:r>
      <w:proofErr w:type="spellEnd"/>
      <w:r w:rsidR="002A69E3">
        <w:rPr>
          <w:rFonts w:ascii="Arial" w:eastAsia="Times New Roman" w:hAnsi="Arial" w:cs="Arial"/>
          <w:b/>
          <w:bCs/>
          <w:kern w:val="32"/>
          <w:sz w:val="32"/>
          <w:szCs w:val="32"/>
          <w:lang w:eastAsia="ru-RU"/>
        </w:rPr>
        <w:t xml:space="preserve"> сельсовет Добровского</w:t>
      </w:r>
      <w:r w:rsidRPr="008705E5">
        <w:rPr>
          <w:rFonts w:ascii="Arial" w:eastAsia="Times New Roman" w:hAnsi="Arial" w:cs="Arial"/>
          <w:b/>
          <w:bCs/>
          <w:kern w:val="32"/>
          <w:sz w:val="32"/>
          <w:szCs w:val="32"/>
          <w:lang w:eastAsia="ru-RU"/>
        </w:rPr>
        <w:t xml:space="preserve"> муниципального района Липецкой области</w:t>
      </w:r>
    </w:p>
    <w:p w:rsidR="008705E5" w:rsidRPr="008705E5" w:rsidRDefault="008705E5" w:rsidP="008705E5">
      <w:pPr>
        <w:tabs>
          <w:tab w:val="left" w:pos="1530"/>
        </w:tabs>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tabs>
          <w:tab w:val="left" w:pos="1530"/>
        </w:tabs>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  Рассмотрев проект Правил благоустройства территорий </w:t>
      </w:r>
      <w:r w:rsidR="002A69E3">
        <w:rPr>
          <w:rFonts w:ascii="Arial" w:eastAsia="Times New Roman" w:hAnsi="Arial" w:cs="Times New Roman"/>
          <w:sz w:val="24"/>
          <w:szCs w:val="24"/>
          <w:lang w:eastAsia="ru-RU"/>
        </w:rPr>
        <w:t xml:space="preserve">в сельском поселении </w:t>
      </w:r>
      <w:proofErr w:type="spellStart"/>
      <w:r w:rsidR="002A69E3">
        <w:rPr>
          <w:rFonts w:ascii="Arial" w:eastAsia="Times New Roman" w:hAnsi="Arial" w:cs="Times New Roman"/>
          <w:sz w:val="24"/>
          <w:szCs w:val="24"/>
          <w:lang w:eastAsia="ru-RU"/>
        </w:rPr>
        <w:t>Каликинский</w:t>
      </w:r>
      <w:proofErr w:type="spellEnd"/>
      <w:r w:rsidR="002A69E3">
        <w:rPr>
          <w:rFonts w:ascii="Arial" w:eastAsia="Times New Roman" w:hAnsi="Arial" w:cs="Times New Roman"/>
          <w:sz w:val="24"/>
          <w:szCs w:val="24"/>
          <w:lang w:eastAsia="ru-RU"/>
        </w:rPr>
        <w:t xml:space="preserve"> сельсовет Добровского</w:t>
      </w:r>
      <w:r w:rsidRPr="008705E5">
        <w:rPr>
          <w:rFonts w:ascii="Arial" w:eastAsia="Times New Roman" w:hAnsi="Arial" w:cs="Times New Roman"/>
          <w:sz w:val="24"/>
          <w:szCs w:val="24"/>
          <w:lang w:eastAsia="ru-RU"/>
        </w:rPr>
        <w:t xml:space="preserve"> муниципального района Липецкой области, руководствуясь </w:t>
      </w:r>
      <w:hyperlink r:id="rId5" w:tgtFrame="_self" w:history="1">
        <w:r w:rsidRPr="002A69E3">
          <w:rPr>
            <w:rFonts w:ascii="Arial" w:eastAsia="Times New Roman" w:hAnsi="Arial" w:cs="Times New Roman"/>
            <w:sz w:val="24"/>
            <w:szCs w:val="24"/>
            <w:lang w:eastAsia="ru-RU"/>
          </w:rPr>
          <w:t>Уставом</w:t>
        </w:r>
        <w:r w:rsidR="002A69E3">
          <w:rPr>
            <w:rFonts w:ascii="Arial" w:eastAsia="Times New Roman" w:hAnsi="Arial" w:cs="Times New Roman"/>
            <w:sz w:val="24"/>
            <w:szCs w:val="24"/>
            <w:lang w:eastAsia="ru-RU"/>
          </w:rPr>
          <w:t xml:space="preserve"> сельского поселения </w:t>
        </w:r>
        <w:proofErr w:type="spellStart"/>
        <w:r w:rsidR="002A69E3">
          <w:rPr>
            <w:rFonts w:ascii="Arial" w:eastAsia="Times New Roman" w:hAnsi="Arial" w:cs="Times New Roman"/>
            <w:sz w:val="24"/>
            <w:szCs w:val="24"/>
            <w:lang w:eastAsia="ru-RU"/>
          </w:rPr>
          <w:t>Каликинский</w:t>
        </w:r>
        <w:proofErr w:type="spellEnd"/>
        <w:r w:rsidRPr="002A69E3">
          <w:rPr>
            <w:rFonts w:ascii="Arial" w:eastAsia="Times New Roman" w:hAnsi="Arial" w:cs="Times New Roman"/>
            <w:sz w:val="24"/>
            <w:szCs w:val="24"/>
            <w:lang w:eastAsia="ru-RU"/>
          </w:rPr>
          <w:t xml:space="preserve"> сельсовет</w:t>
        </w:r>
      </w:hyperlink>
      <w:r w:rsidR="002A69E3">
        <w:rPr>
          <w:rFonts w:ascii="Arial" w:eastAsia="Times New Roman" w:hAnsi="Arial" w:cs="Times New Roman"/>
          <w:sz w:val="24"/>
          <w:szCs w:val="24"/>
          <w:lang w:eastAsia="ru-RU"/>
        </w:rPr>
        <w:t xml:space="preserve"> Добровского</w:t>
      </w:r>
      <w:r w:rsidRPr="008705E5">
        <w:rPr>
          <w:rFonts w:ascii="Arial" w:eastAsia="Times New Roman" w:hAnsi="Arial" w:cs="Times New Roman"/>
          <w:sz w:val="24"/>
          <w:szCs w:val="24"/>
          <w:lang w:eastAsia="ru-RU"/>
        </w:rPr>
        <w:t xml:space="preserve"> муниципального района Липецкой области Российской Федерации, Совет депутатов</w:t>
      </w:r>
      <w:r w:rsidR="002A69E3">
        <w:rPr>
          <w:rFonts w:ascii="Arial" w:eastAsia="Times New Roman" w:hAnsi="Arial" w:cs="Times New Roman"/>
          <w:sz w:val="24"/>
          <w:szCs w:val="24"/>
          <w:lang w:eastAsia="ru-RU"/>
        </w:rPr>
        <w:t xml:space="preserve"> сельского поселения </w:t>
      </w:r>
      <w:proofErr w:type="spellStart"/>
      <w:r w:rsidR="002A69E3">
        <w:rPr>
          <w:rFonts w:ascii="Arial" w:eastAsia="Times New Roman" w:hAnsi="Arial" w:cs="Times New Roman"/>
          <w:sz w:val="24"/>
          <w:szCs w:val="24"/>
          <w:lang w:eastAsia="ru-RU"/>
        </w:rPr>
        <w:t>Каликинский</w:t>
      </w:r>
      <w:proofErr w:type="spellEnd"/>
      <w:r w:rsidRPr="008705E5">
        <w:rPr>
          <w:rFonts w:ascii="Arial" w:eastAsia="Times New Roman" w:hAnsi="Arial" w:cs="Times New Roman"/>
          <w:sz w:val="24"/>
          <w:szCs w:val="24"/>
          <w:lang w:eastAsia="ru-RU"/>
        </w:rPr>
        <w:t xml:space="preserve"> сельсо</w:t>
      </w:r>
      <w:r w:rsidR="002A69E3">
        <w:rPr>
          <w:rFonts w:ascii="Arial" w:eastAsia="Times New Roman" w:hAnsi="Arial" w:cs="Times New Roman"/>
          <w:sz w:val="24"/>
          <w:szCs w:val="24"/>
          <w:lang w:eastAsia="ru-RU"/>
        </w:rPr>
        <w:t>вет Добровского</w:t>
      </w:r>
      <w:r w:rsidRPr="008705E5">
        <w:rPr>
          <w:rFonts w:ascii="Arial" w:eastAsia="Times New Roman" w:hAnsi="Arial" w:cs="Times New Roman"/>
          <w:sz w:val="24"/>
          <w:szCs w:val="24"/>
          <w:lang w:eastAsia="ru-RU"/>
        </w:rPr>
        <w:t xml:space="preserve"> муниципального района Липецкой области Российской Федерации: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РЕШИЛ:</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Утвердить Правила благоустройства территорий в</w:t>
      </w:r>
      <w:r w:rsidR="002A69E3">
        <w:rPr>
          <w:rFonts w:ascii="Arial" w:eastAsia="Times New Roman" w:hAnsi="Arial" w:cs="Times New Roman"/>
          <w:sz w:val="24"/>
          <w:szCs w:val="24"/>
          <w:lang w:eastAsia="ru-RU"/>
        </w:rPr>
        <w:t xml:space="preserve"> сельском поселении  </w:t>
      </w:r>
      <w:proofErr w:type="spellStart"/>
      <w:r w:rsidR="002A69E3">
        <w:rPr>
          <w:rFonts w:ascii="Arial" w:eastAsia="Times New Roman" w:hAnsi="Arial" w:cs="Times New Roman"/>
          <w:sz w:val="24"/>
          <w:szCs w:val="24"/>
          <w:lang w:eastAsia="ru-RU"/>
        </w:rPr>
        <w:t>Каликинский</w:t>
      </w:r>
      <w:proofErr w:type="spellEnd"/>
      <w:r w:rsidR="002A69E3">
        <w:rPr>
          <w:rFonts w:ascii="Arial" w:eastAsia="Times New Roman" w:hAnsi="Arial" w:cs="Times New Roman"/>
          <w:sz w:val="24"/>
          <w:szCs w:val="24"/>
          <w:lang w:eastAsia="ru-RU"/>
        </w:rPr>
        <w:t xml:space="preserve"> сельсовет Добровского</w:t>
      </w:r>
      <w:r w:rsidRPr="008705E5">
        <w:rPr>
          <w:rFonts w:ascii="Arial" w:eastAsia="Times New Roman" w:hAnsi="Arial" w:cs="Times New Roman"/>
          <w:sz w:val="24"/>
          <w:szCs w:val="24"/>
          <w:lang w:eastAsia="ru-RU"/>
        </w:rPr>
        <w:t xml:space="preserve"> муниципального района Липецкой области согласно приложению.</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Направить Правила благоустройства территорий в</w:t>
      </w:r>
      <w:r w:rsidR="002A69E3">
        <w:rPr>
          <w:rFonts w:ascii="Arial" w:eastAsia="Times New Roman" w:hAnsi="Arial" w:cs="Times New Roman"/>
          <w:sz w:val="24"/>
          <w:szCs w:val="24"/>
          <w:lang w:eastAsia="ru-RU"/>
        </w:rPr>
        <w:t xml:space="preserve"> сельском поселении  </w:t>
      </w:r>
      <w:proofErr w:type="spellStart"/>
      <w:r w:rsidR="002A69E3">
        <w:rPr>
          <w:rFonts w:ascii="Arial" w:eastAsia="Times New Roman" w:hAnsi="Arial" w:cs="Times New Roman"/>
          <w:sz w:val="24"/>
          <w:szCs w:val="24"/>
          <w:lang w:eastAsia="ru-RU"/>
        </w:rPr>
        <w:t>Каликинский</w:t>
      </w:r>
      <w:proofErr w:type="spellEnd"/>
      <w:r w:rsidR="002A69E3">
        <w:rPr>
          <w:rFonts w:ascii="Arial" w:eastAsia="Times New Roman" w:hAnsi="Arial" w:cs="Times New Roman"/>
          <w:sz w:val="24"/>
          <w:szCs w:val="24"/>
          <w:lang w:eastAsia="ru-RU"/>
        </w:rPr>
        <w:t xml:space="preserve"> сельсовет Добровского</w:t>
      </w:r>
      <w:r w:rsidRPr="008705E5">
        <w:rPr>
          <w:rFonts w:ascii="Arial" w:eastAsia="Times New Roman" w:hAnsi="Arial" w:cs="Times New Roman"/>
          <w:sz w:val="24"/>
          <w:szCs w:val="24"/>
          <w:lang w:eastAsia="ru-RU"/>
        </w:rPr>
        <w:t xml:space="preserve"> муниципального района Липецкой области главе</w:t>
      </w:r>
      <w:r w:rsidR="00273591">
        <w:rPr>
          <w:rFonts w:ascii="Arial" w:eastAsia="Times New Roman" w:hAnsi="Arial" w:cs="Times New Roman"/>
          <w:sz w:val="24"/>
          <w:szCs w:val="24"/>
          <w:lang w:eastAsia="ru-RU"/>
        </w:rPr>
        <w:t xml:space="preserve"> сельского поселения </w:t>
      </w:r>
      <w:proofErr w:type="spellStart"/>
      <w:r w:rsidR="00273591">
        <w:rPr>
          <w:rFonts w:ascii="Arial" w:eastAsia="Times New Roman" w:hAnsi="Arial" w:cs="Times New Roman"/>
          <w:sz w:val="24"/>
          <w:szCs w:val="24"/>
          <w:lang w:eastAsia="ru-RU"/>
        </w:rPr>
        <w:t>Калтикинский</w:t>
      </w:r>
      <w:proofErr w:type="spellEnd"/>
      <w:r w:rsidRPr="008705E5">
        <w:rPr>
          <w:rFonts w:ascii="Arial" w:eastAsia="Times New Roman" w:hAnsi="Arial" w:cs="Times New Roman"/>
          <w:sz w:val="24"/>
          <w:szCs w:val="24"/>
          <w:lang w:eastAsia="ru-RU"/>
        </w:rPr>
        <w:t xml:space="preserve"> сельсовет для подписания и обнародования.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3. </w:t>
      </w:r>
      <w:r w:rsidR="00273591">
        <w:rPr>
          <w:rFonts w:ascii="Arial" w:eastAsia="Times New Roman" w:hAnsi="Arial" w:cs="Times New Roman"/>
          <w:sz w:val="24"/>
          <w:szCs w:val="24"/>
          <w:lang w:eastAsia="ru-RU"/>
        </w:rPr>
        <w:t xml:space="preserve">Признать утратившим силу </w:t>
      </w:r>
      <w:r w:rsidRPr="008705E5">
        <w:rPr>
          <w:rFonts w:ascii="Arial" w:eastAsia="Times New Roman" w:hAnsi="Arial" w:cs="Times New Roman"/>
          <w:sz w:val="24"/>
          <w:szCs w:val="24"/>
          <w:lang w:eastAsia="ru-RU"/>
        </w:rPr>
        <w:t xml:space="preserve"> решение Совета депутатов</w:t>
      </w:r>
      <w:r w:rsidR="00273591">
        <w:rPr>
          <w:rFonts w:ascii="Arial" w:eastAsia="Times New Roman" w:hAnsi="Arial" w:cs="Times New Roman"/>
          <w:sz w:val="24"/>
          <w:szCs w:val="24"/>
          <w:lang w:eastAsia="ru-RU"/>
        </w:rPr>
        <w:t xml:space="preserve"> сельского поселения </w:t>
      </w:r>
      <w:proofErr w:type="spellStart"/>
      <w:r w:rsidR="00273591">
        <w:rPr>
          <w:rFonts w:ascii="Arial" w:eastAsia="Times New Roman" w:hAnsi="Arial" w:cs="Times New Roman"/>
          <w:sz w:val="24"/>
          <w:szCs w:val="24"/>
          <w:lang w:eastAsia="ru-RU"/>
        </w:rPr>
        <w:t>Каликинский</w:t>
      </w:r>
      <w:proofErr w:type="spellEnd"/>
      <w:r w:rsidR="00273591">
        <w:rPr>
          <w:rFonts w:ascii="Arial" w:eastAsia="Times New Roman" w:hAnsi="Arial" w:cs="Times New Roman"/>
          <w:sz w:val="24"/>
          <w:szCs w:val="24"/>
          <w:lang w:eastAsia="ru-RU"/>
        </w:rPr>
        <w:t xml:space="preserve"> сельсовет Добровского</w:t>
      </w:r>
      <w:r w:rsidRPr="008705E5">
        <w:rPr>
          <w:rFonts w:ascii="Arial" w:eastAsia="Times New Roman" w:hAnsi="Arial" w:cs="Times New Roman"/>
          <w:sz w:val="24"/>
          <w:szCs w:val="24"/>
          <w:lang w:eastAsia="ru-RU"/>
        </w:rPr>
        <w:t xml:space="preserve"> муниципального района Липецкой области Российской Федерации </w:t>
      </w:r>
      <w:r w:rsidR="00273591">
        <w:rPr>
          <w:rFonts w:ascii="Arial" w:eastAsia="Times New Roman" w:hAnsi="Arial" w:cs="Times New Roman"/>
          <w:sz w:val="24"/>
          <w:szCs w:val="24"/>
          <w:lang w:eastAsia="ru-RU"/>
        </w:rPr>
        <w:t>от 28.12.2010 № 34</w:t>
      </w:r>
      <w:proofErr w:type="gramStart"/>
      <w:r w:rsidR="00273591">
        <w:rPr>
          <w:rFonts w:ascii="Arial" w:eastAsia="Times New Roman" w:hAnsi="Arial" w:cs="Times New Roman"/>
          <w:sz w:val="24"/>
          <w:szCs w:val="24"/>
          <w:lang w:eastAsia="ru-RU"/>
        </w:rPr>
        <w:t xml:space="preserve">( </w:t>
      </w:r>
      <w:proofErr w:type="gramEnd"/>
      <w:r w:rsidR="00273591">
        <w:rPr>
          <w:rFonts w:ascii="Arial" w:eastAsia="Times New Roman" w:hAnsi="Arial" w:cs="Times New Roman"/>
          <w:sz w:val="24"/>
          <w:szCs w:val="24"/>
          <w:lang w:eastAsia="ru-RU"/>
        </w:rPr>
        <w:t xml:space="preserve">с изменениями) </w:t>
      </w:r>
      <w:r w:rsidRPr="008705E5">
        <w:rPr>
          <w:rFonts w:ascii="Arial" w:eastAsia="Times New Roman" w:hAnsi="Arial" w:cs="Times New Roman"/>
          <w:sz w:val="24"/>
          <w:szCs w:val="24"/>
          <w:lang w:eastAsia="ru-RU"/>
        </w:rPr>
        <w:t>"Об утвер</w:t>
      </w:r>
      <w:r w:rsidR="00273591">
        <w:rPr>
          <w:rFonts w:ascii="Arial" w:eastAsia="Times New Roman" w:hAnsi="Arial" w:cs="Times New Roman"/>
          <w:sz w:val="24"/>
          <w:szCs w:val="24"/>
          <w:lang w:eastAsia="ru-RU"/>
        </w:rPr>
        <w:t xml:space="preserve">ждении Правил благоустройства территорий сельского поселения </w:t>
      </w:r>
      <w:proofErr w:type="spellStart"/>
      <w:r w:rsidR="00273591">
        <w:rPr>
          <w:rFonts w:ascii="Arial" w:eastAsia="Times New Roman" w:hAnsi="Arial" w:cs="Times New Roman"/>
          <w:sz w:val="24"/>
          <w:szCs w:val="24"/>
          <w:lang w:eastAsia="ru-RU"/>
        </w:rPr>
        <w:t>Каликинский</w:t>
      </w:r>
      <w:proofErr w:type="spellEnd"/>
      <w:r w:rsidRPr="008705E5">
        <w:rPr>
          <w:rFonts w:ascii="Arial" w:eastAsia="Times New Roman" w:hAnsi="Arial" w:cs="Times New Roman"/>
          <w:sz w:val="24"/>
          <w:szCs w:val="24"/>
          <w:lang w:eastAsia="ru-RU"/>
        </w:rPr>
        <w:t xml:space="preserve"> сельсовет".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 Настоящее решение вступает в силу со дня обнародования.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Председатель Совета депутатов сельского поселения</w:t>
      </w:r>
      <w:r w:rsidR="00273591">
        <w:rPr>
          <w:rFonts w:ascii="Arial" w:eastAsia="Times New Roman" w:hAnsi="Arial" w:cs="Times New Roman"/>
          <w:sz w:val="24"/>
          <w:szCs w:val="24"/>
          <w:lang w:eastAsia="ru-RU"/>
        </w:rPr>
        <w:t xml:space="preserve"> </w:t>
      </w:r>
      <w:proofErr w:type="spellStart"/>
      <w:r w:rsidR="00273591">
        <w:rPr>
          <w:rFonts w:ascii="Arial" w:eastAsia="Times New Roman" w:hAnsi="Arial" w:cs="Times New Roman"/>
          <w:sz w:val="24"/>
          <w:szCs w:val="24"/>
          <w:lang w:eastAsia="ru-RU"/>
        </w:rPr>
        <w:t>Каликинский</w:t>
      </w:r>
      <w:proofErr w:type="spellEnd"/>
      <w:r w:rsidRPr="008705E5">
        <w:rPr>
          <w:rFonts w:ascii="Arial" w:eastAsia="Times New Roman" w:hAnsi="Arial" w:cs="Times New Roman"/>
          <w:sz w:val="24"/>
          <w:szCs w:val="24"/>
          <w:lang w:eastAsia="ru-RU"/>
        </w:rPr>
        <w:t xml:space="preserve"> сельсовет </w:t>
      </w:r>
      <w:r w:rsidR="00273591">
        <w:rPr>
          <w:rFonts w:ascii="Arial" w:eastAsia="Times New Roman" w:hAnsi="Arial" w:cs="Times New Roman"/>
          <w:sz w:val="24"/>
          <w:szCs w:val="24"/>
          <w:lang w:eastAsia="ru-RU"/>
        </w:rPr>
        <w:t>Добровского</w:t>
      </w:r>
      <w:r w:rsidRPr="008705E5">
        <w:rPr>
          <w:rFonts w:ascii="Arial" w:eastAsia="Times New Roman" w:hAnsi="Arial" w:cs="Times New Roman"/>
          <w:sz w:val="24"/>
          <w:szCs w:val="24"/>
          <w:lang w:eastAsia="ru-RU"/>
        </w:rPr>
        <w:t xml:space="preserve"> муниципального района Липецкой области Российской Федерации</w:t>
      </w:r>
      <w:r w:rsidR="007F3F03">
        <w:rPr>
          <w:rFonts w:ascii="Arial" w:eastAsia="Times New Roman" w:hAnsi="Arial" w:cs="Times New Roman"/>
          <w:sz w:val="24"/>
          <w:szCs w:val="24"/>
          <w:lang w:eastAsia="ru-RU"/>
        </w:rPr>
        <w:t xml:space="preserve">                                                                                                </w:t>
      </w:r>
      <w:r w:rsidR="00273591">
        <w:rPr>
          <w:rFonts w:ascii="Arial" w:eastAsia="Times New Roman" w:hAnsi="Arial" w:cs="Times New Roman"/>
          <w:sz w:val="24"/>
          <w:szCs w:val="24"/>
          <w:lang w:eastAsia="ru-RU"/>
        </w:rPr>
        <w:t>Л.С. Звягина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Default="008705E5" w:rsidP="008705E5">
      <w:pPr>
        <w:spacing w:after="0" w:line="240" w:lineRule="auto"/>
        <w:ind w:firstLine="567"/>
        <w:jc w:val="both"/>
        <w:rPr>
          <w:rFonts w:ascii="Arial" w:eastAsia="Times New Roman" w:hAnsi="Arial" w:cs="Times New Roman"/>
          <w:sz w:val="24"/>
          <w:szCs w:val="24"/>
          <w:lang w:eastAsia="ru-RU"/>
        </w:rPr>
      </w:pPr>
    </w:p>
    <w:p w:rsidR="00273591" w:rsidRDefault="00273591" w:rsidP="008705E5">
      <w:pPr>
        <w:spacing w:after="0" w:line="240" w:lineRule="auto"/>
        <w:ind w:firstLine="567"/>
        <w:jc w:val="both"/>
        <w:rPr>
          <w:rFonts w:ascii="Arial" w:eastAsia="Times New Roman" w:hAnsi="Arial" w:cs="Times New Roman"/>
          <w:sz w:val="24"/>
          <w:szCs w:val="24"/>
          <w:lang w:eastAsia="ru-RU"/>
        </w:rPr>
      </w:pPr>
    </w:p>
    <w:p w:rsidR="00273591" w:rsidRDefault="00273591" w:rsidP="008705E5">
      <w:pPr>
        <w:spacing w:after="0" w:line="240" w:lineRule="auto"/>
        <w:ind w:firstLine="567"/>
        <w:jc w:val="both"/>
        <w:rPr>
          <w:rFonts w:ascii="Arial" w:eastAsia="Times New Roman" w:hAnsi="Arial" w:cs="Times New Roman"/>
          <w:sz w:val="24"/>
          <w:szCs w:val="24"/>
          <w:lang w:eastAsia="ru-RU"/>
        </w:rPr>
      </w:pPr>
    </w:p>
    <w:p w:rsidR="00273591" w:rsidRDefault="00273591" w:rsidP="008705E5">
      <w:pPr>
        <w:spacing w:after="0" w:line="240" w:lineRule="auto"/>
        <w:ind w:firstLine="567"/>
        <w:jc w:val="both"/>
        <w:rPr>
          <w:rFonts w:ascii="Arial" w:eastAsia="Times New Roman" w:hAnsi="Arial" w:cs="Times New Roman"/>
          <w:sz w:val="24"/>
          <w:szCs w:val="24"/>
          <w:lang w:eastAsia="ru-RU"/>
        </w:rPr>
      </w:pPr>
    </w:p>
    <w:p w:rsidR="00273591" w:rsidRDefault="00273591" w:rsidP="008705E5">
      <w:pPr>
        <w:spacing w:after="0" w:line="240" w:lineRule="auto"/>
        <w:ind w:firstLine="567"/>
        <w:jc w:val="both"/>
        <w:rPr>
          <w:rFonts w:ascii="Arial" w:eastAsia="Times New Roman" w:hAnsi="Arial" w:cs="Times New Roman"/>
          <w:sz w:val="24"/>
          <w:szCs w:val="24"/>
          <w:lang w:eastAsia="ru-RU"/>
        </w:rPr>
      </w:pPr>
    </w:p>
    <w:p w:rsidR="00273591" w:rsidRDefault="00273591" w:rsidP="008705E5">
      <w:pPr>
        <w:spacing w:after="0" w:line="240" w:lineRule="auto"/>
        <w:ind w:firstLine="567"/>
        <w:jc w:val="both"/>
        <w:rPr>
          <w:rFonts w:ascii="Arial" w:eastAsia="Times New Roman" w:hAnsi="Arial" w:cs="Times New Roman"/>
          <w:sz w:val="24"/>
          <w:szCs w:val="24"/>
          <w:lang w:eastAsia="ru-RU"/>
        </w:rPr>
      </w:pPr>
    </w:p>
    <w:p w:rsidR="00273591" w:rsidRPr="008705E5" w:rsidRDefault="00273591"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7F3F03">
      <w:pPr>
        <w:spacing w:after="0" w:line="240" w:lineRule="auto"/>
        <w:ind w:firstLine="567"/>
        <w:jc w:val="right"/>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Приложение  </w:t>
      </w:r>
    </w:p>
    <w:p w:rsidR="008705E5" w:rsidRPr="00273591" w:rsidRDefault="008705E5" w:rsidP="007F3F03">
      <w:pPr>
        <w:spacing w:after="0" w:line="240" w:lineRule="auto"/>
        <w:ind w:firstLine="567"/>
        <w:jc w:val="right"/>
        <w:rPr>
          <w:rFonts w:ascii="Arial" w:eastAsia="Times New Roman" w:hAnsi="Arial" w:cs="Times New Roman"/>
          <w:sz w:val="24"/>
          <w:szCs w:val="24"/>
          <w:u w:val="single"/>
          <w:lang w:eastAsia="ru-RU"/>
        </w:rPr>
      </w:pPr>
      <w:r w:rsidRPr="008705E5">
        <w:rPr>
          <w:rFonts w:ascii="Arial" w:eastAsia="Times New Roman" w:hAnsi="Arial" w:cs="Times New Roman"/>
          <w:sz w:val="24"/>
          <w:szCs w:val="24"/>
          <w:lang w:eastAsia="ru-RU"/>
        </w:rPr>
        <w:t>к решению Совета депутатов с</w:t>
      </w:r>
      <w:r w:rsidR="00273591">
        <w:rPr>
          <w:rFonts w:ascii="Arial" w:eastAsia="Times New Roman" w:hAnsi="Arial" w:cs="Times New Roman"/>
          <w:sz w:val="24"/>
          <w:szCs w:val="24"/>
          <w:lang w:eastAsia="ru-RU"/>
        </w:rPr>
        <w:t>ельского поселен</w:t>
      </w:r>
      <w:r w:rsidR="007F3F03">
        <w:rPr>
          <w:rFonts w:ascii="Arial" w:eastAsia="Times New Roman" w:hAnsi="Arial" w:cs="Times New Roman"/>
          <w:sz w:val="24"/>
          <w:szCs w:val="24"/>
          <w:lang w:eastAsia="ru-RU"/>
        </w:rPr>
        <w:t>ия  </w:t>
      </w:r>
      <w:proofErr w:type="spellStart"/>
      <w:r w:rsidR="007F3F03">
        <w:rPr>
          <w:rFonts w:ascii="Arial" w:eastAsia="Times New Roman" w:hAnsi="Arial" w:cs="Times New Roman"/>
          <w:sz w:val="24"/>
          <w:szCs w:val="24"/>
          <w:lang w:eastAsia="ru-RU"/>
        </w:rPr>
        <w:t>Каликинский</w:t>
      </w:r>
      <w:proofErr w:type="spellEnd"/>
      <w:r w:rsidR="007F3F03">
        <w:rPr>
          <w:rFonts w:ascii="Arial" w:eastAsia="Times New Roman" w:hAnsi="Arial" w:cs="Times New Roman"/>
          <w:sz w:val="24"/>
          <w:szCs w:val="24"/>
          <w:lang w:eastAsia="ru-RU"/>
        </w:rPr>
        <w:t xml:space="preserve"> сельсовет  от 24.06</w:t>
      </w:r>
      <w:r w:rsidR="00273591">
        <w:rPr>
          <w:rFonts w:ascii="Arial" w:eastAsia="Times New Roman" w:hAnsi="Arial" w:cs="Times New Roman"/>
          <w:sz w:val="24"/>
          <w:szCs w:val="24"/>
          <w:lang w:eastAsia="ru-RU"/>
        </w:rPr>
        <w:t xml:space="preserve">.2021г. № </w:t>
      </w:r>
      <w:r w:rsidR="007F3F03">
        <w:rPr>
          <w:rFonts w:ascii="Arial" w:eastAsia="Times New Roman" w:hAnsi="Arial" w:cs="Times New Roman"/>
          <w:sz w:val="24"/>
          <w:szCs w:val="24"/>
          <w:lang w:eastAsia="ru-RU"/>
        </w:rPr>
        <w:t>30-рс</w:t>
      </w:r>
      <w:bookmarkStart w:id="0" w:name="_GoBack"/>
      <w:bookmarkEnd w:id="0"/>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center"/>
        <w:outlineLvl w:val="1"/>
        <w:rPr>
          <w:rFonts w:ascii="Arial" w:eastAsia="Times New Roman" w:hAnsi="Arial" w:cs="Arial"/>
          <w:b/>
          <w:bCs/>
          <w:iCs/>
          <w:sz w:val="30"/>
          <w:szCs w:val="28"/>
          <w:lang w:eastAsia="ru-RU"/>
        </w:rPr>
      </w:pPr>
      <w:r w:rsidRPr="008705E5">
        <w:rPr>
          <w:rFonts w:ascii="Arial" w:eastAsia="Times New Roman" w:hAnsi="Arial" w:cs="Arial"/>
          <w:b/>
          <w:bCs/>
          <w:iCs/>
          <w:sz w:val="32"/>
          <w:szCs w:val="28"/>
          <w:lang w:eastAsia="ru-RU"/>
        </w:rPr>
        <w:t>ПРАВИЛА БЛАГОУСТРОЙСТВА ТЕРРИТОРИЙ В</w:t>
      </w:r>
      <w:r w:rsidR="00273591">
        <w:rPr>
          <w:rFonts w:ascii="Arial" w:eastAsia="Times New Roman" w:hAnsi="Arial" w:cs="Arial"/>
          <w:b/>
          <w:bCs/>
          <w:iCs/>
          <w:sz w:val="32"/>
          <w:szCs w:val="28"/>
          <w:lang w:eastAsia="ru-RU"/>
        </w:rPr>
        <w:t xml:space="preserve"> СЕЛЬСКОМ ПОСЕЛЕНИИ КАЛИКИНСКИЙ СЕЛЬСОВЕТ ДОБРОВСКОГО</w:t>
      </w:r>
      <w:r w:rsidRPr="008705E5">
        <w:rPr>
          <w:rFonts w:ascii="Arial" w:eastAsia="Times New Roman" w:hAnsi="Arial" w:cs="Arial"/>
          <w:b/>
          <w:bCs/>
          <w:iCs/>
          <w:sz w:val="32"/>
          <w:szCs w:val="28"/>
          <w:lang w:eastAsia="ru-RU"/>
        </w:rPr>
        <w:t xml:space="preserve"> МУНИЦИПАЛЬНОГО РАЙОНА ЛИПЕЦКОЙ ОБЛАСТИ </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center"/>
        <w:rPr>
          <w:rFonts w:ascii="Arial" w:eastAsia="Times New Roman" w:hAnsi="Arial" w:cs="Times New Roman"/>
          <w:sz w:val="24"/>
          <w:szCs w:val="24"/>
          <w:lang w:eastAsia="ru-RU"/>
        </w:rPr>
      </w:pPr>
      <w:r w:rsidRPr="008705E5">
        <w:rPr>
          <w:rFonts w:ascii="Arial" w:eastAsia="Times New Roman" w:hAnsi="Arial" w:cs="Times New Roman"/>
          <w:b/>
          <w:bCs/>
          <w:sz w:val="24"/>
          <w:szCs w:val="24"/>
          <w:lang w:eastAsia="ru-RU"/>
        </w:rPr>
        <w:t>1. ОБЩИЕ ПОЛОЖЕНИЯ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1.1. Настоящие Правила благоустройства территории</w:t>
      </w:r>
      <w:r w:rsidR="00273591">
        <w:rPr>
          <w:rFonts w:ascii="Arial" w:eastAsia="Times New Roman" w:hAnsi="Arial" w:cs="Times New Roman"/>
          <w:sz w:val="24"/>
          <w:szCs w:val="24"/>
          <w:lang w:eastAsia="ru-RU"/>
        </w:rPr>
        <w:t xml:space="preserve"> сельского поселения </w:t>
      </w:r>
      <w:proofErr w:type="spellStart"/>
      <w:r w:rsidR="00273591">
        <w:rPr>
          <w:rFonts w:ascii="Arial" w:eastAsia="Times New Roman" w:hAnsi="Arial" w:cs="Times New Roman"/>
          <w:sz w:val="24"/>
          <w:szCs w:val="24"/>
          <w:lang w:eastAsia="ru-RU"/>
        </w:rPr>
        <w:t>Каликинский</w:t>
      </w:r>
      <w:proofErr w:type="spellEnd"/>
      <w:r w:rsidRPr="008705E5">
        <w:rPr>
          <w:rFonts w:ascii="Arial" w:eastAsia="Times New Roman" w:hAnsi="Arial" w:cs="Times New Roman"/>
          <w:sz w:val="24"/>
          <w:szCs w:val="24"/>
          <w:lang w:eastAsia="ru-RU"/>
        </w:rPr>
        <w:t xml:space="preserve"> сельсовет (далее - Правила и поселение соответственно) устанавливают единые нормы и требования в сфере благоустройства, а также требования к обеспечению чистоты и порядка на территории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1.2. Действие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 за исключением случаев, организации мест ведения строительных работ (в части устройства ограждений и иных временных объектов, связанных с ведением строительных, ремонтных либо реставрационных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1.3. Основными задачами настоящих Правил являются: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обеспечение формирования единого облика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-обеспечение создания, содержания и развития объектов благоустройства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обеспечение сохранности объектов благоустройства;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обеспечение комфортного и безопасного проживания граждан.</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1.4. Правовое регулирование отношений в сфере благоустройства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1.4.1. Правовое регулирование отношений в сфере благоустройства в поселении осуществляется в соответствии с Федеральным законом от</w:t>
      </w:r>
      <w:hyperlink r:id="rId6" w:tgtFrame="_self" w:history="1">
        <w:r w:rsidRPr="00273591">
          <w:rPr>
            <w:rFonts w:ascii="Arial" w:eastAsia="Times New Roman" w:hAnsi="Arial" w:cs="Times New Roman"/>
            <w:sz w:val="24"/>
            <w:szCs w:val="24"/>
            <w:lang w:eastAsia="ru-RU"/>
          </w:rPr>
          <w:t xml:space="preserve"> 06 октября 2003 г. № 131-ФЗ</w:t>
        </w:r>
      </w:hyperlink>
      <w:r w:rsidRPr="008705E5">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№711/</w:t>
      </w:r>
      <w:proofErr w:type="spellStart"/>
      <w:proofErr w:type="gramStart"/>
      <w:r w:rsidRPr="008705E5">
        <w:rPr>
          <w:rFonts w:ascii="Arial" w:eastAsia="Times New Roman" w:hAnsi="Arial" w:cs="Times New Roman"/>
          <w:sz w:val="24"/>
          <w:szCs w:val="24"/>
          <w:lang w:eastAsia="ru-RU"/>
        </w:rPr>
        <w:t>пр</w:t>
      </w:r>
      <w:proofErr w:type="spellEnd"/>
      <w:proofErr w:type="gramEnd"/>
      <w:r w:rsidRPr="008705E5">
        <w:rPr>
          <w:rFonts w:ascii="Arial" w:eastAsia="Times New Roman" w:hAnsi="Arial"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Липецкой области.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w:t>
      </w:r>
      <w:hyperlink r:id="rId7" w:tgtFrame="_self" w:history="1">
        <w:r w:rsidRPr="00273591">
          <w:rPr>
            <w:rFonts w:ascii="Arial" w:eastAsia="Times New Roman" w:hAnsi="Arial" w:cs="Times New Roman"/>
            <w:sz w:val="24"/>
            <w:szCs w:val="24"/>
            <w:lang w:eastAsia="ru-RU"/>
          </w:rPr>
          <w:t>24 ноября 1995 г. №181-ФЗ</w:t>
        </w:r>
      </w:hyperlink>
      <w:r w:rsidRPr="008705E5">
        <w:rPr>
          <w:rFonts w:ascii="Arial" w:eastAsia="Times New Roman" w:hAnsi="Arial" w:cs="Times New Roman"/>
          <w:sz w:val="24"/>
          <w:szCs w:val="24"/>
          <w:lang w:eastAsia="ru-RU"/>
        </w:rPr>
        <w:t xml:space="preserve"> "О социальной защите инвалидов в Российской Федерации" иными федеральными законами, нормативными правовыми актами Российской Федерации и Липецкой области.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w:t>
      </w:r>
      <w:hyperlink r:id="rId8" w:tgtFrame="_self" w:history="1">
        <w:r w:rsidRPr="00064297">
          <w:rPr>
            <w:rFonts w:ascii="Arial" w:eastAsia="Times New Roman" w:hAnsi="Arial" w:cs="Times New Roman"/>
            <w:sz w:val="24"/>
            <w:szCs w:val="24"/>
            <w:lang w:eastAsia="ru-RU"/>
          </w:rPr>
          <w:t>24 июня 1998г. №89-ФЗ</w:t>
        </w:r>
      </w:hyperlink>
      <w:r w:rsidRPr="008705E5">
        <w:rPr>
          <w:rFonts w:ascii="Arial" w:eastAsia="Times New Roman" w:hAnsi="Arial" w:cs="Times New Roman"/>
          <w:sz w:val="24"/>
          <w:szCs w:val="24"/>
          <w:lang w:eastAsia="ru-RU"/>
        </w:rPr>
        <w:t xml:space="preserve"> "Об отходах производства и </w:t>
      </w:r>
      <w:r w:rsidRPr="008705E5">
        <w:rPr>
          <w:rFonts w:ascii="Arial" w:eastAsia="Times New Roman" w:hAnsi="Arial" w:cs="Times New Roman"/>
          <w:sz w:val="24"/>
          <w:szCs w:val="24"/>
          <w:lang w:eastAsia="ru-RU"/>
        </w:rPr>
        <w:lastRenderedPageBreak/>
        <w:t>потребления", иных нормативных правовых актов Российской Федерации, нормативно-технических документов Российской Федерации.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1.4.6. За нарушение настоящих </w:t>
      </w:r>
      <w:proofErr w:type="gramStart"/>
      <w:r w:rsidRPr="008705E5">
        <w:rPr>
          <w:rFonts w:ascii="Arial" w:eastAsia="Times New Roman" w:hAnsi="Arial" w:cs="Times New Roman"/>
          <w:sz w:val="24"/>
          <w:szCs w:val="24"/>
          <w:lang w:eastAsia="ru-RU"/>
        </w:rPr>
        <w:t>Правил</w:t>
      </w:r>
      <w:proofErr w:type="gramEnd"/>
      <w:r w:rsidRPr="008705E5">
        <w:rPr>
          <w:rFonts w:ascii="Arial" w:eastAsia="Times New Roman" w:hAnsi="Arial" w:cs="Times New Roman"/>
          <w:sz w:val="24"/>
          <w:szCs w:val="24"/>
          <w:lang w:eastAsia="ru-RU"/>
        </w:rPr>
        <w:t xml:space="preserve"> виновные лица несут административную ответственность, установленную законодательством.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1.5. Основные понятия.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В</w:t>
      </w:r>
      <w:proofErr w:type="gramEnd"/>
      <w:r w:rsidRPr="008705E5">
        <w:rPr>
          <w:rFonts w:ascii="Arial" w:eastAsia="Times New Roman" w:hAnsi="Arial" w:cs="Times New Roman"/>
          <w:sz w:val="24"/>
          <w:szCs w:val="24"/>
          <w:lang w:eastAsia="ru-RU"/>
        </w:rPr>
        <w:t xml:space="preserve"> </w:t>
      </w:r>
      <w:proofErr w:type="gramStart"/>
      <w:r w:rsidRPr="008705E5">
        <w:rPr>
          <w:rFonts w:ascii="Arial" w:eastAsia="Times New Roman" w:hAnsi="Arial" w:cs="Times New Roman"/>
          <w:sz w:val="24"/>
          <w:szCs w:val="24"/>
          <w:lang w:eastAsia="ru-RU"/>
        </w:rPr>
        <w:t>настоящих</w:t>
      </w:r>
      <w:proofErr w:type="gramEnd"/>
      <w:r w:rsidRPr="008705E5">
        <w:rPr>
          <w:rFonts w:ascii="Arial" w:eastAsia="Times New Roman" w:hAnsi="Arial" w:cs="Times New Roman"/>
          <w:sz w:val="24"/>
          <w:szCs w:val="24"/>
          <w:lang w:eastAsia="ru-RU"/>
        </w:rPr>
        <w:t xml:space="preserve"> Правил используются следующие основные понятия: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бункер-накопитель - мусоросборник, предназначенный для складирования крупногабаритных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домовладение - жилой дом (часть жилого дома) и примыкающие к нему </w:t>
      </w:r>
      <w:proofErr w:type="gramStart"/>
      <w:r w:rsidRPr="008705E5">
        <w:rPr>
          <w:rFonts w:ascii="Arial" w:eastAsia="Times New Roman" w:hAnsi="Arial" w:cs="Times New Roman"/>
          <w:sz w:val="24"/>
          <w:szCs w:val="24"/>
          <w:lang w:eastAsia="ru-RU"/>
        </w:rPr>
        <w:t>и(</w:t>
      </w:r>
      <w:proofErr w:type="gramEnd"/>
      <w:r w:rsidRPr="008705E5">
        <w:rPr>
          <w:rFonts w:ascii="Arial" w:eastAsia="Times New Roman" w:hAnsi="Arial" w:cs="Times New Roman"/>
          <w:sz w:val="24"/>
          <w:szCs w:val="24"/>
          <w:lang w:eastAsia="ru-RU"/>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w:t>
      </w:r>
      <w:r w:rsidRPr="008705E5">
        <w:rPr>
          <w:rFonts w:ascii="Arial" w:eastAsia="Times New Roman" w:hAnsi="Arial" w:cs="Times New Roman"/>
          <w:sz w:val="24"/>
          <w:szCs w:val="24"/>
          <w:lang w:eastAsia="ru-RU"/>
        </w:rPr>
        <w:lastRenderedPageBreak/>
        <w:t>(зимний сад), помещения для содержания домашнего скота и птицы, иные объекты);</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зона отдыха - территория, предназначенная и обустроенная для организации активного массового отдыха, купания и рекреации;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705E5">
        <w:rPr>
          <w:rFonts w:ascii="Arial" w:eastAsia="Times New Roman" w:hAnsi="Arial" w:cs="Times New Roman"/>
          <w:sz w:val="24"/>
          <w:szCs w:val="24"/>
          <w:lang w:eastAsia="ru-RU"/>
        </w:rPr>
        <w:t xml:space="preserve"> увеличения ширины земляного полотна на основном протяжении дороги;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капитальный ремонт объектов капитального строительства - замена </w:t>
      </w:r>
      <w:proofErr w:type="gramStart"/>
      <w:r w:rsidRPr="008705E5">
        <w:rPr>
          <w:rFonts w:ascii="Arial" w:eastAsia="Times New Roman" w:hAnsi="Arial" w:cs="Times New Roman"/>
          <w:sz w:val="24"/>
          <w:szCs w:val="24"/>
          <w:lang w:eastAsia="ru-RU"/>
        </w:rPr>
        <w:t>и(</w:t>
      </w:r>
      <w:proofErr w:type="gramEnd"/>
      <w:r w:rsidRPr="008705E5">
        <w:rPr>
          <w:rFonts w:ascii="Arial" w:eastAsia="Times New Roman" w:hAnsi="Arial" w:cs="Times New Roman"/>
          <w:sz w:val="24"/>
          <w:szCs w:val="24"/>
          <w:lang w:eastAsia="ru-RU"/>
        </w:rPr>
        <w:t>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компенсационное озеленение - воспроизводство зеленых насаждений взамен уничтоженных или поврежденных;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малые архитектурные формы - 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w:t>
      </w:r>
      <w:proofErr w:type="gramEnd"/>
      <w:r w:rsidRPr="008705E5">
        <w:rPr>
          <w:rFonts w:ascii="Arial" w:eastAsia="Times New Roman" w:hAnsi="Arial" w:cs="Times New Roman"/>
          <w:sz w:val="24"/>
          <w:szCs w:val="24"/>
          <w:lang w:eastAsia="ru-RU"/>
        </w:rPr>
        <w:t xml:space="preserve"> и информации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мусор - бытовые отходы потребления и хозяйственной деятельности, утратившие свои потребительские свойства;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многоквартирный жилой дом (многоквартирный дом) - дом, имеющий две и более квартиры;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несанкционированное размещение отходов - размещение отходов вне специально отведенных и оборудованных для этих целей мест;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8705E5">
        <w:rPr>
          <w:rFonts w:ascii="Arial" w:eastAsia="Times New Roman" w:hAnsi="Arial" w:cs="Times New Roman"/>
          <w:sz w:val="24"/>
          <w:szCs w:val="24"/>
          <w:lang w:eastAsia="ru-RU"/>
        </w:rPr>
        <w:t>, другие подобные сооружения;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8705E5">
        <w:rPr>
          <w:rFonts w:ascii="Arial" w:eastAsia="Times New Roman" w:hAnsi="Arial" w:cs="Times New Roman"/>
          <w:sz w:val="24"/>
          <w:szCs w:val="24"/>
          <w:lang w:eastAsia="ru-RU"/>
        </w:rPr>
        <w:t xml:space="preserve"> общественного пользования;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отлов безнадзорных животных - мероприятия по регулированию численности безнадзорных животных;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придомовая территория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 Для физических и юридических лиц, индивидуальных предпринимателей определяются следующие прилегающие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для многоквартирных и индивидуальных жилых домов, строящихся и реконструируемых объектов, административных зданий, учреждений социальной сферы (образовательные учреждения, учреждения культуры, физкультуры и спорта, здравоохранения), нестационарных объектов торговли, услуг, иных некапитальных объектов - в пределах 10 метров от границы земельного участка, согласно правоустанавливающему документу (при отсутствии соседних землепользователей);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2) для капитальных объектов промышленности, транспорта, торговли, оказания услуг населению, садоводческих некоммерческих объединений, гаражно-строительных (гаражных) кооперативов, автозаправочных станций - в пределах 50 метров от границы земельного участка, согласно правоустанавливающему документу (при отсутствии соседних землепользователей);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проезд - дорога, примыкающая к проезжим частям жилых и магистральных улиц, разворотным площадкам;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сбор мусора - 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w:t>
      </w:r>
      <w:proofErr w:type="spellStart"/>
      <w:r w:rsidRPr="008705E5">
        <w:rPr>
          <w:rFonts w:ascii="Arial" w:eastAsia="Times New Roman" w:hAnsi="Arial" w:cs="Times New Roman"/>
          <w:sz w:val="24"/>
          <w:szCs w:val="24"/>
          <w:lang w:eastAsia="ru-RU"/>
        </w:rPr>
        <w:t>мусорокамер</w:t>
      </w:r>
      <w:proofErr w:type="spellEnd"/>
      <w:r w:rsidRPr="008705E5">
        <w:rPr>
          <w:rFonts w:ascii="Arial" w:eastAsia="Times New Roman" w:hAnsi="Arial" w:cs="Times New Roman"/>
          <w:sz w:val="24"/>
          <w:szCs w:val="24"/>
          <w:lang w:eastAsia="ru-RU"/>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8705E5">
        <w:rPr>
          <w:rFonts w:ascii="Arial" w:eastAsia="Times New Roman" w:hAnsi="Arial" w:cs="Times New Roman"/>
          <w:sz w:val="24"/>
          <w:szCs w:val="24"/>
          <w:lang w:eastAsia="ru-RU"/>
        </w:rPr>
        <w:t>мусорокамер</w:t>
      </w:r>
      <w:proofErr w:type="spellEnd"/>
      <w:r w:rsidRPr="008705E5">
        <w:rPr>
          <w:rFonts w:ascii="Arial" w:eastAsia="Times New Roman" w:hAnsi="Arial" w:cs="Times New Roman"/>
          <w:sz w:val="24"/>
          <w:szCs w:val="24"/>
          <w:lang w:eastAsia="ru-RU"/>
        </w:rPr>
        <w:t>;</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санитарная очистка территории - зачистка территорий, сбор, вывоз и утилизация (обезвреживание) мусора;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текущий ремонт объектов капитального строительства </w:t>
      </w:r>
      <w:proofErr w:type="gramStart"/>
      <w:r w:rsidRPr="008705E5">
        <w:rPr>
          <w:rFonts w:ascii="Arial" w:eastAsia="Times New Roman" w:hAnsi="Arial" w:cs="Times New Roman"/>
          <w:sz w:val="24"/>
          <w:szCs w:val="24"/>
          <w:lang w:eastAsia="ru-RU"/>
        </w:rPr>
        <w:t>-с</w:t>
      </w:r>
      <w:proofErr w:type="gramEnd"/>
      <w:r w:rsidRPr="008705E5">
        <w:rPr>
          <w:rFonts w:ascii="Arial" w:eastAsia="Times New Roman" w:hAnsi="Arial" w:cs="Times New Roman"/>
          <w:sz w:val="24"/>
          <w:szCs w:val="24"/>
          <w:lang w:eastAsia="ru-RU"/>
        </w:rPr>
        <w:t>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пляжи, береговые полосы водных объектов общего пользования, парки, скверы, аллеи);</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Pr="008705E5">
        <w:rPr>
          <w:rFonts w:ascii="Arial" w:eastAsia="Times New Roman" w:hAnsi="Arial" w:cs="Times New Roman"/>
          <w:sz w:val="24"/>
          <w:szCs w:val="24"/>
          <w:lang w:eastAsia="ru-RU"/>
        </w:rPr>
        <w:lastRenderedPageBreak/>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8705E5">
        <w:rPr>
          <w:rFonts w:ascii="Arial" w:eastAsia="Times New Roman" w:hAnsi="Arial" w:cs="Times New Roman"/>
          <w:sz w:val="24"/>
          <w:szCs w:val="24"/>
          <w:lang w:eastAsia="ru-RU"/>
        </w:rPr>
        <w:t>цементобетона</w:t>
      </w:r>
      <w:proofErr w:type="spellEnd"/>
      <w:r w:rsidRPr="008705E5">
        <w:rPr>
          <w:rFonts w:ascii="Arial" w:eastAsia="Times New Roman" w:hAnsi="Arial" w:cs="Times New Roman"/>
          <w:sz w:val="24"/>
          <w:szCs w:val="24"/>
          <w:lang w:eastAsia="ru-RU"/>
        </w:rPr>
        <w:t>, природного камня и т.п.;</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уничтожение зеленых насаждений - повреждение зеленых насаждений, повлекшее прекращение их роста;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урна - стандартная емкость для сбора мусора объемом до 0,5 кубических метров включительно;</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Иные понятия, используемые в настоящих Правилах, употребляются в значениях, определенных законодательством Российской Федерации и Липецкой области.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b/>
          <w:bCs/>
          <w:sz w:val="24"/>
          <w:szCs w:val="24"/>
          <w:lang w:eastAsia="ru-RU"/>
        </w:rPr>
        <w:t>2. ОБЩЕСТВЕННОЕ УЧАСТИЕ В ДЕЯТЕЛЬНОСТИ ПО БЛАГОУСТРОЙСТВУ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2.1. Участники деятельности по благоустройству.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2.1.1. Участниками деятельности по благоустройству могут выступать:</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а) население поселения, которое формирует запрос на благоустройство и принимает участие в оценке предлагаемых решений. В отдельных случаях жители </w:t>
      </w:r>
      <w:r w:rsidRPr="008705E5">
        <w:rPr>
          <w:rFonts w:ascii="Arial" w:eastAsia="Times New Roman" w:hAnsi="Arial" w:cs="Times New Roman"/>
          <w:sz w:val="24"/>
          <w:szCs w:val="24"/>
          <w:lang w:eastAsia="ru-RU"/>
        </w:rPr>
        <w:lastRenderedPageBreak/>
        <w:t>поселения участвуют в выполнении работ. Жителей поселения могут представлять по согласованию члены общественных организаций и объединений;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е) иные лица.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center"/>
        <w:rPr>
          <w:rFonts w:ascii="Arial" w:eastAsia="Times New Roman" w:hAnsi="Arial" w:cs="Times New Roman"/>
          <w:sz w:val="24"/>
          <w:szCs w:val="24"/>
          <w:lang w:eastAsia="ru-RU"/>
        </w:rPr>
      </w:pPr>
      <w:r w:rsidRPr="008705E5">
        <w:rPr>
          <w:rFonts w:ascii="Arial" w:eastAsia="Times New Roman" w:hAnsi="Arial" w:cs="Times New Roman"/>
          <w:b/>
          <w:bCs/>
          <w:sz w:val="24"/>
          <w:szCs w:val="24"/>
          <w:lang w:eastAsia="ru-RU"/>
        </w:rPr>
        <w:t>3. ТРЕБОВАНИЯ К ОБЪЕКТАМ И ЭЛЕМЕНТАМ БЛАГОУСТРОЙСТВА </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w:t>
      </w:r>
      <w:hyperlink r:id="rId9" w:tgtFrame="_self" w:history="1">
        <w:r w:rsidRPr="00064297">
          <w:rPr>
            <w:rFonts w:ascii="Arial" w:eastAsia="Times New Roman" w:hAnsi="Arial" w:cs="Times New Roman"/>
            <w:sz w:val="24"/>
            <w:szCs w:val="24"/>
            <w:lang w:eastAsia="ru-RU"/>
          </w:rPr>
          <w:t>24 ноября 1995 года № 181-ФЗ</w:t>
        </w:r>
      </w:hyperlink>
      <w:r w:rsidRPr="008705E5">
        <w:rPr>
          <w:rFonts w:ascii="Arial" w:eastAsia="Times New Roman" w:hAnsi="Arial" w:cs="Times New Roman"/>
          <w:sz w:val="24"/>
          <w:szCs w:val="24"/>
          <w:lang w:eastAsia="ru-RU"/>
        </w:rPr>
        <w:t xml:space="preserve"> "О социальной защите инвалидов в Российской Федерации", иными федеральными законами, нормативными правовыми актами Российской Федерации и Липецкой области.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детские площадки, спортивные и другие площадки отдыха и досуга;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площадки автостоянок;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улицы (в том числе пешеходные);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парки, скверы, иные зеленые зоны;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площади, набережные и другие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контейнерные площадки и площадки для складирования отдельных групп коммунальных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технические зоны транспортных, инженерных коммуникаций,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 </w:t>
      </w:r>
      <w:proofErr w:type="spellStart"/>
      <w:r w:rsidRPr="008705E5">
        <w:rPr>
          <w:rFonts w:ascii="Arial" w:eastAsia="Times New Roman" w:hAnsi="Arial" w:cs="Times New Roman"/>
          <w:sz w:val="24"/>
          <w:szCs w:val="24"/>
          <w:lang w:eastAsia="ru-RU"/>
        </w:rPr>
        <w:t>водоохранные</w:t>
      </w:r>
      <w:proofErr w:type="spellEnd"/>
      <w:r w:rsidRPr="008705E5">
        <w:rPr>
          <w:rFonts w:ascii="Arial" w:eastAsia="Times New Roman" w:hAnsi="Arial" w:cs="Times New Roman"/>
          <w:sz w:val="24"/>
          <w:szCs w:val="24"/>
          <w:lang w:eastAsia="ru-RU"/>
        </w:rPr>
        <w:t xml:space="preserve"> зоны;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3.4. К элементам благоустройства в настоящих Правилах относятся, в том числе: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 элементы озеленения;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покрытия;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ограждения (заборы);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водные 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уличное коммунально-бытовое и техническое оборудование;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игровое и спортивное оборудование;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элементы освещения;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средства размещения информации и рекламные конструкции;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малые архитектурные формы и городская мебель;</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некапитальные нестационарные сооружения;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элементы объектов капитального строительства.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center"/>
        <w:rPr>
          <w:rFonts w:ascii="Arial" w:eastAsia="Times New Roman" w:hAnsi="Arial" w:cs="Times New Roman"/>
          <w:sz w:val="24"/>
          <w:szCs w:val="24"/>
          <w:lang w:eastAsia="ru-RU"/>
        </w:rPr>
      </w:pPr>
      <w:r w:rsidRPr="008705E5">
        <w:rPr>
          <w:rFonts w:ascii="Arial" w:eastAsia="Times New Roman" w:hAnsi="Arial" w:cs="Times New Roman"/>
          <w:b/>
          <w:bCs/>
          <w:sz w:val="24"/>
          <w:szCs w:val="24"/>
          <w:lang w:eastAsia="ru-RU"/>
        </w:rPr>
        <w:t>4. БЛАГОУСТРОЙСТВО ТЕРРИТОРИЙ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 Особенности озеленения территории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4.1.2.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8705E5">
        <w:rPr>
          <w:rFonts w:ascii="Arial" w:eastAsia="Times New Roman" w:hAnsi="Arial" w:cs="Times New Roman"/>
          <w:sz w:val="24"/>
          <w:szCs w:val="24"/>
          <w:lang w:eastAsia="ru-RU"/>
        </w:rPr>
        <w:t>комов</w:t>
      </w:r>
      <w:proofErr w:type="spellEnd"/>
      <w:r w:rsidRPr="008705E5">
        <w:rPr>
          <w:rFonts w:ascii="Arial" w:eastAsia="Times New Roman" w:hAnsi="Arial" w:cs="Times New Roman"/>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4.1.3. Проектирование озеленения и формирование системы зеленых насаждений на территории сельского поселения ведутся с учетом факторов потери (в той или иной степени) способности экосистем к </w:t>
      </w:r>
      <w:proofErr w:type="spellStart"/>
      <w:r w:rsidRPr="008705E5">
        <w:rPr>
          <w:rFonts w:ascii="Arial" w:eastAsia="Times New Roman" w:hAnsi="Arial" w:cs="Times New Roman"/>
          <w:sz w:val="24"/>
          <w:szCs w:val="24"/>
          <w:lang w:eastAsia="ru-RU"/>
        </w:rPr>
        <w:t>саморегуляции</w:t>
      </w:r>
      <w:proofErr w:type="spellEnd"/>
      <w:r w:rsidRPr="008705E5">
        <w:rPr>
          <w:rFonts w:ascii="Arial" w:eastAsia="Times New Roman" w:hAnsi="Arial" w:cs="Times New Roman"/>
          <w:sz w:val="24"/>
          <w:szCs w:val="24"/>
          <w:lang w:eastAsia="ru-RU"/>
        </w:rPr>
        <w:t>. Для обеспечения жизнеспособности зеленых насаждений и озеленяемых территорий муниципальных образований необходимо:</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б) учитывать степень техногенных нагрузок от прилегающих территорий;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 Обеспечение сохранности зеленых насаждений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4.2.2. Вырубка деревьев и кустарников, в том числе сухостойных и больных, производится только на основании разрешения, выдаваемого в установленном </w:t>
      </w:r>
      <w:r w:rsidRPr="008705E5">
        <w:rPr>
          <w:rFonts w:ascii="Arial" w:eastAsia="Times New Roman" w:hAnsi="Arial" w:cs="Times New Roman"/>
          <w:sz w:val="24"/>
          <w:szCs w:val="24"/>
          <w:lang w:eastAsia="ru-RU"/>
        </w:rPr>
        <w:lastRenderedPageBreak/>
        <w:t>порядке. Разрешение на производство вырубки деревьев и кустарников в муниципальных образованиях выдается администрацией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4.2.3.Собственники (правообладатели) территорий (участков) с зелеными насаждениями обязаны: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а) обеспечивать сохранность зеленых насаждений;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4.2.4. В садах, парках, скверах и на иных территориях, относящихся к местам общественного пользования, где имеются зеленые насаждения, запрещается: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а) устраивать свалки мусора, снега и льда, скола асфальта, сливать и сбрасывать отходы;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г) ломать деревья, кустарники, их ветви;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д) разводить костры;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е) засорять газоны, цветники;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ж) ремонтировать или мыть транспортные средства, устанавливать гаражи и иные укрытия для автотранспорта;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з) самовольно устраивать огороды;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и) пасти скот;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л) добывать растительную землю, песок у корней деревьев и кустарника;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м) сжигать листву, траву, части деревьев и кустарника.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4.2.5. На всей территории поселения запрещается проведение выжигания сухой травы в период с 15 марта по 15 ноября.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4.2.6. Граждане, должностные и юридические лица обязаны не допускать незаконные действия или бездействия, способные привести к повреждению или уничтожению зеленых насаждений.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 Требования к установке ограждений (заборов)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4.3.1. На территории муниципальных образований установка ограждений должна производиться исходя из необходимости, сформированной условиями </w:t>
      </w:r>
      <w:r w:rsidRPr="008705E5">
        <w:rPr>
          <w:rFonts w:ascii="Arial" w:eastAsia="Times New Roman" w:hAnsi="Arial" w:cs="Times New Roman"/>
          <w:sz w:val="24"/>
          <w:szCs w:val="24"/>
          <w:lang w:eastAsia="ru-RU"/>
        </w:rPr>
        <w:lastRenderedPageBreak/>
        <w:t>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4.3.2. </w:t>
      </w:r>
      <w:proofErr w:type="gramStart"/>
      <w:r w:rsidRPr="008705E5">
        <w:rPr>
          <w:rFonts w:ascii="Arial" w:eastAsia="Times New Roman" w:hAnsi="Arial" w:cs="Times New Roman"/>
          <w:sz w:val="24"/>
          <w:szCs w:val="24"/>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4.3.3.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4.3.4. Проектирование ограждений осуществляется в зависимости от их местоположения и назначения.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4.3.5.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4.3.6. На территории сельского поселения подлежат использованию следующие типы ограждений: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8705E5">
        <w:rPr>
          <w:rFonts w:ascii="Arial" w:eastAsia="Times New Roman" w:hAnsi="Arial" w:cs="Times New Roman"/>
          <w:sz w:val="24"/>
          <w:szCs w:val="24"/>
          <w:lang w:eastAsia="ru-RU"/>
        </w:rPr>
        <w:t>другие</w:t>
      </w:r>
      <w:proofErr w:type="gramEnd"/>
      <w:r w:rsidRPr="008705E5">
        <w:rPr>
          <w:rFonts w:ascii="Arial" w:eastAsia="Times New Roman" w:hAnsi="Arial" w:cs="Times New Roman"/>
          <w:sz w:val="24"/>
          <w:szCs w:val="24"/>
          <w:lang w:eastAsia="ru-RU"/>
        </w:rPr>
        <w:t xml:space="preserve"> экологически чистые непрозрачные строительные материалы;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Комбинированное ограждение - комбинация из глухих и прозрачных плоскостей с применением отдельных декоративных элементов;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4.3.7. Ограждения применяются: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придомовых территорий многоквартирных и индивидуальных жилых домов, части территории предприятий, выходящих на улицы, магистрали и дороги общего пользования, оказывающие непосредственное влияние на архитектурный облик прилегающей территории;</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между участками соседних домовладений, части территорий предприятий, не имеющей выхода к улицам, магистралям и дорогам общего пользования, не оказывающих непосредственное влияние на архитектурный облик прилегающей территории;</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4.3.8. На территориях общественного, рекреационного назначения не рекомендовано проектирование глухих и железобетонных ограждений. Целесообразно применение декоративных ажурных металлических ограждений.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4.3.9. При проектировании ограждений необходимо учитывать следующие требования: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разграничить зеленую зону (газоны, клумбы, парки) с маршрутами пешеходов и транспорта;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выполнять проектирование дорожек и тротуаров с учетом потоков людей и маршрутов;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проектировать изменение высоты и геометрии бордюрного камня с учетом сезонных снежных отвалов;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использовать (в особенности на границах зеленых зон) многолетние всесезонные кустистые растения;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использовать бордюрный камень.</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4.3.10. Установка ограждений из бытовых отходов и их элементов не допускается.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4.3.11.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 МАФ</w:t>
      </w:r>
      <w:proofErr w:type="gramStart"/>
      <w:r w:rsidRPr="008705E5">
        <w:rPr>
          <w:rFonts w:ascii="Arial" w:eastAsia="Times New Roman" w:hAnsi="Arial" w:cs="Times New Roman"/>
          <w:sz w:val="24"/>
          <w:szCs w:val="24"/>
          <w:lang w:eastAsia="ru-RU"/>
        </w:rPr>
        <w:t xml:space="preserve"> ,</w:t>
      </w:r>
      <w:proofErr w:type="gramEnd"/>
      <w:r w:rsidRPr="008705E5">
        <w:rPr>
          <w:rFonts w:ascii="Arial" w:eastAsia="Times New Roman" w:hAnsi="Arial" w:cs="Times New Roman"/>
          <w:sz w:val="24"/>
          <w:szCs w:val="24"/>
          <w:lang w:eastAsia="ru-RU"/>
        </w:rPr>
        <w:t xml:space="preserve"> уличная мебель и характерные требования к ним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4.4.1.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4.4.2. При проектировании, выборе МАФ рекомендуется учитывать:</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соответствие материалов и конструкции МАФ климату и назначению МАФ;</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антивандальную защищенность - от разрушения, оклейки, нанесения надписей и изображений;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возможность ремонта или замены деталей МАФ;</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защиту от образования наледи и снежных заносов, обеспечение стока воды;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эргономичность конструкций (высоту и наклон спинки, высоту урн и прочее);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расцветку, не диссонирующую с окружением;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безопасность для потенциальных пользователей;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стилистическое сочетание с другими МАФ и окружающей архитектурой;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4.4.3. Общие рекомендации к установке МАФ:</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расположение, не создающее препятствий для пешеходов;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компактная установка на минимальной площади в местах большого скопления людей;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устойчивость конструкции;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 надежная фиксация или обеспечение возможности перемещения в зависимости от условий расположения;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наличие в каждой конкретной зоне МАФ рекомендуемых типов для такой зоны.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4.4.4. Рекомендации к установке урн:</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достаточная высота (максимальная до 100 см) и объем;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 наличие рельефного </w:t>
      </w:r>
      <w:proofErr w:type="spellStart"/>
      <w:r w:rsidRPr="008705E5">
        <w:rPr>
          <w:rFonts w:ascii="Arial" w:eastAsia="Times New Roman" w:hAnsi="Arial" w:cs="Times New Roman"/>
          <w:sz w:val="24"/>
          <w:szCs w:val="24"/>
          <w:lang w:eastAsia="ru-RU"/>
        </w:rPr>
        <w:t>текстурирования</w:t>
      </w:r>
      <w:proofErr w:type="spellEnd"/>
      <w:r w:rsidRPr="008705E5">
        <w:rPr>
          <w:rFonts w:ascii="Arial" w:eastAsia="Times New Roman" w:hAnsi="Arial" w:cs="Times New Roman"/>
          <w:sz w:val="24"/>
          <w:szCs w:val="24"/>
          <w:lang w:eastAsia="ru-RU"/>
        </w:rPr>
        <w:t xml:space="preserve"> или перфорирования для защиты от графического вандализма;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защита от дождя и снега;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использование и аккуратное расположение вставных ведер и мусорных мешков.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4.4.5. Рекомендации к уличной мебели, в том числе к различным видам скамеек отдыха, размещаемых на территории общественных пространств, рекреаций и дворов; скамеек и столов - на площадках для настольных игр, летних кафе и др.:</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 установку скамеек рекомендуется осуществлять на твердые виды покрытия или фундамент. В зонах отдыха, на детских площадках может допускаться установка скамеек на мягкие виды покрытия. При наличии фундамента его части рекомендуется выполнять не </w:t>
      </w:r>
      <w:proofErr w:type="gramStart"/>
      <w:r w:rsidRPr="008705E5">
        <w:rPr>
          <w:rFonts w:ascii="Arial" w:eastAsia="Times New Roman" w:hAnsi="Arial" w:cs="Times New Roman"/>
          <w:sz w:val="24"/>
          <w:szCs w:val="24"/>
          <w:lang w:eastAsia="ru-RU"/>
        </w:rPr>
        <w:t>выступающими</w:t>
      </w:r>
      <w:proofErr w:type="gramEnd"/>
      <w:r w:rsidRPr="008705E5">
        <w:rPr>
          <w:rFonts w:ascii="Arial" w:eastAsia="Times New Roman" w:hAnsi="Arial" w:cs="Times New Roman"/>
          <w:sz w:val="24"/>
          <w:szCs w:val="24"/>
          <w:lang w:eastAsia="ru-RU"/>
        </w:rPr>
        <w:t xml:space="preserve"> над поверхностью земли.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4.4.6. Рекомендации к установке цветочниц (вазонов):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высота цветочниц (вазонов) обеспечивает предотвращение случайного наезда автомобилей и попадания мусора;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дизайн (цвет, форма) цветочниц (вазонов) не отвлекает внимание от растений.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4.4.7. При установке ограждений рекомендуется учитывать следующее: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прочность, обеспечивающая защиту пешеходов от наезда автомобилей;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модульность, позволяющая создавать конструкции любой формы;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наличие светоотражающих элементов, в местах возможного наезда автомобиля;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расположение ограды не далее 10 см от края газона;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использование нейтральных цветов или естественного цвета используемого материала.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4.4.8. Для пешеходных зон рекомендуется использовать </w:t>
      </w:r>
      <w:proofErr w:type="gramStart"/>
      <w:r w:rsidRPr="008705E5">
        <w:rPr>
          <w:rFonts w:ascii="Arial" w:eastAsia="Times New Roman" w:hAnsi="Arial" w:cs="Times New Roman"/>
          <w:sz w:val="24"/>
          <w:szCs w:val="24"/>
          <w:lang w:eastAsia="ru-RU"/>
        </w:rPr>
        <w:t>следующие</w:t>
      </w:r>
      <w:proofErr w:type="gramEnd"/>
      <w:r w:rsidRPr="008705E5">
        <w:rPr>
          <w:rFonts w:ascii="Arial" w:eastAsia="Times New Roman" w:hAnsi="Arial" w:cs="Times New Roman"/>
          <w:sz w:val="24"/>
          <w:szCs w:val="24"/>
          <w:lang w:eastAsia="ru-RU"/>
        </w:rPr>
        <w:t xml:space="preserve"> МАФ:</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уличные фонари, высота которых соотносима с ростом человека;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скамейки, предполагающие длительное сидение;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цветочницы и кашпо (вазоны);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информационные стенды;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защитные ограждения;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столы для игр.</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4.4.9. Принципы антивандальной защиты малых архитектурных форм от графического вандализма.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2) Глухие заборы рекомендуется заменять просматриваемыми. Если нет возможности убрать забор или заменить </w:t>
      </w:r>
      <w:proofErr w:type="gramStart"/>
      <w:r w:rsidRPr="008705E5">
        <w:rPr>
          <w:rFonts w:ascii="Arial" w:eastAsia="Times New Roman" w:hAnsi="Arial" w:cs="Times New Roman"/>
          <w:sz w:val="24"/>
          <w:szCs w:val="24"/>
          <w:lang w:eastAsia="ru-RU"/>
        </w:rPr>
        <w:t>на</w:t>
      </w:r>
      <w:proofErr w:type="gramEnd"/>
      <w:r w:rsidRPr="008705E5">
        <w:rPr>
          <w:rFonts w:ascii="Arial" w:eastAsia="Times New Roman" w:hAnsi="Arial" w:cs="Times New Roman"/>
          <w:sz w:val="24"/>
          <w:szCs w:val="24"/>
          <w:lang w:eastAsia="ru-RU"/>
        </w:rPr>
        <w:t xml:space="preserve"> </w:t>
      </w:r>
      <w:proofErr w:type="gramStart"/>
      <w:r w:rsidRPr="008705E5">
        <w:rPr>
          <w:rFonts w:ascii="Arial" w:eastAsia="Times New Roman" w:hAnsi="Arial" w:cs="Times New Roman"/>
          <w:sz w:val="24"/>
          <w:szCs w:val="24"/>
          <w:lang w:eastAsia="ru-RU"/>
        </w:rPr>
        <w:t>просматриваемый</w:t>
      </w:r>
      <w:proofErr w:type="gramEnd"/>
      <w:r w:rsidRPr="008705E5">
        <w:rPr>
          <w:rFonts w:ascii="Arial" w:eastAsia="Times New Roman" w:hAnsi="Arial" w:cs="Times New Roman"/>
          <w:sz w:val="24"/>
          <w:szCs w:val="24"/>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4)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4.4.10. При проектировании оборудования рекомендуется предусматривать его </w:t>
      </w:r>
      <w:proofErr w:type="spellStart"/>
      <w:r w:rsidRPr="008705E5">
        <w:rPr>
          <w:rFonts w:ascii="Arial" w:eastAsia="Times New Roman" w:hAnsi="Arial" w:cs="Times New Roman"/>
          <w:sz w:val="24"/>
          <w:szCs w:val="24"/>
          <w:lang w:eastAsia="ru-RU"/>
        </w:rPr>
        <w:t>вандалозащищенность</w:t>
      </w:r>
      <w:proofErr w:type="spellEnd"/>
      <w:r w:rsidRPr="008705E5">
        <w:rPr>
          <w:rFonts w:ascii="Arial" w:eastAsia="Times New Roman" w:hAnsi="Arial" w:cs="Times New Roman"/>
          <w:sz w:val="24"/>
          <w:szCs w:val="24"/>
          <w:lang w:eastAsia="ru-RU"/>
        </w:rPr>
        <w:t>, в том числе: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использовать легко очищающиеся и не боящиеся абразивных и растворяющих веществ материалы.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 использовать на плоских поверхностях оборудования и МАФ перфорирование или рельефное </w:t>
      </w:r>
      <w:proofErr w:type="spellStart"/>
      <w:r w:rsidRPr="008705E5">
        <w:rPr>
          <w:rFonts w:ascii="Arial" w:eastAsia="Times New Roman" w:hAnsi="Arial" w:cs="Times New Roman"/>
          <w:sz w:val="24"/>
          <w:szCs w:val="24"/>
          <w:lang w:eastAsia="ru-RU"/>
        </w:rPr>
        <w:t>текстурирование</w:t>
      </w:r>
      <w:proofErr w:type="spellEnd"/>
      <w:r w:rsidRPr="008705E5">
        <w:rPr>
          <w:rFonts w:ascii="Arial" w:eastAsia="Times New Roman" w:hAnsi="Arial" w:cs="Times New Roman"/>
          <w:sz w:val="24"/>
          <w:szCs w:val="24"/>
          <w:lang w:eastAsia="ru-RU"/>
        </w:rPr>
        <w:t>, которое мешает расклейке объявлений и разрисовыванию поверхности и облегчает очистку;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8705E5">
        <w:rPr>
          <w:rFonts w:ascii="Arial" w:eastAsia="Times New Roman" w:hAnsi="Arial" w:cs="Times New Roman"/>
          <w:sz w:val="24"/>
          <w:szCs w:val="24"/>
          <w:lang w:eastAsia="ru-RU"/>
        </w:rPr>
        <w:t>вандалозащищенность</w:t>
      </w:r>
      <w:proofErr w:type="spellEnd"/>
      <w:r w:rsidRPr="008705E5">
        <w:rPr>
          <w:rFonts w:ascii="Arial" w:eastAsia="Times New Roman" w:hAnsi="Arial" w:cs="Times New Roman"/>
          <w:sz w:val="24"/>
          <w:szCs w:val="24"/>
          <w:lang w:eastAsia="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8705E5">
        <w:rPr>
          <w:rFonts w:ascii="Arial" w:eastAsia="Times New Roman" w:hAnsi="Arial" w:cs="Times New Roman"/>
          <w:sz w:val="24"/>
          <w:szCs w:val="24"/>
          <w:lang w:eastAsia="ru-RU"/>
        </w:rPr>
        <w:t>графити</w:t>
      </w:r>
      <w:proofErr w:type="spellEnd"/>
      <w:r w:rsidRPr="008705E5">
        <w:rPr>
          <w:rFonts w:ascii="Arial" w:eastAsia="Times New Roman" w:hAnsi="Arial" w:cs="Times New Roman"/>
          <w:sz w:val="24"/>
          <w:szCs w:val="24"/>
          <w:lang w:eastAsia="ru-RU"/>
        </w:rPr>
        <w:t>, озеленения;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4.4.11</w:t>
      </w:r>
      <w:proofErr w:type="gramStart"/>
      <w:r w:rsidRPr="008705E5">
        <w:rPr>
          <w:rFonts w:ascii="Arial" w:eastAsia="Times New Roman" w:hAnsi="Arial" w:cs="Times New Roman"/>
          <w:sz w:val="24"/>
          <w:szCs w:val="24"/>
          <w:lang w:eastAsia="ru-RU"/>
        </w:rPr>
        <w:t xml:space="preserve"> П</w:t>
      </w:r>
      <w:proofErr w:type="gramEnd"/>
      <w:r w:rsidRPr="008705E5">
        <w:rPr>
          <w:rFonts w:ascii="Arial" w:eastAsia="Times New Roman" w:hAnsi="Arial" w:cs="Times New Roman"/>
          <w:sz w:val="24"/>
          <w:szCs w:val="24"/>
          <w:lang w:eastAsia="ru-RU"/>
        </w:rPr>
        <w:t>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4.5. Уличное коммунально-бытовое оборудование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4.5.1.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w:t>
      </w:r>
      <w:proofErr w:type="spellStart"/>
      <w:r w:rsidRPr="008705E5">
        <w:rPr>
          <w:rFonts w:ascii="Arial" w:eastAsia="Times New Roman" w:hAnsi="Arial" w:cs="Times New Roman"/>
          <w:sz w:val="24"/>
          <w:szCs w:val="24"/>
          <w:lang w:eastAsia="ru-RU"/>
        </w:rPr>
        <w:t>экологичность</w:t>
      </w:r>
      <w:proofErr w:type="spellEnd"/>
      <w:r w:rsidRPr="008705E5">
        <w:rPr>
          <w:rFonts w:ascii="Arial" w:eastAsia="Times New Roman" w:hAnsi="Arial" w:cs="Times New Roman"/>
          <w:sz w:val="24"/>
          <w:szCs w:val="24"/>
          <w:lang w:eastAsia="ru-RU"/>
        </w:rPr>
        <w:t>, безопасность (отсутствие острых углов), удобство в пользовании, легкость очистки, привлекательный внешний вид.</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4.5.2. Для сбора бытового мусора на улицах, площадях, объектах рекреации, зонах отдыха, учреждениях образования, здравоохранения и других местах массового посещения населением, у входов в торговые объекты устанавливаются урны.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Урны должны быть заметными, их размер и количество определяется потоком людей на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Во всех случаях следует предусматривать расстановку, не мешающую передвижению пешеходов, проезду инвалидных и детских колясок.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Установка урн осуществляется с учетом обеспечения беспрепятственного передвижения пешеходов, проезда инвалидных и детских колясок.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4.5.3. В дни проведения культурных, публичных, массовых мероприятий их организаторы обеспечивают установку временных мусоросборников (контейнеров) для сбора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4.5.4.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w:t>
      </w:r>
      <w:r w:rsidRPr="008705E5">
        <w:rPr>
          <w:rFonts w:ascii="Arial" w:eastAsia="Times New Roman" w:hAnsi="Arial" w:cs="Times New Roman"/>
          <w:sz w:val="24"/>
          <w:szCs w:val="24"/>
          <w:lang w:eastAsia="ru-RU"/>
        </w:rPr>
        <w:lastRenderedPageBreak/>
        <w:t>Контейнеры могут храниться на территории владельца или на специально оборудованной площадке.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4.6. Игровое и спортивное оборудование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4.6.1.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4.6.2. 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 Освещение, осветительное оборудование, содержание объектов (средств) наружного освещения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4.7.1. Освещение улиц, дорог территории сельского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4.7.2. Опоры на пешеходных дорогах должны располагаться вне пешеходной части.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4.7.3. Высота размещения светильников наружного освещения должна составлять не менее 2,5 метров.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4.7.4. Системы уличного, дворового и других видов наружного освещения должны быть настроены способом, исключающим возможность засветки окон жилых помещений и поддерживаться в исправном состоянии.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4.7.5.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Опоры сетей наружного освещения не должны иметь отклонение от вертикали более 5 градусов.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w:t>
      </w:r>
      <w:r w:rsidRPr="008705E5">
        <w:rPr>
          <w:rFonts w:ascii="Arial" w:eastAsia="Times New Roman" w:hAnsi="Arial" w:cs="Times New Roman"/>
          <w:sz w:val="24"/>
          <w:szCs w:val="24"/>
          <w:lang w:eastAsia="ru-RU"/>
        </w:rPr>
        <w:lastRenderedPageBreak/>
        <w:t>материалов, с нарушением установленного органом местного самоуправления порядка.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4.7.8.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4.7.9. 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w:t>
      </w:r>
      <w:proofErr w:type="gramStart"/>
      <w:r w:rsidRPr="008705E5">
        <w:rPr>
          <w:rFonts w:ascii="Arial" w:eastAsia="Times New Roman" w:hAnsi="Arial" w:cs="Times New Roman"/>
          <w:sz w:val="24"/>
          <w:szCs w:val="24"/>
          <w:lang w:eastAsia="ru-RU"/>
        </w:rPr>
        <w:t>ч</w:t>
      </w:r>
      <w:proofErr w:type="gramEnd"/>
      <w:r w:rsidRPr="008705E5">
        <w:rPr>
          <w:rFonts w:ascii="Arial" w:eastAsia="Times New Roman" w:hAnsi="Arial" w:cs="Times New Roman"/>
          <w:sz w:val="24"/>
          <w:szCs w:val="24"/>
          <w:lang w:eastAsia="ru-RU"/>
        </w:rPr>
        <w:t>.</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4.8. Архитектурно-художественное освещение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4.8.1. На территории сельского поселения для устройства праздничной и декоративной иллюминации применяется архитектурно-художественное освещение.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4.8.2.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4.9. Основные требования к размещению некапитальных объектов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4.9.1. Установка некапитальных объектов допускается с разрешения органов местного самоуправления.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4.9.2. </w:t>
      </w:r>
      <w:proofErr w:type="gramStart"/>
      <w:r w:rsidRPr="008705E5">
        <w:rPr>
          <w:rFonts w:ascii="Arial" w:eastAsia="Times New Roman" w:hAnsi="Arial" w:cs="Times New Roman"/>
          <w:sz w:val="24"/>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8705E5">
        <w:rPr>
          <w:rFonts w:ascii="Arial" w:eastAsia="Times New Roman" w:hAnsi="Arial" w:cs="Times New Roman"/>
          <w:sz w:val="24"/>
          <w:szCs w:val="24"/>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705E5">
        <w:rPr>
          <w:rFonts w:ascii="Arial" w:eastAsia="Times New Roman" w:hAnsi="Arial" w:cs="Times New Roman"/>
          <w:sz w:val="24"/>
          <w:szCs w:val="24"/>
          <w:lang w:eastAsia="ru-RU"/>
        </w:rPr>
        <w:t>маркетов</w:t>
      </w:r>
      <w:proofErr w:type="spellEnd"/>
      <w:r w:rsidRPr="008705E5">
        <w:rPr>
          <w:rFonts w:ascii="Arial" w:eastAsia="Times New Roman" w:hAnsi="Arial" w:cs="Times New Roman"/>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4.9.3. Некапитальные нестационарные сооружения рекомендуется размещать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w:t>
      </w:r>
      <w:r w:rsidRPr="008705E5">
        <w:rPr>
          <w:rFonts w:ascii="Arial" w:eastAsia="Times New Roman" w:hAnsi="Arial" w:cs="Times New Roman"/>
          <w:sz w:val="24"/>
          <w:szCs w:val="24"/>
          <w:lang w:eastAsia="ru-RU"/>
        </w:rPr>
        <w:lastRenderedPageBreak/>
        <w:t>зон, в парках должны устанавливаться на твердые виды покрытия, оборудоваться осветительным оборудованием, урнами и мусорными контейнерами.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4.9.4 Юридические и физические лица, являющиеся собственниками нестационарных объектов, обязаны: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производить их ремонт и окраску;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следить за сохранностью зеленых насаждений, газонов, бордюрного камня;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устанавливать урны возле нестационарных объектов, очищать урны от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не допускать возведение пристроек, козырьков, навесов к нестационарным объектам и прочих конструкций, не предусмотренных проектами;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загромождать оборудованием, отходами противопожарные разрывы между нестационарными объектами.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4.9.5. </w:t>
      </w:r>
      <w:proofErr w:type="gramStart"/>
      <w:r w:rsidRPr="008705E5">
        <w:rPr>
          <w:rFonts w:ascii="Arial" w:eastAsia="Times New Roman" w:hAnsi="Arial" w:cs="Times New Roman"/>
          <w:sz w:val="24"/>
          <w:szCs w:val="24"/>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электрических, кабельных сетей связи, трубопроводов, а также ближе 5 м от остановочных павильонов, 20 м - от окон жилых помещений, перед витринами торговых организаций, 3 м</w:t>
      </w:r>
      <w:proofErr w:type="gramEnd"/>
      <w:r w:rsidRPr="008705E5">
        <w:rPr>
          <w:rFonts w:ascii="Arial" w:eastAsia="Times New Roman" w:hAnsi="Arial" w:cs="Times New Roman"/>
          <w:sz w:val="24"/>
          <w:szCs w:val="24"/>
          <w:lang w:eastAsia="ru-RU"/>
        </w:rPr>
        <w:t xml:space="preserve"> - от ствола дерева, 1,5 м - от внешней границы кроны кустарника.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4.10. Оформление и оборудование зданий и сооружений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4.10.1. Минимальные требования к благоустройству внешних поверхностей объектов капитального строительства: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w:t>
      </w:r>
      <w:proofErr w:type="gramEnd"/>
      <w:r w:rsidRPr="008705E5">
        <w:rPr>
          <w:rFonts w:ascii="Arial" w:eastAsia="Times New Roman" w:hAnsi="Arial" w:cs="Times New Roman"/>
          <w:sz w:val="24"/>
          <w:szCs w:val="24"/>
          <w:lang w:eastAsia="ru-RU"/>
        </w:rPr>
        <w:t xml:space="preserve"> нормативно-правовыми актами органов местного самоуправления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4.10.2. </w:t>
      </w:r>
      <w:proofErr w:type="gramStart"/>
      <w:r w:rsidRPr="008705E5">
        <w:rPr>
          <w:rFonts w:ascii="Arial" w:eastAsia="Times New Roman" w:hAnsi="Arial" w:cs="Times New Roman"/>
          <w:sz w:val="24"/>
          <w:szCs w:val="24"/>
          <w:lang w:eastAsia="ru-RU"/>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4.10.3. Объекты капитального строительства должны быть оборудованы номерными, указательными и домовыми знаками (далее - домовые знаки). Жилые здания должны быть оборудованы указателями номеров домов, квартир.</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4.10.4. Участки входов в здания общественного назначения рекомендуется оборудовать осветительным оборудованием,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4.10.5. Не допускается: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производить окраску фасадов объектов капитального строительства без предварительного восстановления архитектурных деталей;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установка на элементах объектов капитального строительства, объектов, ставящих под угрозу обеспечение безопасности в случае их падения.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 Площадки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На территории сельского поселения рекомендуется предусматривать следующие виды площадок: для игр детей, занятий спортом, установки мусоросборников.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Детские площадки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4.11.1. Детские площадки,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4.11.4.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4.11.5.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4.11.6.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Спортивные площадки.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4.11.7.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4.11.8.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4.11.9.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8705E5">
        <w:rPr>
          <w:rFonts w:ascii="Arial" w:eastAsia="Times New Roman" w:hAnsi="Arial" w:cs="Times New Roman"/>
          <w:sz w:val="24"/>
          <w:szCs w:val="24"/>
          <w:lang w:eastAsia="ru-RU"/>
        </w:rPr>
        <w:t>площадки</w:t>
      </w:r>
      <w:proofErr w:type="gramEnd"/>
      <w:r w:rsidRPr="008705E5">
        <w:rPr>
          <w:rFonts w:ascii="Arial" w:eastAsia="Times New Roman" w:hAnsi="Arial" w:cs="Times New Roman"/>
          <w:sz w:val="24"/>
          <w:szCs w:val="24"/>
          <w:lang w:eastAsia="ru-RU"/>
        </w:rPr>
        <w:t xml:space="preserve"> возможно применять вертикальное озеленение.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4.11.10.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Площадки для установки контейнеров для сборки твердых коммунальных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4.11.11.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4.11.12.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4.11.13. </w:t>
      </w:r>
      <w:proofErr w:type="gramStart"/>
      <w:r w:rsidRPr="008705E5">
        <w:rPr>
          <w:rFonts w:ascii="Arial" w:eastAsia="Times New Roman" w:hAnsi="Arial" w:cs="Times New Roman"/>
          <w:sz w:val="24"/>
          <w:szCs w:val="24"/>
          <w:lang w:eastAsia="ru-RU"/>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8705E5">
        <w:rPr>
          <w:rFonts w:ascii="Arial" w:eastAsia="Times New Roman" w:hAnsi="Arial" w:cs="Times New Roman"/>
          <w:sz w:val="24"/>
          <w:szCs w:val="24"/>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4.11.14. На территории жилого назначения площадки проектируются из расчета 0,03 кв. м на 1 жителя.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w:t>
      </w:r>
      <w:r w:rsidR="00D77423">
        <w:rPr>
          <w:rFonts w:ascii="Arial" w:eastAsia="Times New Roman" w:hAnsi="Arial" w:cs="Times New Roman"/>
          <w:sz w:val="24"/>
          <w:szCs w:val="24"/>
          <w:lang w:eastAsia="ru-RU"/>
        </w:rPr>
        <w:t>1</w:t>
      </w:r>
      <w:r w:rsidRPr="008705E5">
        <w:rPr>
          <w:rFonts w:ascii="Arial" w:eastAsia="Times New Roman" w:hAnsi="Arial" w:cs="Times New Roman"/>
          <w:sz w:val="24"/>
          <w:szCs w:val="24"/>
          <w:lang w:eastAsia="ru-RU"/>
        </w:rPr>
        <w:t>.15. Функционирование осветительного оборудования устанавливают в режиме освещения прилегающей территории с высотой опор не менее 3 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4.11.16. Озеленение площадки производится деревьями с высокой степенью </w:t>
      </w:r>
      <w:proofErr w:type="spellStart"/>
      <w:r w:rsidRPr="008705E5">
        <w:rPr>
          <w:rFonts w:ascii="Arial" w:eastAsia="Times New Roman" w:hAnsi="Arial" w:cs="Times New Roman"/>
          <w:sz w:val="24"/>
          <w:szCs w:val="24"/>
          <w:lang w:eastAsia="ru-RU"/>
        </w:rPr>
        <w:t>фитонцидности</w:t>
      </w:r>
      <w:proofErr w:type="spellEnd"/>
      <w:r w:rsidRPr="008705E5">
        <w:rPr>
          <w:rFonts w:ascii="Arial" w:eastAsia="Times New Roman" w:hAnsi="Arial" w:cs="Times New Roman"/>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8705E5">
        <w:rPr>
          <w:rFonts w:ascii="Arial" w:eastAsia="Times New Roman" w:hAnsi="Arial" w:cs="Times New Roman"/>
          <w:sz w:val="24"/>
          <w:szCs w:val="24"/>
          <w:lang w:eastAsia="ru-RU"/>
        </w:rPr>
        <w:t>периметральной</w:t>
      </w:r>
      <w:proofErr w:type="spellEnd"/>
      <w:r w:rsidRPr="008705E5">
        <w:rPr>
          <w:rFonts w:ascii="Arial" w:eastAsia="Times New Roman" w:hAnsi="Arial" w:cs="Times New Roman"/>
          <w:sz w:val="24"/>
          <w:szCs w:val="24"/>
          <w:lang w:eastAsia="ru-RU"/>
        </w:rPr>
        <w:t xml:space="preserve"> живой изгороди в виде высоких кустарников без плодов и ягод.</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4.11.17. Контейнерная площадка должна иметь с трех сторон ограждение высотой не менее 1,5 метров, асфальтовое или бетонное покрытие с уклоном</w:t>
      </w:r>
      <w:r w:rsidR="00DA4768">
        <w:rPr>
          <w:rFonts w:ascii="Arial" w:eastAsia="Times New Roman" w:hAnsi="Arial" w:cs="Times New Roman"/>
          <w:sz w:val="24"/>
          <w:szCs w:val="24"/>
          <w:lang w:eastAsia="ru-RU"/>
        </w:rPr>
        <w:t xml:space="preserve"> 5-10 % в</w:t>
      </w:r>
      <w:r w:rsidRPr="008705E5">
        <w:rPr>
          <w:rFonts w:ascii="Arial" w:eastAsia="Times New Roman" w:hAnsi="Arial" w:cs="Times New Roman"/>
          <w:sz w:val="24"/>
          <w:szCs w:val="24"/>
          <w:lang w:eastAsia="ru-RU"/>
        </w:rPr>
        <w:t xml:space="preserve"> сторону проезжей части (чтобы не допускать застаивания воды и скатывания контейнера), подъездной путь с твердым покрытием.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4.12. Парки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1) На территории сельского поселения проектируются следующие виды парков: многофункциональные, специализированные. Проектирование благоустройства парка зависит от его функционального назначения.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w:t>
      </w:r>
      <w:proofErr w:type="gramEnd"/>
      <w:r w:rsidRPr="008705E5">
        <w:rPr>
          <w:rFonts w:ascii="Arial" w:eastAsia="Times New Roman" w:hAnsi="Arial" w:cs="Times New Roman"/>
          <w:sz w:val="24"/>
          <w:szCs w:val="24"/>
          <w:lang w:eastAsia="ru-RU"/>
        </w:rPr>
        <w:t xml:space="preserve"> средства наружного освещения; носители информации о зоне парка и о парке в целом; туалеты.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5) Применяются сочетания различных видов и приемов озеленения: вертикального (</w:t>
      </w:r>
      <w:proofErr w:type="spellStart"/>
      <w:r w:rsidRPr="008705E5">
        <w:rPr>
          <w:rFonts w:ascii="Arial" w:eastAsia="Times New Roman" w:hAnsi="Arial" w:cs="Times New Roman"/>
          <w:sz w:val="24"/>
          <w:szCs w:val="24"/>
          <w:lang w:eastAsia="ru-RU"/>
        </w:rPr>
        <w:t>перголы</w:t>
      </w:r>
      <w:proofErr w:type="spellEnd"/>
      <w:r w:rsidRPr="008705E5">
        <w:rPr>
          <w:rFonts w:ascii="Arial" w:eastAsia="Times New Roman" w:hAnsi="Arial" w:cs="Times New Roman"/>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8) Возможно предусматривать ограждение территории парка.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4.13. Площади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4.13.1. </w:t>
      </w:r>
      <w:proofErr w:type="gramStart"/>
      <w:r w:rsidRPr="008705E5">
        <w:rPr>
          <w:rFonts w:ascii="Arial" w:eastAsia="Times New Roman" w:hAnsi="Arial" w:cs="Times New Roman"/>
          <w:sz w:val="24"/>
          <w:szCs w:val="24"/>
          <w:lang w:eastAsia="ru-RU"/>
        </w:rPr>
        <w:t xml:space="preserve">По функциональному назначению площади подразделяются на: главные (у административных зданий, общественных организаций); </w:t>
      </w:r>
      <w:proofErr w:type="spellStart"/>
      <w:r w:rsidRPr="008705E5">
        <w:rPr>
          <w:rFonts w:ascii="Arial" w:eastAsia="Times New Roman" w:hAnsi="Arial" w:cs="Times New Roman"/>
          <w:sz w:val="24"/>
          <w:szCs w:val="24"/>
          <w:lang w:eastAsia="ru-RU"/>
        </w:rPr>
        <w:t>приобъектные</w:t>
      </w:r>
      <w:proofErr w:type="spellEnd"/>
      <w:r w:rsidRPr="008705E5">
        <w:rPr>
          <w:rFonts w:ascii="Arial" w:eastAsia="Times New Roman" w:hAnsi="Arial" w:cs="Times New Roman"/>
          <w:sz w:val="24"/>
          <w:szCs w:val="24"/>
          <w:lang w:eastAsia="ru-RU"/>
        </w:rPr>
        <w:t xml:space="preserve"> (у памятников, объектов торговли, парков, и др.); общественно-транспортные (на въездах); мемориальные (у памятных объектов или мест захоронения).</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4.13.2.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4.13.3. В зависимости от функционального назначения площади на ней размещаются следующие дополнительные элементы благоустройства: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 на главных, </w:t>
      </w:r>
      <w:proofErr w:type="spellStart"/>
      <w:r w:rsidRPr="008705E5">
        <w:rPr>
          <w:rFonts w:ascii="Arial" w:eastAsia="Times New Roman" w:hAnsi="Arial" w:cs="Times New Roman"/>
          <w:sz w:val="24"/>
          <w:szCs w:val="24"/>
          <w:lang w:eastAsia="ru-RU"/>
        </w:rPr>
        <w:t>приобъектных</w:t>
      </w:r>
      <w:proofErr w:type="spellEnd"/>
      <w:r w:rsidRPr="008705E5">
        <w:rPr>
          <w:rFonts w:ascii="Arial" w:eastAsia="Times New Roman" w:hAnsi="Arial" w:cs="Times New Roman"/>
          <w:sz w:val="24"/>
          <w:szCs w:val="24"/>
          <w:lang w:eastAsia="ru-RU"/>
        </w:rPr>
        <w:t>, мемориальных площадях - произведения монументально-декоративного искусства, водные устройства (фонтаны);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 xml:space="preserve">4.13.5. При озеленении площади используется </w:t>
      </w:r>
      <w:proofErr w:type="spellStart"/>
      <w:r w:rsidRPr="008705E5">
        <w:rPr>
          <w:rFonts w:ascii="Arial" w:eastAsia="Times New Roman" w:hAnsi="Arial" w:cs="Times New Roman"/>
          <w:sz w:val="24"/>
          <w:szCs w:val="24"/>
          <w:lang w:eastAsia="ru-RU"/>
        </w:rPr>
        <w:t>периметральное</w:t>
      </w:r>
      <w:proofErr w:type="spellEnd"/>
      <w:r w:rsidRPr="008705E5">
        <w:rPr>
          <w:rFonts w:ascii="Arial" w:eastAsia="Times New Roman" w:hAnsi="Arial" w:cs="Times New Roman"/>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4.14. Технические зоны транспортных, инженерных коммуникаций, инженерные коммуникации, </w:t>
      </w:r>
      <w:proofErr w:type="spellStart"/>
      <w:r w:rsidRPr="008705E5">
        <w:rPr>
          <w:rFonts w:ascii="Arial" w:eastAsia="Times New Roman" w:hAnsi="Arial" w:cs="Times New Roman"/>
          <w:sz w:val="24"/>
          <w:szCs w:val="24"/>
          <w:lang w:eastAsia="ru-RU"/>
        </w:rPr>
        <w:t>водоохранные</w:t>
      </w:r>
      <w:proofErr w:type="spellEnd"/>
      <w:r w:rsidRPr="008705E5">
        <w:rPr>
          <w:rFonts w:ascii="Arial" w:eastAsia="Times New Roman" w:hAnsi="Arial" w:cs="Times New Roman"/>
          <w:sz w:val="24"/>
          <w:szCs w:val="24"/>
          <w:lang w:eastAsia="ru-RU"/>
        </w:rPr>
        <w:t xml:space="preserve"> зоны.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4.14.1. </w:t>
      </w:r>
      <w:proofErr w:type="gramStart"/>
      <w:r w:rsidRPr="008705E5">
        <w:rPr>
          <w:rFonts w:ascii="Arial" w:eastAsia="Times New Roman" w:hAnsi="Arial" w:cs="Times New Roman"/>
          <w:sz w:val="24"/>
          <w:szCs w:val="24"/>
          <w:lang w:eastAsia="ru-RU"/>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трубопроводов холодного водоснабжения и газоснабжения, кабелей высокого и низкого напряжения, слабых токов, линий высоковольтных передач.</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4.14.2. </w:t>
      </w:r>
      <w:proofErr w:type="gramStart"/>
      <w:r w:rsidRPr="008705E5">
        <w:rPr>
          <w:rFonts w:ascii="Arial" w:eastAsia="Times New Roman" w:hAnsi="Arial" w:cs="Times New Roman"/>
          <w:sz w:val="24"/>
          <w:szCs w:val="24"/>
          <w:lang w:eastAsia="ru-RU"/>
        </w:rPr>
        <w:t>На территории выделенных технических (охранных) зон трубопроводов холодного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8705E5">
        <w:rPr>
          <w:rFonts w:ascii="Arial" w:eastAsia="Times New Roman" w:hAnsi="Arial" w:cs="Times New Roman"/>
          <w:sz w:val="24"/>
          <w:szCs w:val="24"/>
          <w:lang w:eastAsia="ru-RU"/>
        </w:rPr>
        <w:t xml:space="preserve"> и эксплуатации проходящих в технической зоне коммуникаций.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4.14.3. В зоне линий высоковольтных передач напряжением менее 110 </w:t>
      </w:r>
      <w:proofErr w:type="spellStart"/>
      <w:r w:rsidRPr="008705E5">
        <w:rPr>
          <w:rFonts w:ascii="Arial" w:eastAsia="Times New Roman" w:hAnsi="Arial" w:cs="Times New Roman"/>
          <w:sz w:val="24"/>
          <w:szCs w:val="24"/>
          <w:lang w:eastAsia="ru-RU"/>
        </w:rPr>
        <w:t>кВ</w:t>
      </w:r>
      <w:proofErr w:type="spellEnd"/>
      <w:r w:rsidRPr="008705E5">
        <w:rPr>
          <w:rFonts w:ascii="Arial" w:eastAsia="Times New Roman" w:hAnsi="Arial" w:cs="Times New Roman"/>
          <w:sz w:val="24"/>
          <w:szCs w:val="24"/>
          <w:lang w:eastAsia="ru-RU"/>
        </w:rPr>
        <w:t xml:space="preserve"> возможно размещение площадок для выгула и дрессировки собак.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4.14.4.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4.14.5. Береговая линия (граница водного объекта) определяется для пруда по нормальному подпорному уровню воды.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4.14.6. Разработка проекта благоустройства территорий </w:t>
      </w:r>
      <w:proofErr w:type="spellStart"/>
      <w:r w:rsidRPr="008705E5">
        <w:rPr>
          <w:rFonts w:ascii="Arial" w:eastAsia="Times New Roman" w:hAnsi="Arial" w:cs="Times New Roman"/>
          <w:sz w:val="24"/>
          <w:szCs w:val="24"/>
          <w:lang w:eastAsia="ru-RU"/>
        </w:rPr>
        <w:t>водоохранных</w:t>
      </w:r>
      <w:proofErr w:type="spellEnd"/>
      <w:r w:rsidRPr="008705E5">
        <w:rPr>
          <w:rFonts w:ascii="Arial" w:eastAsia="Times New Roman" w:hAnsi="Arial" w:cs="Times New Roman"/>
          <w:sz w:val="24"/>
          <w:szCs w:val="24"/>
          <w:lang w:eastAsia="ru-RU"/>
        </w:rPr>
        <w:t xml:space="preserve"> зон осуществляется в соответствии с водным законодательством Российской Федерации.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4.15. Общие требования к установке средств размещения информации и рекламы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4.15.1.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4.15.2. Установку информационных конструкций (далее - вывесок), а также размещение иных графических элементов необходимо осуществлять в соответствии</w:t>
      </w:r>
      <w:proofErr w:type="gramStart"/>
      <w:r w:rsidRPr="008705E5">
        <w:rPr>
          <w:rFonts w:ascii="Arial" w:eastAsia="Times New Roman" w:hAnsi="Arial" w:cs="Times New Roman"/>
          <w:sz w:val="24"/>
          <w:szCs w:val="24"/>
          <w:lang w:eastAsia="ru-RU"/>
        </w:rPr>
        <w:t xml:space="preserve"> С</w:t>
      </w:r>
      <w:proofErr w:type="gramEnd"/>
      <w:r w:rsidRPr="008705E5">
        <w:rPr>
          <w:rFonts w:ascii="Arial" w:eastAsia="Times New Roman" w:hAnsi="Arial" w:cs="Times New Roman"/>
          <w:sz w:val="24"/>
          <w:szCs w:val="24"/>
          <w:lang w:eastAsia="ru-RU"/>
        </w:rPr>
        <w:t xml:space="preserve"> Федеральным законом от </w:t>
      </w:r>
      <w:hyperlink r:id="rId10" w:tgtFrame="_self" w:history="1">
        <w:r w:rsidRPr="00064297">
          <w:rPr>
            <w:rFonts w:ascii="Arial" w:eastAsia="Times New Roman" w:hAnsi="Arial" w:cs="Times New Roman"/>
            <w:sz w:val="24"/>
            <w:szCs w:val="24"/>
            <w:lang w:eastAsia="ru-RU"/>
          </w:rPr>
          <w:t>13.03.2006 № 38-ФЗ</w:t>
        </w:r>
      </w:hyperlink>
      <w:r w:rsidRPr="008705E5">
        <w:rPr>
          <w:rFonts w:ascii="Arial" w:eastAsia="Times New Roman" w:hAnsi="Arial" w:cs="Times New Roman"/>
          <w:sz w:val="24"/>
          <w:szCs w:val="24"/>
          <w:lang w:eastAsia="ru-RU"/>
        </w:rPr>
        <w:t xml:space="preserve"> "О рекламе".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4.16. Средства размещения информации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4.16.1. Средства размещения информации устанавливаются на территории сельского поселения на основании разрешения на установку средства размещения информации, выдаваемого органом местного самоуправления.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4.16.2. Средства размещения информации должны соответствовать художественно-композиционным требованиям к их внешнему виду.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4.16.3. 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4.16.4.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4.16.5.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4.16.6.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4.17. Рекламные конструкции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4.17.1. Размещение рекламных конструкций на территории сельского поселения выполняется в соответствии с требованиями законодательства Российской Федерации.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4.17.2. Рекламные конструкции должны соответствовать художественно-композиционным требованиям к их внешнему виду.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 Общие требования к обустройству мест производства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4.18.1. </w:t>
      </w:r>
      <w:proofErr w:type="gramStart"/>
      <w:r w:rsidRPr="008705E5">
        <w:rPr>
          <w:rFonts w:ascii="Arial" w:eastAsia="Times New Roman" w:hAnsi="Arial" w:cs="Times New Roman"/>
          <w:sz w:val="24"/>
          <w:szCs w:val="24"/>
          <w:lang w:eastAsia="ru-RU"/>
        </w:rPr>
        <w:t>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4.18.2.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4.18.3. Площадка после сноса строений должна быть в 2-недельный срок спланирована и благоустроена.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4.18.4.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4.18.5.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w:t>
      </w:r>
      <w:r w:rsidRPr="008705E5">
        <w:rPr>
          <w:rFonts w:ascii="Arial" w:eastAsia="Times New Roman" w:hAnsi="Arial" w:cs="Times New Roman"/>
          <w:sz w:val="24"/>
          <w:szCs w:val="24"/>
          <w:lang w:eastAsia="ru-RU"/>
        </w:rPr>
        <w:lastRenderedPageBreak/>
        <w:t>установленными правовым актом органа местного самоуправления поселения, в границах и в сроки, указанные в разрешении.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4.18.6. Засыпка траншей и котлованов должна производиться в срок, указанный в разрешении (ордере) на производство земляных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4.18.7. При производстве работ запрещается: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производить откачку воды из колодцев, траншей, котлованов непосредственно на тротуары и проезжую часть улиц;</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оставлять на проезжей части и тротуарах, газонах землю и строительный мусор после окончания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 занимать излишнюю площадь под складирование, ограждение работ сверх установленных границ;</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 загромождать проходы и въезды во дворы, нарушать нормальный проезд транспорта и движение пешеходов;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4.18.9. В процессе производства земляных, ремонтных, аварийно-восстановительных и иных видов работ, место производства работ должно иметь ограждение, аварийное освещение, необходимые указатели, бункеры-накопители для сбора строительного мусора.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4.18.10.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4.18.11.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4.19. Строительные площадки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4.19.1. </w:t>
      </w:r>
      <w:proofErr w:type="gramStart"/>
      <w:r w:rsidRPr="008705E5">
        <w:rPr>
          <w:rFonts w:ascii="Arial" w:eastAsia="Times New Roman" w:hAnsi="Arial" w:cs="Times New Roman"/>
          <w:sz w:val="24"/>
          <w:szCs w:val="24"/>
          <w:lang w:eastAsia="ru-RU"/>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8705E5">
        <w:rPr>
          <w:rFonts w:ascii="Arial" w:eastAsia="Times New Roman" w:hAnsi="Arial" w:cs="Times New Roman"/>
          <w:sz w:val="24"/>
          <w:szCs w:val="24"/>
          <w:lang w:eastAsia="ru-RU"/>
        </w:rPr>
        <w:t xml:space="preserve"> По периметру ограждений должно быть установлено освещение.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4.19.2.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4.19.3.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4.19.4.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4.19.5.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4.20. Улично-дорожная сеть</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Основными элементами улично-дорожной сети являются улицы, проезды, площади, тротуары, пешеходные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 Улицы и дороги, их эксплуатация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w:t>
      </w:r>
      <w:hyperlink r:id="rId11" w:tgtFrame="_self" w:history="1">
        <w:r w:rsidRPr="00064297">
          <w:rPr>
            <w:rFonts w:ascii="Arial" w:eastAsia="Times New Roman" w:hAnsi="Arial" w:cs="Times New Roman"/>
            <w:sz w:val="24"/>
            <w:szCs w:val="24"/>
            <w:lang w:eastAsia="ru-RU"/>
          </w:rPr>
          <w:t>от 8 ноября 2007 г. № 257-ФЗ</w:t>
        </w:r>
      </w:hyperlink>
      <w:r w:rsidRPr="008705E5">
        <w:rPr>
          <w:rFonts w:ascii="Arial" w:eastAsia="Times New Roman" w:hAnsi="Arial" w:cs="Times New Roman"/>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w:t>
      </w:r>
      <w:proofErr w:type="gramEnd"/>
      <w:r w:rsidRPr="008705E5">
        <w:rPr>
          <w:rFonts w:ascii="Arial" w:eastAsia="Times New Roman" w:hAnsi="Arial" w:cs="Times New Roman"/>
          <w:sz w:val="24"/>
          <w:szCs w:val="24"/>
          <w:lang w:eastAsia="ru-RU"/>
        </w:rPr>
        <w:t xml:space="preserve"> к автомобильным дорогам общего пользования.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5) Пешеходные коммуникации (тротуары, аллеи, дорожки, тропинки и прочее).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4.21.3. При создании пешеходных тротуаров рекомендуется учитывать следующее: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4.21.4. Покрытие пешеходных дорожек должно быть удобным при ходьбе и устойчивым к износу.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4.21.5.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4.21.6.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4.21.7.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4.21.8. Пешеходные маршруты рекомендуется озеленять.</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4.21.9. С целью сохранения дорожных покрытий на территории сельского поселения запрещается: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подвоз груза волоком;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перегон по улицам поселка, имеющим твердое покрытие, машин на гусеничном ходу;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движение и стоянка большегрузного транспорта на внутриквартальных пешеходных дорожках, тротуарах;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машинам и механизмам, выезжающим со строительной площадки, а также с грунтовых дорог после дождя, выносить колесами автотранспорта грязь на улицы поселка.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Физические и юридические лица, являющиеся владельцами автотранспорта, обязаны организовать очистку машин и механизмов, выезжающих со </w:t>
      </w:r>
      <w:r w:rsidRPr="008705E5">
        <w:rPr>
          <w:rFonts w:ascii="Arial" w:eastAsia="Times New Roman" w:hAnsi="Arial" w:cs="Times New Roman"/>
          <w:sz w:val="24"/>
          <w:szCs w:val="24"/>
          <w:lang w:eastAsia="ru-RU"/>
        </w:rPr>
        <w:lastRenderedPageBreak/>
        <w:t>строительной площадки, а также с грунтовых дорог после дождя, и обеспечить уборку участка дороги от грязи, выносимой колесами автотранспорта со строительной площадки и с грунтовой дороги.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4.21.10. </w:t>
      </w:r>
      <w:proofErr w:type="gramStart"/>
      <w:r w:rsidRPr="008705E5">
        <w:rPr>
          <w:rFonts w:ascii="Arial" w:eastAsia="Times New Roman" w:hAnsi="Arial" w:cs="Times New Roman"/>
          <w:sz w:val="24"/>
          <w:szCs w:val="24"/>
          <w:lang w:eastAsia="ru-RU"/>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сельского поселения в соответствии с планом капитальных вложений.</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4.21.11. Эксплуатацию, </w:t>
      </w:r>
      <w:proofErr w:type="gramStart"/>
      <w:r w:rsidRPr="008705E5">
        <w:rPr>
          <w:rFonts w:ascii="Arial" w:eastAsia="Times New Roman" w:hAnsi="Arial" w:cs="Times New Roman"/>
          <w:sz w:val="24"/>
          <w:szCs w:val="24"/>
          <w:lang w:eastAsia="ru-RU"/>
        </w:rPr>
        <w:t>текущий</w:t>
      </w:r>
      <w:proofErr w:type="gramEnd"/>
      <w:r w:rsidRPr="008705E5">
        <w:rPr>
          <w:rFonts w:ascii="Arial" w:eastAsia="Times New Roman" w:hAnsi="Arial" w:cs="Times New Roman"/>
          <w:sz w:val="24"/>
          <w:szCs w:val="24"/>
          <w:lang w:eastAsia="ru-RU"/>
        </w:rPr>
        <w:t xml:space="preserve"> и капитальный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8705E5" w:rsidRPr="008705E5" w:rsidRDefault="008705E5" w:rsidP="008705E5">
      <w:pPr>
        <w:spacing w:after="0" w:line="240" w:lineRule="auto"/>
        <w:ind w:firstLine="567"/>
        <w:jc w:val="center"/>
        <w:outlineLvl w:val="2"/>
        <w:rPr>
          <w:rFonts w:ascii="Arial" w:eastAsia="Times New Roman" w:hAnsi="Arial" w:cs="Arial"/>
          <w:b/>
          <w:bCs/>
          <w:sz w:val="28"/>
          <w:szCs w:val="26"/>
          <w:lang w:eastAsia="ru-RU"/>
        </w:rPr>
      </w:pPr>
      <w:r w:rsidRPr="008705E5">
        <w:rPr>
          <w:rFonts w:ascii="Arial" w:eastAsia="Times New Roman" w:hAnsi="Arial" w:cs="Arial"/>
          <w:b/>
          <w:bCs/>
          <w:sz w:val="28"/>
          <w:szCs w:val="26"/>
          <w:lang w:eastAsia="ru-RU"/>
        </w:rPr>
        <w:t> </w:t>
      </w:r>
    </w:p>
    <w:p w:rsidR="008705E5" w:rsidRPr="008705E5" w:rsidRDefault="008705E5" w:rsidP="008705E5">
      <w:pPr>
        <w:spacing w:after="0" w:line="240" w:lineRule="auto"/>
        <w:ind w:firstLine="567"/>
        <w:jc w:val="center"/>
        <w:rPr>
          <w:rFonts w:ascii="Arial" w:eastAsia="Times New Roman" w:hAnsi="Arial" w:cs="Times New Roman"/>
          <w:sz w:val="24"/>
          <w:szCs w:val="24"/>
          <w:lang w:eastAsia="ru-RU"/>
        </w:rPr>
      </w:pPr>
      <w:r w:rsidRPr="008705E5">
        <w:rPr>
          <w:rFonts w:ascii="Arial" w:eastAsia="Times New Roman" w:hAnsi="Arial" w:cs="Times New Roman"/>
          <w:b/>
          <w:bCs/>
          <w:sz w:val="24"/>
          <w:szCs w:val="24"/>
          <w:lang w:eastAsia="ru-RU"/>
        </w:rPr>
        <w:t>5. БЛАГОУСТРОЙСТВО НА ТЕРРИТОРИЯХ ОБЩЕСТВЕННОГО НАЗНАЧЕНИЯ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5.1.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5.2. Проекты благоустройства территории общественных пространств могут быть получены в результате проведения творческих конкурсов.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5.3. Общественные пространства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8705E5">
        <w:rPr>
          <w:rFonts w:ascii="Arial" w:eastAsia="Times New Roman" w:hAnsi="Arial" w:cs="Times New Roman"/>
          <w:sz w:val="24"/>
          <w:szCs w:val="24"/>
          <w:lang w:eastAsia="ru-RU"/>
        </w:rPr>
        <w:t>примагистральных</w:t>
      </w:r>
      <w:proofErr w:type="spellEnd"/>
      <w:r w:rsidRPr="008705E5">
        <w:rPr>
          <w:rFonts w:ascii="Arial" w:eastAsia="Times New Roman" w:hAnsi="Arial" w:cs="Times New Roman"/>
          <w:sz w:val="24"/>
          <w:szCs w:val="24"/>
          <w:lang w:eastAsia="ru-RU"/>
        </w:rPr>
        <w:t xml:space="preserve"> и многофункциональных зон, центров </w:t>
      </w:r>
      <w:proofErr w:type="spellStart"/>
      <w:r w:rsidRPr="008705E5">
        <w:rPr>
          <w:rFonts w:ascii="Arial" w:eastAsia="Times New Roman" w:hAnsi="Arial" w:cs="Times New Roman"/>
          <w:sz w:val="24"/>
          <w:szCs w:val="24"/>
          <w:lang w:eastAsia="ru-RU"/>
        </w:rPr>
        <w:t>общемуниципального</w:t>
      </w:r>
      <w:proofErr w:type="spellEnd"/>
      <w:r w:rsidRPr="008705E5">
        <w:rPr>
          <w:rFonts w:ascii="Arial" w:eastAsia="Times New Roman" w:hAnsi="Arial" w:cs="Times New Roman"/>
          <w:sz w:val="24"/>
          <w:szCs w:val="24"/>
          <w:lang w:eastAsia="ru-RU"/>
        </w:rPr>
        <w:t xml:space="preserve"> и локального значения.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5.4. Участки общественной застройки с активным режимом посещения - это учреждения торговли, культуры, искусства, образования и подобные объекты; они могут быть организованы с выделением </w:t>
      </w:r>
      <w:proofErr w:type="spellStart"/>
      <w:r w:rsidRPr="008705E5">
        <w:rPr>
          <w:rFonts w:ascii="Arial" w:eastAsia="Times New Roman" w:hAnsi="Arial" w:cs="Times New Roman"/>
          <w:sz w:val="24"/>
          <w:szCs w:val="24"/>
          <w:lang w:eastAsia="ru-RU"/>
        </w:rPr>
        <w:t>приобъектной</w:t>
      </w:r>
      <w:proofErr w:type="spellEnd"/>
      <w:r w:rsidRPr="008705E5">
        <w:rPr>
          <w:rFonts w:ascii="Arial" w:eastAsia="Times New Roman" w:hAnsi="Arial" w:cs="Times New Roman"/>
          <w:sz w:val="24"/>
          <w:szCs w:val="24"/>
          <w:lang w:eastAsia="ru-RU"/>
        </w:rPr>
        <w:t xml:space="preserve"> территории, либо без нее, в этом случае границы участка устанавливаются устанавливать совпадающими с внешним контуром подошвы застройки зданий и сооружений.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5.5.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5.6. </w:t>
      </w:r>
      <w:proofErr w:type="gramStart"/>
      <w:r w:rsidRPr="008705E5">
        <w:rPr>
          <w:rFonts w:ascii="Arial" w:eastAsia="Times New Roman" w:hAnsi="Arial" w:cs="Times New Roman"/>
          <w:sz w:val="24"/>
          <w:szCs w:val="24"/>
          <w:lang w:eastAsia="ru-RU"/>
        </w:rPr>
        <w:t>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5.7. На территории общественных пространств размещаются произведений декоративно-прикладного искусства, декоративных водных устройств.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5.8. Обязательный перечень конструктивных элементов благоустройства территории на участках общественной застройки (при наличии </w:t>
      </w:r>
      <w:proofErr w:type="spellStart"/>
      <w:r w:rsidRPr="008705E5">
        <w:rPr>
          <w:rFonts w:ascii="Arial" w:eastAsia="Times New Roman" w:hAnsi="Arial" w:cs="Times New Roman"/>
          <w:sz w:val="24"/>
          <w:szCs w:val="24"/>
          <w:lang w:eastAsia="ru-RU"/>
        </w:rPr>
        <w:t>приобъектных</w:t>
      </w:r>
      <w:proofErr w:type="spellEnd"/>
      <w:r w:rsidRPr="008705E5">
        <w:rPr>
          <w:rFonts w:ascii="Arial" w:eastAsia="Times New Roman" w:hAnsi="Arial" w:cs="Times New Roman"/>
          <w:sz w:val="24"/>
          <w:szCs w:val="24"/>
          <w:lang w:eastAsia="ru-RU"/>
        </w:rPr>
        <w:t xml:space="preserve"> территорий) и территориях специализированных зон общественной застройки </w:t>
      </w:r>
      <w:r w:rsidRPr="008705E5">
        <w:rPr>
          <w:rFonts w:ascii="Arial" w:eastAsia="Times New Roman" w:hAnsi="Arial" w:cs="Times New Roman"/>
          <w:sz w:val="24"/>
          <w:szCs w:val="24"/>
          <w:lang w:eastAsia="ru-RU"/>
        </w:rPr>
        <w:lastRenderedPageBreak/>
        <w:t>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center"/>
        <w:rPr>
          <w:rFonts w:ascii="Arial" w:eastAsia="Times New Roman" w:hAnsi="Arial" w:cs="Times New Roman"/>
          <w:sz w:val="24"/>
          <w:szCs w:val="24"/>
          <w:lang w:eastAsia="ru-RU"/>
        </w:rPr>
      </w:pPr>
      <w:r w:rsidRPr="008705E5">
        <w:rPr>
          <w:rFonts w:ascii="Arial" w:eastAsia="Times New Roman" w:hAnsi="Arial" w:cs="Times New Roman"/>
          <w:b/>
          <w:bCs/>
          <w:sz w:val="24"/>
          <w:szCs w:val="24"/>
          <w:lang w:eastAsia="ru-RU"/>
        </w:rPr>
        <w:t>6. СОДЕРЖАНИЕ ОБЪЕКТОВ БЛАГОУСТРОЙСТВА ТЕРРИТОРИЙ</w:t>
      </w:r>
    </w:p>
    <w:p w:rsidR="008705E5" w:rsidRPr="008705E5" w:rsidRDefault="003913BD" w:rsidP="008705E5">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6.1. </w:t>
      </w:r>
      <w:proofErr w:type="gramStart"/>
      <w:r>
        <w:rPr>
          <w:rFonts w:ascii="Arial" w:eastAsia="Times New Roman" w:hAnsi="Arial" w:cs="Times New Roman"/>
          <w:sz w:val="24"/>
          <w:szCs w:val="24"/>
          <w:lang w:eastAsia="ru-RU"/>
        </w:rPr>
        <w:t>Физические и</w:t>
      </w:r>
      <w:r w:rsidR="008705E5" w:rsidRPr="008705E5">
        <w:rPr>
          <w:rFonts w:ascii="Arial" w:eastAsia="Times New Roman" w:hAnsi="Arial" w:cs="Times New Roman"/>
          <w:sz w:val="24"/>
          <w:szCs w:val="24"/>
          <w:lang w:eastAsia="ru-RU"/>
        </w:rPr>
        <w:t xml:space="preserve"> юридические лица,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лица обязаны регулярно производить уборку принадлежащих им территорий, осуществлять вывоз мусора с целью его утилизации и обезвреживания в порядке, установленном законодательством Российской Федерации и Липецкой области.</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если иное не установлено законодательством Российской Федерации, законодательством Липецкой области, правовыми актами органов местного самоуправления или договором.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Организация уборки иных территорий в рамках своих полномочий осуществляется администрацией сельского поселения </w:t>
      </w:r>
      <w:proofErr w:type="spellStart"/>
      <w:r w:rsidR="003913BD">
        <w:rPr>
          <w:rFonts w:ascii="Arial" w:eastAsia="Times New Roman" w:hAnsi="Arial" w:cs="Times New Roman"/>
          <w:sz w:val="24"/>
          <w:szCs w:val="24"/>
          <w:lang w:eastAsia="ru-RU"/>
        </w:rPr>
        <w:t>Каликинский</w:t>
      </w:r>
      <w:proofErr w:type="spellEnd"/>
      <w:r w:rsidRPr="008705E5">
        <w:rPr>
          <w:rFonts w:ascii="Arial" w:eastAsia="Times New Roman" w:hAnsi="Arial" w:cs="Times New Roman"/>
          <w:sz w:val="24"/>
          <w:szCs w:val="24"/>
          <w:lang w:eastAsia="ru-RU"/>
        </w:rPr>
        <w:t xml:space="preserve"> сельсовет по соглашению со специализированной организацией в пределах средств, предусмотренных на эти цели в местном бюджете.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6.3. Юр</w:t>
      </w:r>
      <w:r w:rsidR="003913BD">
        <w:rPr>
          <w:rFonts w:ascii="Arial" w:eastAsia="Times New Roman" w:hAnsi="Arial" w:cs="Times New Roman"/>
          <w:sz w:val="24"/>
          <w:szCs w:val="24"/>
          <w:lang w:eastAsia="ru-RU"/>
        </w:rPr>
        <w:t xml:space="preserve">идические и физические лица </w:t>
      </w:r>
      <w:r w:rsidRPr="008705E5">
        <w:rPr>
          <w:rFonts w:ascii="Arial" w:eastAsia="Times New Roman" w:hAnsi="Arial" w:cs="Times New Roman"/>
          <w:sz w:val="24"/>
          <w:szCs w:val="24"/>
          <w:lang w:eastAsia="ru-RU"/>
        </w:rPr>
        <w:t>обязаны обеспечивать ежедневную санитарную очистку и уборку прилегающих территорий, вывоз снега в зимний период, а также осуществлять мероприятия по озеленению прилегающих территорий путем высадки и ухода за газонами, цветниками, установки кашпо и вазонов.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улицы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6.5. Общие требования к содержанию территорий.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6.5.1. </w:t>
      </w:r>
      <w:proofErr w:type="gramStart"/>
      <w:r w:rsidRPr="008705E5">
        <w:rPr>
          <w:rFonts w:ascii="Arial" w:eastAsia="Times New Roman" w:hAnsi="Arial" w:cs="Times New Roman"/>
          <w:sz w:val="24"/>
          <w:szCs w:val="24"/>
          <w:lang w:eastAsia="ru-RU"/>
        </w:rPr>
        <w:t>Юридические лица,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6.5.2.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6.5.3.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w:t>
      </w:r>
      <w:r w:rsidRPr="008705E5">
        <w:rPr>
          <w:rFonts w:ascii="Arial" w:eastAsia="Times New Roman" w:hAnsi="Arial" w:cs="Times New Roman"/>
          <w:sz w:val="24"/>
          <w:szCs w:val="24"/>
          <w:lang w:eastAsia="ru-RU"/>
        </w:rPr>
        <w:lastRenderedPageBreak/>
        <w:t>соглашению сторон иными не противоречащими законодательству Российской Федерации положениями.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6.5.4.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6.5.5. Региональный оператор отвечает </w:t>
      </w:r>
      <w:proofErr w:type="gramStart"/>
      <w:r w:rsidRPr="008705E5">
        <w:rPr>
          <w:rFonts w:ascii="Arial" w:eastAsia="Times New Roman" w:hAnsi="Arial" w:cs="Times New Roman"/>
          <w:sz w:val="24"/>
          <w:szCs w:val="24"/>
          <w:lang w:eastAsia="ru-RU"/>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8705E5">
        <w:rPr>
          <w:rFonts w:ascii="Arial" w:eastAsia="Times New Roman" w:hAnsi="Arial" w:cs="Times New Roman"/>
          <w:sz w:val="24"/>
          <w:szCs w:val="24"/>
          <w:lang w:eastAsia="ru-RU"/>
        </w:rPr>
        <w:t xml:space="preserve"> накопления твердых коммунальных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6.6. Организация сбора твердых коммунальных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6.6.1. Сбор и временное хранение отходов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6.6.2.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6.6.3. Переполнение контейнеров мусором не допускается.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6.7. Вывоз твердых коммунальных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6.7.1. </w:t>
      </w:r>
      <w:proofErr w:type="gramStart"/>
      <w:r w:rsidRPr="008705E5">
        <w:rPr>
          <w:rFonts w:ascii="Arial" w:eastAsia="Times New Roman" w:hAnsi="Arial" w:cs="Times New Roman"/>
          <w:sz w:val="24"/>
          <w:szCs w:val="24"/>
          <w:lang w:eastAsia="ru-RU"/>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а) в контейнеры, расположенные на контейнерных площадках;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б) в пакеты или другие емкости.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6.7.2.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6.7.3. Уборку мусора, просыпавшегося при выгрузке из контейнеров или других емкостей в мусоровоз или загрузке бункера, производят работники организации, осуществляющей вывоз мусора.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6.7.4. Контейнеры должны быть в технически исправном состоянии, покрашены.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6.7.5. Запрещается: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сбор бытового мусора в неисправные контейнеры;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переполнение выгребных ям и контейнеров;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выборка вторичного сырья из контейнеров;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сброс в контейнеры металлолома и строительных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сжигание бытовых отходов, мебели, дворового смета;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сжигание мусора в контейнерах;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мытье тары для пищевых отходов в неустановленных местах;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устанавливать контейнеры на проезжей части, тротуарах, газонах и в проходных арках домов;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складирование отходов после обрезки и выкорчевки деревьев, сбора урожая с приусадебных участков в местах установки контейнеров, на муниципальных территориях и с фасадной стороны жилой застройки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6.7.6. У административных и общественных зданий, при входах в здания торговых предприятий, предприятий мелкорозничной торговой сети, на остановках </w:t>
      </w:r>
      <w:r w:rsidRPr="008705E5">
        <w:rPr>
          <w:rFonts w:ascii="Arial" w:eastAsia="Times New Roman" w:hAnsi="Arial" w:cs="Times New Roman"/>
          <w:sz w:val="24"/>
          <w:szCs w:val="24"/>
          <w:lang w:eastAsia="ru-RU"/>
        </w:rPr>
        <w:lastRenderedPageBreak/>
        <w:t>общественного транспорта, в местах общего пользования и группового расположения киосков должны быть установлены урны.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Очистка урн производится собственником (правообладателем), арендатором помещения, здания, сооружения или уполномоченным им лицом, по мере их заполнения.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Покраска урн осуществляется собственником (владельцем) собственником (правообладателем) помещения или уполномоченным им лицом один раз в год (апрель-май), а также по мере необходимости или по предписаниям уполномоченного органа исполнительной власти.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6.7.7.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6.7.8. Сбор и вывоз крупногабаритных отходов (старая мебель, велосипеды, остатки от ремонта квартир и другие отходы, по своим габаритам превышающие размер контейнера) осуществляется производителями данных отходов путем заключения договоров со специализированной организацией либо собственными силами в соответствии с Федеральным законом от </w:t>
      </w:r>
      <w:hyperlink r:id="rId12" w:tgtFrame="_self" w:history="1">
        <w:r w:rsidRPr="00064297">
          <w:rPr>
            <w:rFonts w:ascii="Arial" w:eastAsia="Times New Roman" w:hAnsi="Arial" w:cs="Times New Roman"/>
            <w:sz w:val="24"/>
            <w:szCs w:val="24"/>
            <w:lang w:eastAsia="ru-RU"/>
          </w:rPr>
          <w:t>24.06.1998 N 89-ФЗ</w:t>
        </w:r>
      </w:hyperlink>
      <w:r w:rsidRPr="00064297">
        <w:rPr>
          <w:rFonts w:ascii="Arial" w:eastAsia="Times New Roman" w:hAnsi="Arial" w:cs="Times New Roman"/>
          <w:sz w:val="24"/>
          <w:szCs w:val="24"/>
          <w:lang w:eastAsia="ru-RU"/>
        </w:rPr>
        <w:t xml:space="preserve"> </w:t>
      </w:r>
      <w:r w:rsidRPr="008705E5">
        <w:rPr>
          <w:rFonts w:ascii="Arial" w:eastAsia="Times New Roman" w:hAnsi="Arial" w:cs="Times New Roman"/>
          <w:sz w:val="24"/>
          <w:szCs w:val="24"/>
          <w:lang w:eastAsia="ru-RU"/>
        </w:rPr>
        <w:t>"Об отходах производства и потребления".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 Общие требования к проведению благоустройства и уборочных работ на территории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6.8.1. Во дворах, где имеются </w:t>
      </w:r>
      <w:proofErr w:type="spellStart"/>
      <w:r w:rsidRPr="008705E5">
        <w:rPr>
          <w:rFonts w:ascii="Arial" w:eastAsia="Times New Roman" w:hAnsi="Arial" w:cs="Times New Roman"/>
          <w:sz w:val="24"/>
          <w:szCs w:val="24"/>
          <w:lang w:eastAsia="ru-RU"/>
        </w:rPr>
        <w:t>неканализованные</w:t>
      </w:r>
      <w:proofErr w:type="spellEnd"/>
      <w:r w:rsidRPr="008705E5">
        <w:rPr>
          <w:rFonts w:ascii="Arial" w:eastAsia="Times New Roman" w:hAnsi="Arial" w:cs="Times New Roman"/>
          <w:sz w:val="24"/>
          <w:szCs w:val="24"/>
          <w:lang w:eastAsia="ru-RU"/>
        </w:rPr>
        <w:t xml:space="preserve"> жилые дома, собственники и наниматели должны заключать договоры (разовые заявки) со специализированными службами на вывоз жидких бытовых отходов, дезинфекцию и содержание в чистоте туалетов, выгребов.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6.8.2. Юридические лица убирают и содержат </w:t>
      </w:r>
      <w:proofErr w:type="spellStart"/>
      <w:r w:rsidRPr="008705E5">
        <w:rPr>
          <w:rFonts w:ascii="Arial" w:eastAsia="Times New Roman" w:hAnsi="Arial" w:cs="Times New Roman"/>
          <w:sz w:val="24"/>
          <w:szCs w:val="24"/>
          <w:lang w:eastAsia="ru-RU"/>
        </w:rPr>
        <w:t>мусоросборные</w:t>
      </w:r>
      <w:proofErr w:type="spellEnd"/>
      <w:r w:rsidRPr="008705E5">
        <w:rPr>
          <w:rFonts w:ascii="Arial" w:eastAsia="Times New Roman" w:hAnsi="Arial" w:cs="Times New Roman"/>
          <w:sz w:val="24"/>
          <w:szCs w:val="24"/>
          <w:lang w:eastAsia="ru-RU"/>
        </w:rPr>
        <w:t xml:space="preserve"> контейнеры и контейнерные площадки, расположенные на принадлежащих им территориях, собственными силами или заключают договоры на их содержание со специализированной организацией.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6.8.3. Уборку и очистку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6.8.4. Содержание и уборку садов, скверов, парков, зеленых насаждений, находящихся в собственности организаций, собственников помещений, необходимо производить силами и средствами этих организаций, собственников помещений самостоятельно или по договорам со специализированными организациями.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6.8.5.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8705E5">
        <w:rPr>
          <w:rFonts w:ascii="Arial" w:eastAsia="Times New Roman" w:hAnsi="Arial" w:cs="Times New Roman"/>
          <w:sz w:val="24"/>
          <w:szCs w:val="24"/>
          <w:lang w:eastAsia="ru-RU"/>
        </w:rPr>
        <w:t>дождеприемных</w:t>
      </w:r>
      <w:proofErr w:type="spellEnd"/>
      <w:r w:rsidRPr="008705E5">
        <w:rPr>
          <w:rFonts w:ascii="Arial" w:eastAsia="Times New Roman" w:hAnsi="Arial" w:cs="Times New Roman"/>
          <w:sz w:val="24"/>
          <w:szCs w:val="24"/>
          <w:lang w:eastAsia="ru-RU"/>
        </w:rPr>
        <w:t xml:space="preserve"> колодцев должны производить организации, обслуживающие данные объекты.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6.8.7. Очистка и уборка водосточных канав, лотков, труб, дренажей, предназначенных для отвода поверхностных вод, производятся специализированными организациями.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6.8.8. Слив воды на тротуары, газоны, проезжую часть дорог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или арендаторами коммуникаций.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6.8.9. Уборку территорий, отведенных для размещения и эксплуатации линий электропередач, газовых, водопроводных и тепловых сетей, обязаны осуществлять организации, эксплуатирующие указанные сети.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6.8.10. Граждане по собственной инициативе могут участвовать в уборке, благоустройстве и озеленении населенных пунктов сельского поселения с соблюдением настоящих Правил.</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6.8.11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территорий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Привлечение граждан к выполнению работ по уборке, благоустройству и озеленению территорий населенных пунктов сельского поселения осуществляется на основании постановления администрации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6.8.12. Граждане, имеющие жилые дома на правах частной собственности, должны убирать территорию на участках домовладения, содержать в отремонтированном виде фасады, ограждения, входные двери, водосточные трубы жилых домов.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6.8.13. Граждане, предприятия, организации и учреждения, расположенные на территории сельского поселения, обязаны содержать в надлежащем состоянии земельные участки, принадлежащие им на праве аренды, собственности, бессрочного пользования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6.8.14. В целях поддержания благоустройства территорий запрещается: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портить элементы благоустройства;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сорить на территориях общего пользования, придомовых и иных территориях, а также допускать загрязнение указанных территорий животными;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складировать и (или) сливать отходы, а в зимнее время также снег и сколотый лед вне специально отведенных мест либо мест, определенных настоящими Правилами. Отходы, снег и сколотый лед, убираемый с внутриквартальных проездов, придомовых территорий, территорий организаций, земельных участков правообладателей, должны вывозиться (собираться и транспортироваться) физическими и юридическими лицами, индивидуальными предпринимателями собственными силами или за их счет специализированной организацией. Запрещается сбор, транспортирование, обработка, утилизация, обезвреживание, размещение твердых коммунальных отходов и жидких бытовых отходов без заключения договоров на сбор, транспортирование, обработку, утилизацию, обезвреживание, размещение отходов со специализированной организацией;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 складировать и выставлять товары, коробки, упаковку от товаров перед фасадами зданий, строений, сооружений;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 вывозить или перемещать, за исключением случаев, согласованных с обслуживающими организациями, на проезжую часть улиц и проездов снег, убираемый с внутриквартальных проездов, придомовых территорий, территорий организаций, земельных участков правообладателей;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6) складировать песок, глину, кирпичи, блоки, плиты, бревна и другие строительные материалы, лом черных и цветных металлов, сено, солому и другую продукцию, необходимую для осуществления жизнедеятельности животных, за пределами собственных земельных участков, на прилегающих территориях, тротуарах, газонах;</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7) складировать продукты жизнедеятельности животных вне площадок, оборудованных твердым покрытием и в условиях, не исключающих свободного доступа животных и птицы, а также за пределами собственных земельных участков, на прилегающих территориях, тротуарах, газонах;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8) складировать грунт вне специально отведенных мест;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9) сжигать сухую траву, отходы, листья, порубочные остатки зеленых насаждений на территории поселения, в том числе сжигать отходы в контейнерах;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10) оборудовать выпуски сточных вод на проезжую часть</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11) складировать отходы I, II и III классов опасности, а также биологические отходы, отработанные автошины, крупногабаритные порубочные остатки зеленых насаждений, продукты жизнедеятельности животных,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контейнеры и урны общего пользования;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12) оборудовать санитарно-дворовые установки, сливные ямы без соблюдения условий гидроизоляции;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13) сбрасывать в водоемы бытовые, промышленные, неочищенные стоки, жидкие бытовые отходы, допускать вызываемое указанным сбросом загрязнение водоемов и грунта, допускать вытекание на землю жидких бытовых отходов из выгреба для сбора жидких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14) мойка транспортных средств, а также иных машин и механизмов за пределами собственных земельных участков, на прилегающих территориях, тротуарах, газонах, в иных местах, не отведенных для этих целей;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15) мыть посуду, стирать белье и ковровые покрытия, купать животных у водоразборных колонок, артезианских скважин, родников, на берегах прудов, рек и в открытых водоемах;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16) купаться в фонтанах;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17) осуществлять деятельность по продаже товаров вне торговых объектов, а также вне территорий рынков и ярмарок, организованных в соответствии с требованиями действующего законодательства;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18) самовольно без получения разрешения правообладателя (а в отношении территорий общего пользования - специального разрешения) использовать земельные участки под застройку, размещать на них временные (некапитальные) сооружения, устанавливать аттракционы, производить снос и пересадку зеленых насаждений при производстве строительных и (или) земляных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19) нарушать покрытие дорог, тротуаров, иных пешеходных коммуникаций, повреждать зеленые насаждения, газоны и другие объекты благоустройства при установке и эксплуатации некапитальных объектов, рекламных конструкций (в том числе смене изображений);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20) хранение и стоянка транспортных средств, а также иных машин и механизмов в местах, не отведенных для этих целей, в том числе на пешеходных коммуникациях, вдоль дорог и проездов, на территориях, занятых зелеными насаждениями, газонах, детских, спортивных площадках и площадках для отдыха;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21) проезд, проход на территориях, занятых зелеными насаждениями, газонах, за исключением мест, отведенных и оборудованных для этих целей;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22) при ограждении строительных площадок занимать прилегающие к ним территории, тротуары;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23) подвозить грузы волоком;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24) перегонять по улицам населенных пунктов, имеющим твердое покрытие, машины на гусеничном ходу;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 xml:space="preserve">25) транспортирование по улицам отходов, сыпучих, пылевидных, жидких грузов (в том числе строительных растворов) в необорудованном (в том числе </w:t>
      </w:r>
      <w:r w:rsidRPr="008705E5">
        <w:rPr>
          <w:rFonts w:ascii="Arial" w:eastAsia="Times New Roman" w:hAnsi="Arial" w:cs="Times New Roman"/>
          <w:sz w:val="24"/>
          <w:szCs w:val="24"/>
          <w:lang w:eastAsia="ru-RU"/>
        </w:rPr>
        <w:lastRenderedPageBreak/>
        <w:t>неисправном) для этих целей транспорте, приводящее к попаданию отходов и грузов в окружающую среду;</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26) оборудование мест для накопления отходов способами, приводящими к загрязнению прилегающих территорий, грунта;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27) наносить надписи, производить расклейку афиш, объявлений, других материалов информационного и агитационного характера на элементах благоустройства, в том числе на стенах зданий, опорах линий электропередачи, деревьях, остановочных павильонах, не предназначенных для этих целей;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28) наносить надписи и (или) графические изображения на поверхности автомобильных дорог общего пользования, тротуарах, иных пешеходных коммуникациях без специального разрешения;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29) вне специально отведенных ме</w:t>
      </w:r>
      <w:proofErr w:type="gramStart"/>
      <w:r w:rsidRPr="008705E5">
        <w:rPr>
          <w:rFonts w:ascii="Arial" w:eastAsia="Times New Roman" w:hAnsi="Arial" w:cs="Times New Roman"/>
          <w:sz w:val="24"/>
          <w:szCs w:val="24"/>
          <w:lang w:eastAsia="ru-RU"/>
        </w:rPr>
        <w:t>ст в гр</w:t>
      </w:r>
      <w:proofErr w:type="gramEnd"/>
      <w:r w:rsidRPr="008705E5">
        <w:rPr>
          <w:rFonts w:ascii="Arial" w:eastAsia="Times New Roman" w:hAnsi="Arial" w:cs="Times New Roman"/>
          <w:sz w:val="24"/>
          <w:szCs w:val="24"/>
          <w:lang w:eastAsia="ru-RU"/>
        </w:rPr>
        <w:t>аницах сельского поселения выгуливать и выпасать животных, отпускать с поводка собак;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30) подвешивать на деревьях, произрастающих за пределами собственных земельных участков, гамаки, качели, веревки для сушки белья, прикреплять рекламные объекты, электропровода и другие предметы, кроме искусственных гнездований птиц, кормушек и поилок;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31) делать на деревьях надрезы, надписи, забивать гвозди и наносить иные повреждения, добывать из деревьев, произрастающих в границах населенных пунктов за пределами собственных земельных участков, сок, смолу;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32) в границах сельского поселения за пределами собственных земельных участков рвать цветы, </w:t>
      </w:r>
      <w:r w:rsidR="00A12E73">
        <w:rPr>
          <w:rFonts w:ascii="Arial" w:eastAsia="Times New Roman" w:hAnsi="Arial" w:cs="Times New Roman"/>
          <w:sz w:val="24"/>
          <w:szCs w:val="24"/>
          <w:lang w:eastAsia="ru-RU"/>
        </w:rPr>
        <w:t xml:space="preserve">ломать </w:t>
      </w:r>
      <w:r w:rsidRPr="008705E5">
        <w:rPr>
          <w:rFonts w:ascii="Arial" w:eastAsia="Times New Roman" w:hAnsi="Arial" w:cs="Times New Roman"/>
          <w:sz w:val="24"/>
          <w:szCs w:val="24"/>
          <w:lang w:eastAsia="ru-RU"/>
        </w:rPr>
        <w:t>ветви деревьев и кустарников;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33) в границах сельского поселения ловить и стрелять птиц и животных, за исключением предусмотренных случаев отлова безнадзорных животных;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34) складировать за пределами собственных земельных участков, на прилегающих территориях, тротуарах, газонах остатки от зеленых насаждений более трех суток со дня проведения работ по сносу и обрезке зеленых насаждений;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35) производить строительные и ремонтные работы без ограждений зеленых насаждений щитами, гарантирующими их защиту от повреждений;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36) загромождать транспортными средствами, а также иными машинами и механизмами подъезды к контейнерным площадкам;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37) оставлять брошенный или разукомплектованный транспорт вне специально отведенных мест;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38) производить заправку топливом, мойку, ремонт и техническое обслуживание транспортных средств, а также иных машин и механизмов способами, которые привели к разливу технологических жидкостей и загрязненных вод или к захламлению и загрязнению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39) производить земляные и строительные работы без согласования и (или) с нарушением правил производства земляных работ на территории района;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40) возводить надземные и подземные строения на придомовых территориях многоквартирного жилищного фонда без письменного согласия уполномоченного органа администрации района в сфере градостроительства;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41) устраивать сооружения на территориях и дорогах общего пользования, препятствующие передвижению пешеходов, транспортных средств, а также иных машин и механизмов, в том числе машин скорой помощи, пожарных, аварийных служб, специализированной техники по сбору и транспортированию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42) самовольно устраивать места для парковки транспортных средств, а также иных машин и механизмов и устанавливать ограждающие их конструкции;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43) осуществлять свыше четырех часов на придомовых территориях многоквартирного жилищного фонда стоянку грузового транспорта, иных машин и механизмов;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44) самовольно присоединяться к инженерным системам;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45) производить слив воды и химических веществ на тротуары, газоны, проезжую часть. При производстве аварийных работ слив воды разрешается только по специальным отводам или шлангам в близлежащие колодцы канализации по согласованию с собственниками коммуникаций;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46) засыпать водоотводные каналы, засыпать и засорять ливневую канализацию, ливнестоки, дренажные стоки, трубы;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47) самовольно, без получения специального разрешения, использовать земли за пределами собственных земельных участков для личных нужд;</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48) самовольно, без получения специального разрешения, устанавливать сооружения (шлагбаумы, "лежачие полицейские" и другие подобные объекты) на территориях и дорогах общего пользования, препятствующие передвижению пешеходов, транспорта, в том числе машин скорой помощи, пожарных, аварийных служб, специализированной техники по сбору и транспортированию отходов и другого специализированного транспорта;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49) загрязнять питьевые колодцы, нарушать правила пользования водоразборными колонками;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50) размещать на обочинах автомобильных дорог общего пользования предметы, препятствующие свободному проезду транспортных средств;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51) устанавливать и размещать предметы похоронного назначения (похоронные принадлежности, обрядовую атрибутику, намогильные сооружения) вне мест захоронения и вне мест размещения мемориальных сооружений;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52) прорастание ветвей деревьев и кустарников, а также травы </w:t>
      </w:r>
      <w:proofErr w:type="gramStart"/>
      <w:r w:rsidRPr="008705E5">
        <w:rPr>
          <w:rFonts w:ascii="Arial" w:eastAsia="Times New Roman" w:hAnsi="Arial" w:cs="Times New Roman"/>
          <w:sz w:val="24"/>
          <w:szCs w:val="24"/>
          <w:lang w:eastAsia="ru-RU"/>
        </w:rPr>
        <w:t>через</w:t>
      </w:r>
      <w:proofErr w:type="gramEnd"/>
      <w:r w:rsidRPr="008705E5">
        <w:rPr>
          <w:rFonts w:ascii="Arial" w:eastAsia="Times New Roman" w:hAnsi="Arial" w:cs="Times New Roman"/>
          <w:sz w:val="24"/>
          <w:szCs w:val="24"/>
          <w:lang w:eastAsia="ru-RU"/>
        </w:rPr>
        <w:t xml:space="preserve"> (</w:t>
      </w:r>
      <w:proofErr w:type="gramStart"/>
      <w:r w:rsidRPr="008705E5">
        <w:rPr>
          <w:rFonts w:ascii="Arial" w:eastAsia="Times New Roman" w:hAnsi="Arial" w:cs="Times New Roman"/>
          <w:sz w:val="24"/>
          <w:szCs w:val="24"/>
          <w:lang w:eastAsia="ru-RU"/>
        </w:rPr>
        <w:t>сквозь</w:t>
      </w:r>
      <w:proofErr w:type="gramEnd"/>
      <w:r w:rsidRPr="008705E5">
        <w:rPr>
          <w:rFonts w:ascii="Arial" w:eastAsia="Times New Roman" w:hAnsi="Arial" w:cs="Times New Roman"/>
          <w:sz w:val="24"/>
          <w:szCs w:val="24"/>
          <w:lang w:eastAsia="ru-RU"/>
        </w:rPr>
        <w:t>) ограждения земельных участков, а также нависание ветвей деревьев и кустарников над ограждениями земельных участков ниже двух метров от верхней части ограждений;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53) допускать произрастание деревьев и кустарников, а также сорной растительности, полностью или частично скрывающих знаки дорожного движения.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54) На территории сельского поселения запрещается накапливать и размещать отходы производства и потребления в несанкционированных местах.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55) На территории общего пользования сельского поселения строго запрещено сжигание отходов производства и потребления и складирование нечистот на проезжую часть улиц, тротуары и газоны. Сбор брошенных на улицах предметов, создающих помехи дорожному движению, возлагается на организации, обслуживающие данные объекты.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6.9. Содержание и ремонт объектов благоустройства.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6.9.1. Физические и (или) юридические лица независимо от их организационно-правовых форм обязаны осуществлять содержание принадлежащих им объектов благоустройства, включая работы по восстановлению и ремонту памятников, мемориалов, и находящихся на них элементов благоустройства.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Указанные лица обеспечивают также содержание прилегающих территорий.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6.9.2. Устанавливаются следующие границы прилегающих территорий: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10 метров - территории, непосредственно прилегающие по периметру к границам земельных участков физических лиц, за исключением случаев, указанных в пунктах 2) - 5) настоящей части;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10 метров - территории, непосредственно прилегающие по периметру к границам земельных участков, на которых расположены многоквартирные жилые дома;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3) 30 метров - территории, непосредственно прилегающие по периметру к границам земельных участков юридических лиц осуществляющих деятельность в сфере торговли и оказания услуг;</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4) 50 метров - территории, непосредственно прилегающие по периметру к границам многоквартирных жилых домов, в случае, если границы земельных участков, на которых расположены многоквартирные жилые дома, не разграничены в установленном законодательством Российской Федерации порядке;</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5) 50 метров - территории, непосредственно прилегающие по периметру к границам земельных участков садоводческих, огороднических или дачных некоммерческих объединений, гаражно-строительных (гаражных) кооперативов, автозаправочных станций, промышленных предприятий, юридических лиц и индивидуальных предпринимателей, за исключением случаев, указанных в пункте 3) настоящей части.</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 В случае пересечения закрепленной территории с дорогой общего пользования,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их размеры определяются половиной расстояния между объектами.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6.9.3. Границы прилегающих территорий ограничиваются улично-дорожной сетью, пешеходными коммуникациями и транспортными проездами.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6.9.4. Содержание смотровых колодцев, подземных коммуникаций осуществляют их правообладатели и (или) обслуживающие организации. При этом отходы, возникающие при их уборке (очистке), должны складироваться в специальную тару с немедленным вывозом.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6.9.5. Содержание территорий, въездов и выездов, </w:t>
      </w:r>
      <w:proofErr w:type="spellStart"/>
      <w:r w:rsidRPr="008705E5">
        <w:rPr>
          <w:rFonts w:ascii="Arial" w:eastAsia="Times New Roman" w:hAnsi="Arial" w:cs="Times New Roman"/>
          <w:sz w:val="24"/>
          <w:szCs w:val="24"/>
          <w:lang w:eastAsia="ru-RU"/>
        </w:rPr>
        <w:t>автомоечных</w:t>
      </w:r>
      <w:proofErr w:type="spellEnd"/>
      <w:r w:rsidRPr="008705E5">
        <w:rPr>
          <w:rFonts w:ascii="Arial" w:eastAsia="Times New Roman" w:hAnsi="Arial" w:cs="Times New Roman"/>
          <w:sz w:val="24"/>
          <w:szCs w:val="24"/>
          <w:lang w:eastAsia="ru-RU"/>
        </w:rPr>
        <w:t xml:space="preserve"> постов, автостоянок, автозаправочных станций и комплексов, ремонтных мастерских и служб автосервиса обеспечивают правообладатели земельных участков, на которых располагаются указанные объекты. Указанные объекты должны быть оборудованы производственно-ливневой канализацией с очистными сооружениями для сбора и очистки производственных и дождевых стоков.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Продукты зачисток резервуаров, осадки очистных сооружений, загрязненные фильтрующие материалы и прочие отходы передаются на переработку или содержание специализированным организациям, имеющим лицензию на данный вид деятельности.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6.9.6. Содержание мест отстоя транспорта общего пользования, конечных остановок маршрутов обеспечивают организации, осуществляющие перевозки, которые обязаны обеспечить установку контейнеров для сбора отходов, биотуалетов в местах отстоя транспорта на конечных остановках.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Не допускается выметание мусора из салонов транспорта на проезжую часть, тротуары и газоны, мойка транспорта в местах, не предназначенных для этих целей.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6.9.7. Обслуживающие организации осуществляют содержание: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земельных участков после сноса зданий, строений, сооружений (при отсутствии правообладателей земельных участков);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магистральных улиц и расположенных на них инженерных и транспортных сооружений, остановок транспорта общего пользования (при отсутствии на них некапитальных объектов торговли и общественного питания), пешеходных коммуникаций, уличных парковок, элементов внешнего благоустройства;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3) земельных участков, объектов и элементов благоустройства, не принадлежащих физическим, юридическим лицам и индивидуальным предпринимателям на праве собственности, праве аренды, ином вещном праве.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6.9.8.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ответственность за технически исправное и надлежащее санитарное состояние ограждений скверов, парков, производственных баз, предприятий, организаций, учреждений, предприятий торговли и оказания услуг и т.д. возлагается на их владельцев;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владелец обязан производить ремонт, окраску и очистку ограждений;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не допускается на сплошных ограждениях наличие надписей, не соответствующих предназначению ограждаемого объекта, в случае обнаружения таких надписей владелец обязан удалить их;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решетчатые ограждения с цоколем или без него должны быть безопасными для граждан: не иметь острых выступов, режущих деталей в решетках и т.д.</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6.9.9. </w:t>
      </w:r>
      <w:proofErr w:type="gramStart"/>
      <w:r w:rsidRPr="008705E5">
        <w:rPr>
          <w:rFonts w:ascii="Arial" w:eastAsia="Times New Roman" w:hAnsi="Arial" w:cs="Times New Roman"/>
          <w:sz w:val="24"/>
          <w:szCs w:val="24"/>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6.9.10.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6.10. Содержание зданий, строений, сооружений, их фасадов и элементов декора.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6.10.1. Физические и (или) юридические лица независимо от и</w:t>
      </w:r>
      <w:r w:rsidR="00DA4768">
        <w:rPr>
          <w:rFonts w:ascii="Arial" w:eastAsia="Times New Roman" w:hAnsi="Arial" w:cs="Times New Roman"/>
          <w:sz w:val="24"/>
          <w:szCs w:val="24"/>
          <w:lang w:eastAsia="ru-RU"/>
        </w:rPr>
        <w:t>х организационно-правовых форм,</w:t>
      </w:r>
      <w:r w:rsidRPr="008705E5">
        <w:rPr>
          <w:rFonts w:ascii="Arial" w:eastAsia="Times New Roman" w:hAnsi="Arial" w:cs="Times New Roman"/>
          <w:sz w:val="24"/>
          <w:szCs w:val="24"/>
          <w:lang w:eastAsia="ru-RU"/>
        </w:rPr>
        <w:t xml:space="preserve"> владеющие на праве собственности, хозяйственного ведения, оперативного управления либо на основании соглашений с собственником зданиями и сооружениями, обеспечивают своевременное производство работ по их реставрации, ремонту и покраске фасадов, их отдельных элементов (балконов, лоджий, водосточных труб и др.).</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Указанные лица обязаны также производить своевременный ремонт крыш, входных дверей и козырьков, ограждений балконов и лоджий, карнизов, водосточных труб, дымоходов, крылец, </w:t>
      </w:r>
      <w:proofErr w:type="spellStart"/>
      <w:r w:rsidRPr="008705E5">
        <w:rPr>
          <w:rFonts w:ascii="Arial" w:eastAsia="Times New Roman" w:hAnsi="Arial" w:cs="Times New Roman"/>
          <w:sz w:val="24"/>
          <w:szCs w:val="24"/>
          <w:lang w:eastAsia="ru-RU"/>
        </w:rPr>
        <w:t>отмосток</w:t>
      </w:r>
      <w:proofErr w:type="spellEnd"/>
      <w:r w:rsidRPr="008705E5">
        <w:rPr>
          <w:rFonts w:ascii="Arial" w:eastAsia="Times New Roman" w:hAnsi="Arial" w:cs="Times New Roman"/>
          <w:sz w:val="24"/>
          <w:szCs w:val="24"/>
          <w:lang w:eastAsia="ru-RU"/>
        </w:rPr>
        <w:t>, входов в подвалы, дополнительного оборудования, малых архитектурных форм и опор уличных светильников, мемориальных досок, замену домовых знаков и аншлагов, разбитых стекол, а также мойку фасадных дверей и окон.</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Не допускается без получения согласования с уполномоченным органом администрации района в сфере градостроительства самовольно изменять архитектуру зданий, производить замену и установку новых архитектурных деталей, пробивать, заделывать и изменять форму оконных и дверных проемов.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6.10.2. Правообладатели зданий, строений, сооружений обязаны обеспечить благоустройство и уборку прилегающей территории, сбор и транспортирование отходов, снега, льда (в том числе уборку сосулек с крыш, входных площадок, ступеней зданий, строений, сооружений).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6.10.3. При содержании элементов фасадов зданий, строений и сооружений не допускается: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разрушение (загрязнение) ограждений балконов, лоджий, парапетов и т.п. (если таковые имеются);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наличие отклонений от вертикали проемов, повреждений пролетных строений и ограждений и т.п.;</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повреждение (загрязнение) ступеней, крылец, козырьков, входных дверей, оконных переплетов, решеток, металлической отделки, навесных металлических конструкций и т.п. (если таковые имеются);</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наличие растительности на фасадах, фундаментной части зданий, строений и сооружений;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 xml:space="preserve">наличие на фасадах местных разрушений облицовки, штукатурки, фактурного и окрасочного слоев, кирпичной и </w:t>
      </w:r>
      <w:proofErr w:type="spellStart"/>
      <w:r w:rsidRPr="008705E5">
        <w:rPr>
          <w:rFonts w:ascii="Arial" w:eastAsia="Times New Roman" w:hAnsi="Arial" w:cs="Times New Roman"/>
          <w:sz w:val="24"/>
          <w:szCs w:val="24"/>
          <w:lang w:eastAsia="ru-RU"/>
        </w:rPr>
        <w:t>мелкоблочной</w:t>
      </w:r>
      <w:proofErr w:type="spellEnd"/>
      <w:r w:rsidRPr="008705E5">
        <w:rPr>
          <w:rFonts w:ascii="Arial" w:eastAsia="Times New Roman" w:hAnsi="Arial" w:cs="Times New Roman"/>
          <w:sz w:val="24"/>
          <w:szCs w:val="24"/>
          <w:lang w:eastAsia="ru-RU"/>
        </w:rPr>
        <w:t xml:space="preserve"> кладки, разрушение герметизирующих заделок стыков полносборных зданий, строений и сооружений,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705E5">
        <w:rPr>
          <w:rFonts w:ascii="Arial" w:eastAsia="Times New Roman" w:hAnsi="Arial" w:cs="Times New Roman"/>
          <w:sz w:val="24"/>
          <w:szCs w:val="24"/>
          <w:lang w:eastAsia="ru-RU"/>
        </w:rPr>
        <w:t>высолы</w:t>
      </w:r>
      <w:proofErr w:type="spellEnd"/>
      <w:r w:rsidRPr="008705E5">
        <w:rPr>
          <w:rFonts w:ascii="Arial" w:eastAsia="Times New Roman" w:hAnsi="Arial" w:cs="Times New Roman"/>
          <w:sz w:val="24"/>
          <w:szCs w:val="24"/>
          <w:lang w:eastAsia="ru-RU"/>
        </w:rPr>
        <w:t>, общее загрязнение поверхности, разрушение парапетов и иные подобные разрушения должны устраняться по мере выявления;</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выполнение в разной цветовой гамме фасадов в случае расположения на одном этаже нескольких нежилых помещений (магазинов, офисов, предприятий бытового обслуживания и т.д.).</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6.10.4. Входные группы зданий жилого и общественного назначения (вход)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6.10.5. Ответственность за технически исправное и надлежащее санитарное состояние фасадов зданий, сооружений, производственных баз, предприятий, организаций, учреждений, помещений торговли и оказания услуг и т.д. возлагается на их владельцев.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 Содержание территорий жилого назначения.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6.11.1. Содержание территорий малоэтажной жилой застройки с земельными участками осуществляют их правообладатели, которые обязаны: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содержать в чистоте и порядке жилой дом, надворные постройки, ограждения и прилегающую территорию;</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обеспечивать сохранность имеющихся перед жилым домом зеленых насаждений;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обустроить выгреб для сбора жидких отходов в соответствии с санитарными нормами, принимать меры для предотвращения переполнения выгреба;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 обеспечить сохранность указателей наименования улиц, номеров домов, расположенные на фасадах домовладений, поддерживать их в исправном состоянии и чистоте;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 очищать канавы, трубы для стока воды на прилегающей территории для обеспечения отвода талых вод в весенний период;</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 выносить отходы в специально предназначенные для этих целей места (контейнеры, бункеры-наполнители), а при бестарном способе сбора отходов - в соответствии с графиком прибытия специализированного автотранспорта;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7) заключать со специализированной организацией договоры на сбор, транспортирование, обработку, утилизацию, обезвреживание, размещение твердых коммунальных отходов и жидких бытовых отходов;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8) производить обрезку и снос старых и больных деревьев на принадлежащем правообладателю земельном участке, покос сорной </w:t>
      </w:r>
      <w:r w:rsidRPr="008705E5">
        <w:rPr>
          <w:rFonts w:ascii="Arial" w:eastAsia="Times New Roman" w:hAnsi="Arial" w:cs="Times New Roman"/>
          <w:sz w:val="24"/>
          <w:szCs w:val="24"/>
          <w:lang w:eastAsia="ru-RU"/>
        </w:rPr>
        <w:lastRenderedPageBreak/>
        <w:t>растительности на принадлежащем правообладателю земельном участке и на прилегающих территориях;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9) производить земляные работы на землях общего пользования в порядке, определенном правилами производства земляных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10)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11) производить регулярную уборку от мусора, в том числе систем водоотведения поверхностного стока, своевременную уборку от снега подходов и подъездов к дому и на прилегающей территории на расстоянии 10 метров от ограждений (заборов), если расстояние прилегающей территории не установлено в большем размере;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12) не допускать хранения техники, механизмов, автомобилей, в том числе разукомплектованных, на прилегающей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13) не допускать производства ремонта или мойки автомобилей, смены масла или технических жидкостей на прилегающей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6.11.2. Содержание придомовых территорий в зонах многоквартирных жилых домов осуществляется собственниками общего имущества многоквартирного дома либо иными лицами, осуществляющими по договору с собственниками общего имущества многоквартирного дома управление (эксплуатацию) многоквартирными домами (далее - эксплуатирующие организации), и включает в себя обязанности, указанных в части 1.5.1. настоящего подраздела, и в том числе следующие обязанности: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уборку и санитарно-гигиеническую очистку помещений общего пользования, а также земельного участка, входящего в состав общего имущества;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roofErr w:type="gramStart"/>
      <w:r w:rsidRPr="008705E5">
        <w:rPr>
          <w:rFonts w:ascii="Arial" w:eastAsia="Times New Roman" w:hAnsi="Arial" w:cs="Times New Roman"/>
          <w:sz w:val="24"/>
          <w:szCs w:val="24"/>
          <w:lang w:eastAsia="ru-RU"/>
        </w:rPr>
        <w:t>2) сбор, транспортирование, обработку, утилизацию, обезвреживание, размещение твердых коммунальных отходов и жидких бытовых отходов, включая отходы, образующиеся в результате деятельности юридических лиц и индивидуальных предпринимателей, пользующихся нежилыми (встроенными и пристроенными) помещениями в многоквартирном жилом доме, путем заключения со специализированной организацией договоров на сбор, транспортирование, обработку, утилизацию, обезвреживание, размещение твердых коммунальных отходов и жидких бытовых отходов;</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3) организацию мест для накопления и накопление отработанных ртутьсодержащих </w:t>
      </w:r>
      <w:proofErr w:type="gramStart"/>
      <w:r w:rsidRPr="008705E5">
        <w:rPr>
          <w:rFonts w:ascii="Arial" w:eastAsia="Times New Roman" w:hAnsi="Arial" w:cs="Times New Roman"/>
          <w:sz w:val="24"/>
          <w:szCs w:val="24"/>
          <w:lang w:eastAsia="ru-RU"/>
        </w:rPr>
        <w:t>ламп</w:t>
      </w:r>
      <w:proofErr w:type="gramEnd"/>
      <w:r w:rsidRPr="008705E5">
        <w:rPr>
          <w:rFonts w:ascii="Arial" w:eastAsia="Times New Roman" w:hAnsi="Arial" w:cs="Times New Roman"/>
          <w:sz w:val="24"/>
          <w:szCs w:val="24"/>
          <w:lang w:eastAsia="ru-RU"/>
        </w:rPr>
        <w:t xml:space="preserve"> и их передачу в специализированные организации;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 содержание и уход за элементами озеленения и благоустройства, а также иными предназначенными для обслуживания, эксплуатации и благоустройства данного многоквартирного дома объектами, расположенными на земельном участке, входящем в состав общего имущества многоквартирного дома, обрезку, снос аварийных деревьев, расположенных на земельном участке;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 текущий и капитальный ремонт, подготовку к сезонной эксплуатации и содержание элементов благоустройства и иных предназначенных для обслуживания, эксплуатации и благоустройства данного многоквартирного дома объектов, расположенных на земельном участке, входящем в состав общего имущества многоквартирного дома;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 ремонт, покраску, очистку фасадов дома, конструктивных элементов и дополнительного оборудования фасадов, дымоходов, малых архитектурных форм.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7) содержание, ремонт и уборку пешеходных коммуникаций на придомовых территориях;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8) содержание в чистоте и порядке жилой многоквартирный дом, надворные постройки, ограждения и прилегающую территорию, своевременно производят ремонт и окраску фасадов, ограждений, входных дверей, водосточных труб.</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6.11.3. Ответственность за ненадлежащее содержание контейнерных площадок, мусоросборников и придомовой территории несут собственники жилых помещений индивидуальных и многоквартирных домов и (или) эксплуатирующие организации.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6.11.4. Очистка контейнеров и бункеров-накопителей от отходов проводится специализированной организацией при заполнении их объема не менее чем на 2/3. Дезинфекция и дезинсекция контейнеров и бункеров-накопителей производятся специализированной организацией не реже чем один раз в шесть дней.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6.11.5. Работы по содержанию и уборке придомовых территорий проводятся в объеме не менее установленного минимальным перечнем услуг и работ, необходимых для обеспечения надлежащего содержания общего имущества многоквартирного дома.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6.11.6. Допускается хранение и стоянка личных легковых транспортных средств, а также иных машин и механизмов на придомовых территориях многоквартирных домов, за исключением стоянки и хранения с лицевой стороны здания, в один ряд на расстоянии не менее трех метров от стены дома при условии обеспечения беспрепятственного продвижения уборочной и иной специализированной техники. Хранение и стоянка свыше 4 часов грузового транспорта, в том числе личного, допускается только в гаражах и на парковках (автостоянках).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Места стоянки транспортных средств, а также иных машин и механизмов на придомовых территориях многоквартирных домов должны размещаться с учетом санитарных норм и правил.</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6.11.7. Жилые дома, в том числе многоквартирные дома, не подключенные к централизованной системе водоотведения, должны быть оборудованы для сбора жидких бытовых отходов выгребными ямами с непроницаемым дном, стенками и крышками с решетками, препятствующими попаданию крупных предметов в яму.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Указанные выгребные ямы могут быть как общими для всех жилых помещений многоквартирного дома, так и раздельными для отдельных квартир в многоквартирном доме.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Оборудование и содержание выгребных ям осуществляют собственники помещений многоквартирного дома и (или) эксплуатирующие организации.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6.11.8. Жидкие бытовые отходы собираются и транспортируются специальным транспортом по договорам или разовым заявкам специализированными организациями.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6.11.9. В зимний период тротуары, придомовые территории и проезды должны очищаться от снега и льда до асфальта, посыпаться песком или другими </w:t>
      </w:r>
      <w:proofErr w:type="spellStart"/>
      <w:r w:rsidRPr="008705E5">
        <w:rPr>
          <w:rFonts w:ascii="Arial" w:eastAsia="Times New Roman" w:hAnsi="Arial" w:cs="Times New Roman"/>
          <w:sz w:val="24"/>
          <w:szCs w:val="24"/>
          <w:lang w:eastAsia="ru-RU"/>
        </w:rPr>
        <w:t>противогололедными</w:t>
      </w:r>
      <w:proofErr w:type="spellEnd"/>
      <w:r w:rsidRPr="008705E5">
        <w:rPr>
          <w:rFonts w:ascii="Arial" w:eastAsia="Times New Roman" w:hAnsi="Arial" w:cs="Times New Roman"/>
          <w:sz w:val="24"/>
          <w:szCs w:val="24"/>
          <w:lang w:eastAsia="ru-RU"/>
        </w:rPr>
        <w:t xml:space="preserve"> материалами.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6.11.10. Счищаемый снег с придомовых территорий разрешается складировать в специально отведенных местах с последующей вывозкой, не препятствующих свободному сбору и транспортированию отходов, проезду транспорта, специальных машин и движению пешеходов, при этом не допускается повреждение зеленых насаждений, газонов.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6.11.11. Собственники жилых помещений многоквартирных домов и (или) эксплуатирующие организации обязаны производить очистку крыш многоквартирных домов от снега и льда. При образовании льда на крышах указанные лица обязаны обеспечить ограждение опасных участков.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6.11.12. В летний период собственники жилых помещений многоквартирных домов и (или) эксплуатирующие организации должны обеспечить подметание, мойку или поливку вручную, или с помощью спецмашин придомовых территорий, пешеходных коммуникаций, проездов. Чистота на территории должна поддерживаться в течение дня.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6.11.13. Все землепользователи, независимо от форм собственности, убирают территорию на участках домовладений и прилегающие к дому тротуары, совмещенные с </w:t>
      </w:r>
      <w:proofErr w:type="spellStart"/>
      <w:r w:rsidRPr="008705E5">
        <w:rPr>
          <w:rFonts w:ascii="Arial" w:eastAsia="Times New Roman" w:hAnsi="Arial" w:cs="Times New Roman"/>
          <w:sz w:val="24"/>
          <w:szCs w:val="24"/>
          <w:lang w:eastAsia="ru-RU"/>
        </w:rPr>
        <w:t>отмосткой</w:t>
      </w:r>
      <w:proofErr w:type="spellEnd"/>
      <w:r w:rsidRPr="008705E5">
        <w:rPr>
          <w:rFonts w:ascii="Arial" w:eastAsia="Times New Roman" w:hAnsi="Arial" w:cs="Times New Roman"/>
          <w:sz w:val="24"/>
          <w:szCs w:val="24"/>
          <w:lang w:eastAsia="ru-RU"/>
        </w:rPr>
        <w:t>, от мусора и сорной растительности.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6.11.14. Фасады, ограждения, входные двери, водосточные трубы жилых домов, на правах частной собственности, должны быть отремонтированы.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6.11.15. Сбор твердых и жидких бытовых отходов производят жители, а вывоз - специализированные организации согласно заключенным договорам и графикам.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6.11.16. Складирование домовладельцами строительных и иных материалов, оборудования, допускается только в местах, отведенных для этих целей по согласованию с органом местного самоуправления.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6.11.17. Стоянка транспорта и механизмов за пределами своих земельных участков, допускаются только на предусмотренных для этих целей площадках и внутренних проездах, не создавая при этом помех для проезда транспорта и движения пешеходов.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6.11.18. Автозаправочные станции убирают и содержат в надлежащем санитарно-техническом состоянии прилегающую территорию на расстоянии 50 м по периметру.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6.12. Требования по содержанию объектов благоустройства при проведении строительных и (или) земляных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6.12.1. Содержание строительных площадок, законсервированных объектов строительства, восстановление дорожных покрытий, зеленых насаждений, иных элементов благоустройства возлагается на собственников земельных участков и (или) лиц, производящих строительные и (или) земляные работы, которые при производстве строительных и (или) земляных работ обеспечивают: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ограждение места производства работ по периметру;</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ограждение деревьев, находящиеся на территории строительства;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подъезд и благоустроенную проезжую часть с твердым покрытием у каждого выезда;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наличие поста для мойки колес в соответствии с проектом организации строительства и постановлением Главного государственного санитарного врача РФ от 11.06.2003 N 141 "О введении в действие санитарных правил и нормативов СанПиН 2.2.3.1384-03";</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 восстановление всех слоев дорожного покрытия в тех же конструктивных слоях и материалах в соответствии с требованиями Государственного стандарта РФ ГОСТ </w:t>
      </w:r>
      <w:proofErr w:type="gramStart"/>
      <w:r w:rsidRPr="008705E5">
        <w:rPr>
          <w:rFonts w:ascii="Arial" w:eastAsia="Times New Roman" w:hAnsi="Arial" w:cs="Times New Roman"/>
          <w:sz w:val="24"/>
          <w:szCs w:val="24"/>
          <w:lang w:eastAsia="ru-RU"/>
        </w:rPr>
        <w:t>Р</w:t>
      </w:r>
      <w:proofErr w:type="gramEnd"/>
      <w:r w:rsidRPr="008705E5">
        <w:rPr>
          <w:rFonts w:ascii="Arial" w:eastAsia="Times New Roman" w:hAnsi="Arial" w:cs="Times New Roman"/>
          <w:sz w:val="24"/>
          <w:szCs w:val="24"/>
          <w:lang w:eastAsia="ru-RU"/>
        </w:rPr>
        <w:t xml:space="preserve"> 50597-2017 "Автомобильные дороги и улицы. Требования к эксплуатационному состоянию, допустимому по условиям обеспечения безопасности дорожного движения", СНиП 2 05.02-85 "Автомобильные дороги";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сдачу в эксплуатацию объектов после строительства или реконструкции с выполнением всех работ, предусмотренных проектом по благоустройству и озеленению территорий и приведению их в надлежащее состояние.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6.12.2. Работы, связанные с разрытием грунта, производятся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6.12.3. При производстве работ по отделке фасадов строящихся (реконструируемых) объектов и ремонту фасадов существующих зданий юридические и физические лица, осуществляющие строительные и ремонтные </w:t>
      </w:r>
      <w:r w:rsidRPr="008705E5">
        <w:rPr>
          <w:rFonts w:ascii="Arial" w:eastAsia="Times New Roman" w:hAnsi="Arial" w:cs="Times New Roman"/>
          <w:sz w:val="24"/>
          <w:szCs w:val="24"/>
          <w:lang w:eastAsia="ru-RU"/>
        </w:rPr>
        <w:lastRenderedPageBreak/>
        <w:t>работы, обязаны предусмотреть мероприятия, препятствующие распространению строительной пыли и мелкого мусора.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6.12.4. При возведении объектов капитального строительства ответственность за обустройство и размещение контейнерных площадок несет застройщик.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 Содержание наземных частей линейных сооружений и коммуникаций.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6.13.1.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6.13.4. Не допускается повреждение наземных частей смотровых и </w:t>
      </w:r>
      <w:proofErr w:type="spellStart"/>
      <w:r w:rsidRPr="008705E5">
        <w:rPr>
          <w:rFonts w:ascii="Arial" w:eastAsia="Times New Roman" w:hAnsi="Arial" w:cs="Times New Roman"/>
          <w:sz w:val="24"/>
          <w:szCs w:val="24"/>
          <w:lang w:eastAsia="ru-RU"/>
        </w:rPr>
        <w:t>дождеприемных</w:t>
      </w:r>
      <w:proofErr w:type="spellEnd"/>
      <w:r w:rsidRPr="008705E5">
        <w:rPr>
          <w:rFonts w:ascii="Arial" w:eastAsia="Times New Roman" w:hAnsi="Arial" w:cs="Times New Roman"/>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6.13.5. Не допускается отсутствие, загрязнение или неокрашенное состояние ограждений, люков смотровых и </w:t>
      </w:r>
      <w:proofErr w:type="spellStart"/>
      <w:r w:rsidRPr="008705E5">
        <w:rPr>
          <w:rFonts w:ascii="Arial" w:eastAsia="Times New Roman" w:hAnsi="Arial" w:cs="Times New Roman"/>
          <w:sz w:val="24"/>
          <w:szCs w:val="24"/>
          <w:lang w:eastAsia="ru-RU"/>
        </w:rPr>
        <w:t>дождеприемных</w:t>
      </w:r>
      <w:proofErr w:type="spellEnd"/>
      <w:r w:rsidRPr="008705E5">
        <w:rPr>
          <w:rFonts w:ascii="Arial" w:eastAsia="Times New Roman" w:hAnsi="Arial" w:cs="Times New Roman"/>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6.13.6.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705E5">
        <w:rPr>
          <w:rFonts w:ascii="Arial" w:eastAsia="Times New Roman" w:hAnsi="Arial" w:cs="Times New Roman"/>
          <w:sz w:val="24"/>
          <w:szCs w:val="24"/>
          <w:lang w:eastAsia="ru-RU"/>
        </w:rPr>
        <w:t>дождеприемных</w:t>
      </w:r>
      <w:proofErr w:type="spellEnd"/>
      <w:r w:rsidRPr="008705E5">
        <w:rPr>
          <w:rFonts w:ascii="Arial" w:eastAsia="Times New Roman" w:hAnsi="Arial" w:cs="Times New Roman"/>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открывать люки колодцев и регулировать запорные устройства на магистралях водопровода, канализации, теплотрасс;</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производить какие-либо работы на данных сетях без разрешения эксплуатирующих организаций;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 оставлять колодцы неплотно закрытыми и (или) закрывать разбитыми крышками;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 отводить поверхностные воды в систему канализации;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 пользоваться пожарными гидрантами в хозяйственных целях;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7) производить забор воды от уличных колонок с помощью шлангов;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8) производить разборку колонок;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6.13.10.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6.13.11. Прокладка напорных коммуникаций под проезжей частью магистральных улиц не допускается.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6.13.12.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6.13.13.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6.13.14. </w:t>
      </w:r>
      <w:proofErr w:type="gramStart"/>
      <w:r w:rsidRPr="008705E5">
        <w:rPr>
          <w:rFonts w:ascii="Arial" w:eastAsia="Times New Roman" w:hAnsi="Arial" w:cs="Times New Roman"/>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физических лиц, юридических лиц, индивидуальных предпринимателей при производстве работ по прокладке подземных коммуникаций или других видов строительных работ, ликвидируются в полном объеме организациями, физическими лицами, юридическими лицами, индивидуальными предпринимателями, получившими разрешение на производство работ, в сроки, согласованные с администрацией сельского поселения.</w:t>
      </w:r>
      <w:proofErr w:type="gram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6.13.15.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Бордюр разбирается, складируется на месте производства работ для дальнейшей установки.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При производстве работ на улицах, застроенных территориях грунт рекомендуется немедленно вывозить.</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6.14. Содержание площадок автостоянок, мест размещения и хранения транспортных средств.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6.14.1.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органом местного самоуправления в большем размере.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6.14.2. Лица, эксплуатирующие транспортные средства, дорожно-строительную и сельскохозяйственную технику или производящие ремонт </w:t>
      </w:r>
      <w:r w:rsidRPr="008705E5">
        <w:rPr>
          <w:rFonts w:ascii="Arial" w:eastAsia="Times New Roman" w:hAnsi="Arial" w:cs="Times New Roman"/>
          <w:sz w:val="24"/>
          <w:szCs w:val="24"/>
          <w:lang w:eastAsia="ru-RU"/>
        </w:rPr>
        <w:lastRenderedPageBreak/>
        <w:t>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6.14.3.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6.14.4. На территории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6.14.5. Кровли зданий гаражей, стоянок, станций технического обслуживания, автомобильных моек должны содержаться в чистоте.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6.14.6.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6.14.7.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6.15. Организация и проведение уборочных работ в летнее время.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6.15.1. Период летней уборки с 1 апреля по 31 октября. Сроки начала и окончания летней уборки могут изменяться распоряжением администрации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6.15.2. Летняя уборка территории включает в себя: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летнее содержание и ремонт дорог общего пользования;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благоустройство территорий населенных пунктов, объектов соцкультбыта, зон отдыха, детских и спортивных площадок, территорий кладбищ.</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6.15.3. Запрещается сбрасывать смет и другие загрязнения на газоны, в водопроводные колодцы, колодцы кабельных линий.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6.15.4. В период массового листопада листья необходимо собирать в кучи, не допуская разноса по улицам, и удалять в специально отведенные места.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6.15.5. Запрещается сжигать листья во дворах, на улицах, площадях, в парках и скверах.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6.16. Организация и проведение уборочных работ в зимнее время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6.16.1. Период зимней уборки - с 01 ноября по 31 марта. Сроки начала и окончания зимней уборки могут изменяться распоряжением администрации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6.16.2. Зимняя уборка территории включает в себя: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чистка от снега дорог местного значения и подъездов к объектам соцкультбыта, водонапорным башням, пожарным гидрантам;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в случае гололеда посыпка дорог песочной смесью;</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уборка сосулек и наледи с крыш.</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6.16.3. Администрация сельского поселения заключает договор со специализированной организацией на проведение зимнего содержания дорог местного значения.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6.16.4. Землепользователи производят работы по очистке закрепленной территории собственными силами и средствами.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lastRenderedPageBreak/>
        <w:t xml:space="preserve">6.16.5. Владельцами, балансодержателями (арендаторами) зданий должна быть организована своевременная очистка кровель от снега, наледи и сосулек. Очистка зданий на сторонах, выходящих на пешеходные зоны, от </w:t>
      </w:r>
      <w:proofErr w:type="spellStart"/>
      <w:r w:rsidRPr="008705E5">
        <w:rPr>
          <w:rFonts w:ascii="Arial" w:eastAsia="Times New Roman" w:hAnsi="Arial" w:cs="Times New Roman"/>
          <w:sz w:val="24"/>
          <w:szCs w:val="24"/>
          <w:lang w:eastAsia="ru-RU"/>
        </w:rPr>
        <w:t>наледеобразований</w:t>
      </w:r>
      <w:proofErr w:type="spellEnd"/>
      <w:r w:rsidRPr="008705E5">
        <w:rPr>
          <w:rFonts w:ascii="Arial" w:eastAsia="Times New Roman" w:hAnsi="Arial" w:cs="Times New Roman"/>
          <w:sz w:val="24"/>
          <w:szCs w:val="24"/>
          <w:lang w:eastAsia="ru-RU"/>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зданий снег и сосульки убираются по завершении работ.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6.16.6. При производстве зимних уборочных работ категорически запрещается: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завоз снега во дворы;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 </w:t>
      </w:r>
      <w:proofErr w:type="spellStart"/>
      <w:r w:rsidRPr="008705E5">
        <w:rPr>
          <w:rFonts w:ascii="Arial" w:eastAsia="Times New Roman" w:hAnsi="Arial" w:cs="Times New Roman"/>
          <w:sz w:val="24"/>
          <w:szCs w:val="24"/>
          <w:lang w:eastAsia="ru-RU"/>
        </w:rPr>
        <w:t>приваливание</w:t>
      </w:r>
      <w:proofErr w:type="spellEnd"/>
      <w:r w:rsidRPr="008705E5">
        <w:rPr>
          <w:rFonts w:ascii="Arial" w:eastAsia="Times New Roman" w:hAnsi="Arial" w:cs="Times New Roman"/>
          <w:sz w:val="24"/>
          <w:szCs w:val="24"/>
          <w:lang w:eastAsia="ru-RU"/>
        </w:rPr>
        <w:t xml:space="preserve"> снега к стенам зданий;</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складирование скола льда и грязного снега на зеленые насаждения;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выдвигать, перемещать, складировать и вывозить снег со двора на улицы и дороги;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выдвигать, перемещать, складировать и вывозить снег с прилегающей территории зданий, организаций, объектов торговли на улицы, дороги и тротуары.</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6.16.7.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6.17. Содержание домашних животных, порядок их выгула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6.17.1. При выгуливании домашних животных должны соблюдаться следующие требования: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1) выгул собак разрешается только в наморднике, на поводке, длина которого позволяет контролировать их поведение, исключение составляют собаки карликовых пород и щенки до трехмесячного возраста;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2) выгуливать собак без поводка и намордника разрешается на специальных площадках для выгула, а также в иных местах, установленных для этих целей постановлением администрации сельского поселения;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3) запрещается выгуливать собак на территории образовательных организаций, учреждений здравоохранения, детских и спортивных площадках;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4) запрещается выгул собак лицами, находящимися в состоянии опьянения, а также лицами, не достигшими четырнадцатилетнего возраста.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5) запрещается оставление собак без присмотра в общественных местах;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 запрещается свободный выгул собаки на земельном участке, принадлежащем физическим, юридическим лицам, индивидуальным предпринимателям на праве собственности или ином вещном праве, без предупреждающей надписи о наличии собаки при входе на данный земельный участок.</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6.17.2. Лица, осуществляющие выгул собак, обязаны не допускать повреждение или уничтожение зеленых насаждений домашними животными.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6.17.3.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6.18. Организация защиты от неблагоприятного воздействия безнадзорных животных.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6.18.1. Организация защиты от неблагоприятного воздействия безнадзорных животных должна обеспечиваться гуманными методами.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6.18.2. Организация защиты от неблагоприятного воздействия безнадзорных животных может включать в себя следующие виды мероприятий: отлов, </w:t>
      </w:r>
      <w:r w:rsidRPr="008705E5">
        <w:rPr>
          <w:rFonts w:ascii="Arial" w:eastAsia="Times New Roman" w:hAnsi="Arial" w:cs="Times New Roman"/>
          <w:sz w:val="24"/>
          <w:szCs w:val="24"/>
          <w:lang w:eastAsia="ru-RU"/>
        </w:rPr>
        <w:lastRenderedPageBreak/>
        <w:t>стерилизация (кастрация), вакцинация, а также создание приютов для бездомных животных.</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6.18.3. Отлов бродячих животных осуществляется специализированной организацией по договору с администрацией муниципального образования в пределах средств, предусмотренных в бюджете муниципального образования на эти цели.</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6.18.4. 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center"/>
        <w:rPr>
          <w:rFonts w:ascii="Arial" w:eastAsia="Times New Roman" w:hAnsi="Arial" w:cs="Times New Roman"/>
          <w:sz w:val="24"/>
          <w:szCs w:val="24"/>
          <w:lang w:eastAsia="ru-RU"/>
        </w:rPr>
      </w:pPr>
      <w:r w:rsidRPr="008705E5">
        <w:rPr>
          <w:rFonts w:ascii="Arial" w:eastAsia="Times New Roman" w:hAnsi="Arial" w:cs="Times New Roman"/>
          <w:b/>
          <w:bCs/>
          <w:sz w:val="24"/>
          <w:szCs w:val="24"/>
          <w:lang w:eastAsia="ru-RU"/>
        </w:rPr>
        <w:t xml:space="preserve">7. </w:t>
      </w:r>
      <w:proofErr w:type="gramStart"/>
      <w:r w:rsidRPr="008705E5">
        <w:rPr>
          <w:rFonts w:ascii="Arial" w:eastAsia="Times New Roman" w:hAnsi="Arial" w:cs="Times New Roman"/>
          <w:b/>
          <w:bCs/>
          <w:sz w:val="24"/>
          <w:szCs w:val="24"/>
          <w:lang w:eastAsia="ru-RU"/>
        </w:rPr>
        <w:t>КОНТРОЛЬ ЗА</w:t>
      </w:r>
      <w:proofErr w:type="gramEnd"/>
      <w:r w:rsidRPr="008705E5">
        <w:rPr>
          <w:rFonts w:ascii="Arial" w:eastAsia="Times New Roman" w:hAnsi="Arial" w:cs="Times New Roman"/>
          <w:b/>
          <w:bCs/>
          <w:sz w:val="24"/>
          <w:szCs w:val="24"/>
          <w:lang w:eastAsia="ru-RU"/>
        </w:rPr>
        <w:t xml:space="preserve"> СОБЛЮДЕНИЕМ ПРАВИЛ И ОТВЕТСТВЕННОСТЬ ЗА ИХ НАРУШЕНИЕ</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7.1. Нарушение гражданами, должностными лицами, юридическими лицами Правил благоустройства территорий</w:t>
      </w:r>
      <w:r w:rsidR="00064297">
        <w:rPr>
          <w:rFonts w:ascii="Arial" w:eastAsia="Times New Roman" w:hAnsi="Arial" w:cs="Times New Roman"/>
          <w:sz w:val="24"/>
          <w:szCs w:val="24"/>
          <w:lang w:eastAsia="ru-RU"/>
        </w:rPr>
        <w:t xml:space="preserve"> в сельском поселении </w:t>
      </w:r>
      <w:proofErr w:type="spellStart"/>
      <w:r w:rsidR="00064297">
        <w:rPr>
          <w:rFonts w:ascii="Arial" w:eastAsia="Times New Roman" w:hAnsi="Arial" w:cs="Times New Roman"/>
          <w:sz w:val="24"/>
          <w:szCs w:val="24"/>
          <w:lang w:eastAsia="ru-RU"/>
        </w:rPr>
        <w:t>Каликински</w:t>
      </w:r>
      <w:r w:rsidRPr="008705E5">
        <w:rPr>
          <w:rFonts w:ascii="Arial" w:eastAsia="Times New Roman" w:hAnsi="Arial" w:cs="Times New Roman"/>
          <w:sz w:val="24"/>
          <w:szCs w:val="24"/>
          <w:lang w:eastAsia="ru-RU"/>
        </w:rPr>
        <w:t>й</w:t>
      </w:r>
      <w:proofErr w:type="spellEnd"/>
      <w:r w:rsidRPr="008705E5">
        <w:rPr>
          <w:rFonts w:ascii="Arial" w:eastAsia="Times New Roman" w:hAnsi="Arial" w:cs="Times New Roman"/>
          <w:sz w:val="24"/>
          <w:szCs w:val="24"/>
          <w:lang w:eastAsia="ru-RU"/>
        </w:rPr>
        <w:t xml:space="preserve"> с</w:t>
      </w:r>
      <w:r w:rsidR="00064297">
        <w:rPr>
          <w:rFonts w:ascii="Arial" w:eastAsia="Times New Roman" w:hAnsi="Arial" w:cs="Times New Roman"/>
          <w:sz w:val="24"/>
          <w:szCs w:val="24"/>
          <w:lang w:eastAsia="ru-RU"/>
        </w:rPr>
        <w:t>ельсовет Добровского</w:t>
      </w:r>
      <w:r w:rsidRPr="008705E5">
        <w:rPr>
          <w:rFonts w:ascii="Arial" w:eastAsia="Times New Roman" w:hAnsi="Arial" w:cs="Times New Roman"/>
          <w:sz w:val="24"/>
          <w:szCs w:val="24"/>
          <w:lang w:eastAsia="ru-RU"/>
        </w:rPr>
        <w:t xml:space="preserve"> муниципального района Липецкой области влечет привлечение указанных лиц к административной ответственности в соответствии с действующим законодательством.</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 xml:space="preserve">7.2. </w:t>
      </w:r>
      <w:proofErr w:type="gramStart"/>
      <w:r w:rsidRPr="008705E5">
        <w:rPr>
          <w:rFonts w:ascii="Arial" w:eastAsia="Times New Roman" w:hAnsi="Arial" w:cs="Times New Roman"/>
          <w:sz w:val="24"/>
          <w:szCs w:val="24"/>
          <w:lang w:eastAsia="ru-RU"/>
        </w:rPr>
        <w:t>Контроль за</w:t>
      </w:r>
      <w:proofErr w:type="gramEnd"/>
      <w:r w:rsidRPr="008705E5">
        <w:rPr>
          <w:rFonts w:ascii="Arial" w:eastAsia="Times New Roman" w:hAnsi="Arial" w:cs="Times New Roman"/>
          <w:sz w:val="24"/>
          <w:szCs w:val="24"/>
          <w:lang w:eastAsia="ru-RU"/>
        </w:rPr>
        <w:t xml:space="preserve"> исполнением настоящих Правил осуществляется уполномоченными администрацией</w:t>
      </w:r>
      <w:r w:rsidR="00064297">
        <w:rPr>
          <w:rFonts w:ascii="Arial" w:eastAsia="Times New Roman" w:hAnsi="Arial" w:cs="Times New Roman"/>
          <w:sz w:val="24"/>
          <w:szCs w:val="24"/>
          <w:lang w:eastAsia="ru-RU"/>
        </w:rPr>
        <w:t xml:space="preserve"> сельского поселения </w:t>
      </w:r>
      <w:proofErr w:type="spellStart"/>
      <w:r w:rsidR="00064297">
        <w:rPr>
          <w:rFonts w:ascii="Arial" w:eastAsia="Times New Roman" w:hAnsi="Arial" w:cs="Times New Roman"/>
          <w:sz w:val="24"/>
          <w:szCs w:val="24"/>
          <w:lang w:eastAsia="ru-RU"/>
        </w:rPr>
        <w:t>Каликинский</w:t>
      </w:r>
      <w:proofErr w:type="spellEnd"/>
      <w:r w:rsidRPr="008705E5">
        <w:rPr>
          <w:rFonts w:ascii="Arial" w:eastAsia="Times New Roman" w:hAnsi="Arial" w:cs="Times New Roman"/>
          <w:sz w:val="24"/>
          <w:szCs w:val="24"/>
          <w:lang w:eastAsia="ru-RU"/>
        </w:rPr>
        <w:t xml:space="preserve"> сельсовет должностными лицами в порядке, установленном постановлением администрации</w:t>
      </w:r>
      <w:r w:rsidR="00064297">
        <w:rPr>
          <w:rFonts w:ascii="Arial" w:eastAsia="Times New Roman" w:hAnsi="Arial" w:cs="Times New Roman"/>
          <w:sz w:val="24"/>
          <w:szCs w:val="24"/>
          <w:lang w:eastAsia="ru-RU"/>
        </w:rPr>
        <w:t xml:space="preserve"> сельского поселения </w:t>
      </w:r>
      <w:proofErr w:type="spellStart"/>
      <w:r w:rsidR="00064297">
        <w:rPr>
          <w:rFonts w:ascii="Arial" w:eastAsia="Times New Roman" w:hAnsi="Arial" w:cs="Times New Roman"/>
          <w:sz w:val="24"/>
          <w:szCs w:val="24"/>
          <w:lang w:eastAsia="ru-RU"/>
        </w:rPr>
        <w:t>Каликинский</w:t>
      </w:r>
      <w:proofErr w:type="spellEnd"/>
      <w:r w:rsidRPr="008705E5">
        <w:rPr>
          <w:rFonts w:ascii="Arial" w:eastAsia="Times New Roman" w:hAnsi="Arial" w:cs="Times New Roman"/>
          <w:sz w:val="24"/>
          <w:szCs w:val="24"/>
          <w:lang w:eastAsia="ru-RU"/>
        </w:rPr>
        <w:t xml:space="preserve"> сельсовет.</w:t>
      </w: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064297" w:rsidRDefault="008705E5" w:rsidP="008705E5">
      <w:pPr>
        <w:spacing w:after="0" w:line="240" w:lineRule="auto"/>
        <w:ind w:firstLine="567"/>
        <w:jc w:val="both"/>
        <w:rPr>
          <w:rFonts w:ascii="Arial" w:eastAsia="Times New Roman" w:hAnsi="Arial" w:cs="Times New Roman"/>
          <w:sz w:val="24"/>
          <w:szCs w:val="24"/>
          <w:lang w:eastAsia="ru-RU"/>
        </w:rPr>
      </w:pPr>
      <w:r w:rsidRPr="008705E5">
        <w:rPr>
          <w:rFonts w:ascii="Arial" w:eastAsia="Times New Roman" w:hAnsi="Arial" w:cs="Times New Roman"/>
          <w:sz w:val="24"/>
          <w:szCs w:val="24"/>
          <w:lang w:eastAsia="ru-RU"/>
        </w:rPr>
        <w:t>Глава</w:t>
      </w:r>
      <w:r w:rsidR="00064297">
        <w:rPr>
          <w:rFonts w:ascii="Arial" w:eastAsia="Times New Roman" w:hAnsi="Arial" w:cs="Times New Roman"/>
          <w:sz w:val="24"/>
          <w:szCs w:val="24"/>
          <w:lang w:eastAsia="ru-RU"/>
        </w:rPr>
        <w:t xml:space="preserve"> сельского поселения</w:t>
      </w:r>
    </w:p>
    <w:p w:rsidR="008705E5" w:rsidRPr="008705E5" w:rsidRDefault="00064297" w:rsidP="008705E5">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 </w:t>
      </w:r>
      <w:proofErr w:type="spellStart"/>
      <w:r>
        <w:rPr>
          <w:rFonts w:ascii="Arial" w:eastAsia="Times New Roman" w:hAnsi="Arial" w:cs="Times New Roman"/>
          <w:sz w:val="24"/>
          <w:szCs w:val="24"/>
          <w:lang w:eastAsia="ru-RU"/>
        </w:rPr>
        <w:t>Каликинский</w:t>
      </w:r>
      <w:proofErr w:type="spellEnd"/>
      <w:r w:rsidR="008705E5" w:rsidRPr="008705E5">
        <w:rPr>
          <w:rFonts w:ascii="Arial" w:eastAsia="Times New Roman" w:hAnsi="Arial" w:cs="Times New Roman"/>
          <w:sz w:val="24"/>
          <w:szCs w:val="24"/>
          <w:lang w:eastAsia="ru-RU"/>
        </w:rPr>
        <w:t xml:space="preserve"> сельсовет</w:t>
      </w:r>
      <w:r>
        <w:rPr>
          <w:rFonts w:ascii="Arial" w:eastAsia="Times New Roman" w:hAnsi="Arial" w:cs="Times New Roman"/>
          <w:sz w:val="24"/>
          <w:szCs w:val="24"/>
          <w:lang w:eastAsia="ru-RU"/>
        </w:rPr>
        <w:t xml:space="preserve">                                                            </w:t>
      </w:r>
      <w:proofErr w:type="spellStart"/>
      <w:r>
        <w:rPr>
          <w:rFonts w:ascii="Arial" w:eastAsia="Times New Roman" w:hAnsi="Arial" w:cs="Times New Roman"/>
          <w:sz w:val="24"/>
          <w:szCs w:val="24"/>
          <w:lang w:eastAsia="ru-RU"/>
        </w:rPr>
        <w:t>Н.И.Глотов</w:t>
      </w:r>
      <w:proofErr w:type="spellEnd"/>
    </w:p>
    <w:p w:rsidR="008705E5" w:rsidRPr="008705E5" w:rsidRDefault="008705E5" w:rsidP="008705E5">
      <w:pPr>
        <w:spacing w:after="0" w:line="240" w:lineRule="auto"/>
        <w:ind w:firstLine="567"/>
        <w:jc w:val="both"/>
        <w:rPr>
          <w:rFonts w:ascii="Arial" w:eastAsia="Times New Roman" w:hAnsi="Arial" w:cs="Times New Roman"/>
          <w:sz w:val="24"/>
          <w:szCs w:val="24"/>
          <w:lang w:eastAsia="ru-RU"/>
        </w:rPr>
      </w:pPr>
    </w:p>
    <w:p w:rsidR="004C5CF2" w:rsidRDefault="004C5CF2"/>
    <w:sectPr w:rsidR="004C5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ohit Devanagari">
    <w:altName w:val="Times New Roman"/>
    <w:panose1 w:val="00000000000000000000"/>
    <w:charset w:val="00"/>
    <w:family w:val="roman"/>
    <w:notTrueType/>
    <w:pitch w:val="default"/>
  </w:font>
  <w:font w:name="Albany">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E5"/>
    <w:rsid w:val="00064297"/>
    <w:rsid w:val="00086B48"/>
    <w:rsid w:val="00273591"/>
    <w:rsid w:val="002A69E3"/>
    <w:rsid w:val="003913BD"/>
    <w:rsid w:val="003B7E08"/>
    <w:rsid w:val="004C5CF2"/>
    <w:rsid w:val="005D62E4"/>
    <w:rsid w:val="007F3F03"/>
    <w:rsid w:val="00844B04"/>
    <w:rsid w:val="008705E5"/>
    <w:rsid w:val="009476E5"/>
    <w:rsid w:val="00A12E73"/>
    <w:rsid w:val="00D77423"/>
    <w:rsid w:val="00DA4768"/>
    <w:rsid w:val="00F5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8705E5"/>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8705E5"/>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8705E5"/>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8705E5"/>
    <w:pPr>
      <w:spacing w:after="0" w:line="240" w:lineRule="auto"/>
      <w:ind w:firstLine="567"/>
      <w:jc w:val="both"/>
      <w:outlineLvl w:val="3"/>
    </w:pPr>
    <w:rPr>
      <w:rFonts w:ascii="Arial" w:eastAsia="Times New Roman" w:hAnsi="Arial" w:cs="Times New Roman"/>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705E5"/>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8705E5"/>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8705E5"/>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8705E5"/>
    <w:rPr>
      <w:rFonts w:ascii="Arial" w:eastAsia="Times New Roman" w:hAnsi="Arial" w:cs="Times New Roman"/>
      <w:sz w:val="26"/>
      <w:szCs w:val="28"/>
      <w:lang w:val="x-none" w:eastAsia="x-none"/>
    </w:rPr>
  </w:style>
  <w:style w:type="character" w:styleId="a3">
    <w:name w:val="Hyperlink"/>
    <w:basedOn w:val="a0"/>
    <w:uiPriority w:val="99"/>
    <w:semiHidden/>
    <w:unhideWhenUsed/>
    <w:rsid w:val="008705E5"/>
    <w:rPr>
      <w:strike w:val="0"/>
      <w:dstrike w:val="0"/>
      <w:color w:val="0000FF"/>
      <w:u w:val="none"/>
      <w:effect w:val="none"/>
    </w:rPr>
  </w:style>
  <w:style w:type="character" w:styleId="a4">
    <w:name w:val="FollowedHyperlink"/>
    <w:basedOn w:val="a0"/>
    <w:uiPriority w:val="99"/>
    <w:semiHidden/>
    <w:unhideWhenUsed/>
    <w:rsid w:val="008705E5"/>
    <w:rPr>
      <w:color w:val="800080" w:themeColor="followedHyperlink"/>
      <w:u w:val="single"/>
    </w:rPr>
  </w:style>
  <w:style w:type="character" w:customStyle="1" w:styleId="41">
    <w:name w:val="Заголовок 4 Знак1"/>
    <w:aliases w:val="!Параграфы/Статьи документа Знак"/>
    <w:basedOn w:val="a0"/>
    <w:uiPriority w:val="9"/>
    <w:semiHidden/>
    <w:rsid w:val="008705E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8705E5"/>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8705E5"/>
    <w:rPr>
      <w:rFonts w:ascii="Courier" w:hAnsi="Courier"/>
    </w:rPr>
  </w:style>
  <w:style w:type="paragraph" w:styleId="a6">
    <w:name w:val="annotation text"/>
    <w:aliases w:val="!Равноширинный текст документа"/>
    <w:basedOn w:val="a"/>
    <w:link w:val="a5"/>
    <w:semiHidden/>
    <w:unhideWhenUsed/>
    <w:rsid w:val="008705E5"/>
    <w:pPr>
      <w:spacing w:after="0" w:line="240" w:lineRule="auto"/>
      <w:ind w:firstLine="567"/>
      <w:jc w:val="both"/>
    </w:pPr>
    <w:rPr>
      <w:rFonts w:ascii="Courier" w:hAnsi="Courier"/>
    </w:rPr>
  </w:style>
  <w:style w:type="character" w:customStyle="1" w:styleId="11">
    <w:name w:val="Текст примечания Знак1"/>
    <w:aliases w:val="!Равноширинный текст документа Знак"/>
    <w:basedOn w:val="a0"/>
    <w:uiPriority w:val="99"/>
    <w:semiHidden/>
    <w:rsid w:val="008705E5"/>
    <w:rPr>
      <w:sz w:val="20"/>
      <w:szCs w:val="20"/>
    </w:rPr>
  </w:style>
  <w:style w:type="paragraph" w:styleId="a7">
    <w:name w:val="header"/>
    <w:basedOn w:val="a"/>
    <w:link w:val="a8"/>
    <w:uiPriority w:val="99"/>
    <w:semiHidden/>
    <w:unhideWhenUsed/>
    <w:rsid w:val="008705E5"/>
    <w:pPr>
      <w:suppressLineNumbers/>
      <w:tabs>
        <w:tab w:val="center" w:pos="4968"/>
        <w:tab w:val="right" w:pos="9787"/>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8705E5"/>
    <w:rPr>
      <w:rFonts w:ascii="Arial" w:eastAsia="Times New Roman" w:hAnsi="Arial" w:cs="Times New Roman"/>
      <w:sz w:val="24"/>
      <w:szCs w:val="24"/>
      <w:lang w:eastAsia="ru-RU"/>
    </w:rPr>
  </w:style>
  <w:style w:type="paragraph" w:styleId="a9">
    <w:name w:val="footer"/>
    <w:basedOn w:val="a"/>
    <w:link w:val="aa"/>
    <w:uiPriority w:val="99"/>
    <w:semiHidden/>
    <w:unhideWhenUsed/>
    <w:rsid w:val="008705E5"/>
    <w:pPr>
      <w:suppressLineNumbers/>
      <w:tabs>
        <w:tab w:val="center" w:pos="4968"/>
        <w:tab w:val="right" w:pos="9787"/>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8705E5"/>
    <w:rPr>
      <w:rFonts w:ascii="Arial" w:eastAsia="Times New Roman" w:hAnsi="Arial" w:cs="Times New Roman"/>
      <w:sz w:val="24"/>
      <w:szCs w:val="24"/>
      <w:lang w:eastAsia="ru-RU"/>
    </w:rPr>
  </w:style>
  <w:style w:type="paragraph" w:styleId="ab">
    <w:name w:val="caption"/>
    <w:basedOn w:val="a"/>
    <w:uiPriority w:val="35"/>
    <w:qFormat/>
    <w:rsid w:val="008705E5"/>
    <w:pPr>
      <w:suppressLineNumbers/>
      <w:spacing w:before="120" w:after="120" w:line="240" w:lineRule="auto"/>
      <w:ind w:firstLine="567"/>
      <w:jc w:val="both"/>
    </w:pPr>
    <w:rPr>
      <w:rFonts w:ascii="Arial" w:eastAsia="Times New Roman" w:hAnsi="Arial" w:cs="Lohit Devanagari"/>
      <w:i/>
      <w:iCs/>
      <w:sz w:val="24"/>
      <w:szCs w:val="24"/>
      <w:lang w:eastAsia="ru-RU"/>
    </w:rPr>
  </w:style>
  <w:style w:type="paragraph" w:styleId="ac">
    <w:name w:val="Body Text"/>
    <w:basedOn w:val="a"/>
    <w:link w:val="ad"/>
    <w:uiPriority w:val="99"/>
    <w:semiHidden/>
    <w:unhideWhenUsed/>
    <w:rsid w:val="008705E5"/>
    <w:pPr>
      <w:spacing w:after="283" w:line="240" w:lineRule="auto"/>
      <w:ind w:firstLine="567"/>
      <w:jc w:val="both"/>
    </w:pPr>
    <w:rPr>
      <w:rFonts w:ascii="Arial" w:eastAsia="Times New Roman" w:hAnsi="Arial" w:cs="Times New Roman"/>
      <w:sz w:val="24"/>
      <w:szCs w:val="24"/>
      <w:lang w:eastAsia="ru-RU"/>
    </w:rPr>
  </w:style>
  <w:style w:type="character" w:customStyle="1" w:styleId="ad">
    <w:name w:val="Основной текст Знак"/>
    <w:basedOn w:val="a0"/>
    <w:link w:val="ac"/>
    <w:uiPriority w:val="99"/>
    <w:semiHidden/>
    <w:rsid w:val="008705E5"/>
    <w:rPr>
      <w:rFonts w:ascii="Arial" w:eastAsia="Times New Roman" w:hAnsi="Arial" w:cs="Times New Roman"/>
      <w:sz w:val="24"/>
      <w:szCs w:val="24"/>
      <w:lang w:eastAsia="ru-RU"/>
    </w:rPr>
  </w:style>
  <w:style w:type="paragraph" w:customStyle="1" w:styleId="TextBody">
    <w:name w:val="Text Body"/>
    <w:basedOn w:val="a"/>
    <w:rsid w:val="008705E5"/>
    <w:pPr>
      <w:spacing w:after="283" w:line="240" w:lineRule="auto"/>
      <w:ind w:firstLine="567"/>
      <w:jc w:val="both"/>
    </w:pPr>
    <w:rPr>
      <w:rFonts w:ascii="Arial" w:eastAsia="Times New Roman" w:hAnsi="Arial" w:cs="Times New Roman"/>
      <w:sz w:val="24"/>
      <w:szCs w:val="24"/>
      <w:lang w:eastAsia="ru-RU"/>
    </w:rPr>
  </w:style>
  <w:style w:type="paragraph" w:customStyle="1" w:styleId="HorizontalLine">
    <w:name w:val="Horizontal Line"/>
    <w:basedOn w:val="a"/>
    <w:next w:val="TextBody"/>
    <w:rsid w:val="008705E5"/>
    <w:pPr>
      <w:pBdr>
        <w:bottom w:val="double" w:sz="2" w:space="0" w:color="808080"/>
      </w:pBdr>
      <w:spacing w:after="283" w:line="240" w:lineRule="auto"/>
      <w:ind w:firstLine="567"/>
      <w:jc w:val="both"/>
    </w:pPr>
    <w:rPr>
      <w:rFonts w:ascii="Arial" w:eastAsia="Times New Roman" w:hAnsi="Arial" w:cs="Times New Roman"/>
      <w:sz w:val="12"/>
      <w:szCs w:val="24"/>
      <w:lang w:eastAsia="ru-RU"/>
    </w:rPr>
  </w:style>
  <w:style w:type="paragraph" w:customStyle="1" w:styleId="Sender">
    <w:name w:val="Sender"/>
    <w:basedOn w:val="a"/>
    <w:rsid w:val="008705E5"/>
    <w:pPr>
      <w:spacing w:after="0" w:line="240" w:lineRule="auto"/>
      <w:ind w:firstLine="567"/>
      <w:jc w:val="both"/>
    </w:pPr>
    <w:rPr>
      <w:rFonts w:ascii="Arial" w:eastAsia="Times New Roman" w:hAnsi="Arial" w:cs="Times New Roman"/>
      <w:i/>
      <w:sz w:val="24"/>
      <w:szCs w:val="24"/>
      <w:lang w:eastAsia="ru-RU"/>
    </w:rPr>
  </w:style>
  <w:style w:type="paragraph" w:customStyle="1" w:styleId="TableContents">
    <w:name w:val="Table Contents"/>
    <w:basedOn w:val="TextBody"/>
    <w:rsid w:val="008705E5"/>
  </w:style>
  <w:style w:type="paragraph" w:customStyle="1" w:styleId="Index">
    <w:name w:val="Index"/>
    <w:basedOn w:val="a"/>
    <w:rsid w:val="008705E5"/>
    <w:pPr>
      <w:suppressLineNumbers/>
      <w:spacing w:after="0" w:line="240" w:lineRule="auto"/>
      <w:ind w:firstLine="567"/>
      <w:jc w:val="both"/>
    </w:pPr>
    <w:rPr>
      <w:rFonts w:ascii="Arial" w:eastAsia="Times New Roman" w:hAnsi="Arial" w:cs="Lohit Devanagari"/>
      <w:sz w:val="24"/>
      <w:szCs w:val="24"/>
      <w:lang w:eastAsia="ru-RU"/>
    </w:rPr>
  </w:style>
  <w:style w:type="paragraph" w:customStyle="1" w:styleId="Heading">
    <w:name w:val="Heading"/>
    <w:basedOn w:val="a"/>
    <w:next w:val="TextBody"/>
    <w:rsid w:val="008705E5"/>
    <w:pPr>
      <w:keepNext/>
      <w:spacing w:before="240" w:after="283" w:line="240" w:lineRule="auto"/>
      <w:ind w:firstLine="567"/>
      <w:jc w:val="both"/>
    </w:pPr>
    <w:rPr>
      <w:rFonts w:ascii="Albany" w:eastAsia="Times New Roman" w:hAnsi="Albany" w:cs="Times New Roman"/>
      <w:sz w:val="28"/>
      <w:szCs w:val="28"/>
      <w:lang w:eastAsia="ru-RU"/>
    </w:rPr>
  </w:style>
  <w:style w:type="paragraph" w:customStyle="1" w:styleId="Title">
    <w:name w:val="Title!Название НПА"/>
    <w:basedOn w:val="a"/>
    <w:rsid w:val="008705E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705E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705E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705E5"/>
    <w:pPr>
      <w:spacing w:after="0" w:line="240" w:lineRule="auto"/>
      <w:jc w:val="center"/>
    </w:pPr>
    <w:rPr>
      <w:rFonts w:ascii="Arial" w:eastAsia="Times New Roman" w:hAnsi="Arial" w:cs="Arial"/>
      <w:b/>
      <w:bCs/>
      <w:kern w:val="28"/>
      <w:sz w:val="24"/>
      <w:szCs w:val="32"/>
      <w:lang w:eastAsia="ru-RU"/>
    </w:rPr>
  </w:style>
  <w:style w:type="character" w:customStyle="1" w:styleId="EndnoteCharacters">
    <w:name w:val="Endnote Characters"/>
    <w:rsid w:val="008705E5"/>
  </w:style>
  <w:style w:type="character" w:customStyle="1" w:styleId="FootnoteCharacters">
    <w:name w:val="Footnote Characters"/>
    <w:rsid w:val="008705E5"/>
  </w:style>
  <w:style w:type="character" w:customStyle="1" w:styleId="InternetLink">
    <w:name w:val="Internet Link"/>
    <w:rsid w:val="008705E5"/>
    <w:rPr>
      <w:color w:val="000080"/>
      <w:u w:val="single"/>
    </w:rPr>
  </w:style>
  <w:style w:type="character" w:customStyle="1" w:styleId="StrongEmphasis">
    <w:name w:val="Strong Emphasis"/>
    <w:rsid w:val="008705E5"/>
    <w:rPr>
      <w:b/>
      <w:bCs/>
    </w:rPr>
  </w:style>
  <w:style w:type="paragraph" w:styleId="ae">
    <w:name w:val="List"/>
    <w:basedOn w:val="TextBody"/>
    <w:uiPriority w:val="99"/>
    <w:semiHidden/>
    <w:unhideWhenUsed/>
    <w:rsid w:val="008705E5"/>
    <w:rPr>
      <w:rFonts w:cs="Lohit Devanagari"/>
    </w:rPr>
  </w:style>
  <w:style w:type="paragraph" w:styleId="af">
    <w:name w:val="Balloon Text"/>
    <w:basedOn w:val="a"/>
    <w:link w:val="af0"/>
    <w:uiPriority w:val="99"/>
    <w:semiHidden/>
    <w:unhideWhenUsed/>
    <w:rsid w:val="003B7E0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B7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8705E5"/>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8705E5"/>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8705E5"/>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8705E5"/>
    <w:pPr>
      <w:spacing w:after="0" w:line="240" w:lineRule="auto"/>
      <w:ind w:firstLine="567"/>
      <w:jc w:val="both"/>
      <w:outlineLvl w:val="3"/>
    </w:pPr>
    <w:rPr>
      <w:rFonts w:ascii="Arial" w:eastAsia="Times New Roman" w:hAnsi="Arial" w:cs="Times New Roman"/>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705E5"/>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8705E5"/>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8705E5"/>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8705E5"/>
    <w:rPr>
      <w:rFonts w:ascii="Arial" w:eastAsia="Times New Roman" w:hAnsi="Arial" w:cs="Times New Roman"/>
      <w:sz w:val="26"/>
      <w:szCs w:val="28"/>
      <w:lang w:val="x-none" w:eastAsia="x-none"/>
    </w:rPr>
  </w:style>
  <w:style w:type="character" w:styleId="a3">
    <w:name w:val="Hyperlink"/>
    <w:basedOn w:val="a0"/>
    <w:uiPriority w:val="99"/>
    <w:semiHidden/>
    <w:unhideWhenUsed/>
    <w:rsid w:val="008705E5"/>
    <w:rPr>
      <w:strike w:val="0"/>
      <w:dstrike w:val="0"/>
      <w:color w:val="0000FF"/>
      <w:u w:val="none"/>
      <w:effect w:val="none"/>
    </w:rPr>
  </w:style>
  <w:style w:type="character" w:styleId="a4">
    <w:name w:val="FollowedHyperlink"/>
    <w:basedOn w:val="a0"/>
    <w:uiPriority w:val="99"/>
    <w:semiHidden/>
    <w:unhideWhenUsed/>
    <w:rsid w:val="008705E5"/>
    <w:rPr>
      <w:color w:val="800080" w:themeColor="followedHyperlink"/>
      <w:u w:val="single"/>
    </w:rPr>
  </w:style>
  <w:style w:type="character" w:customStyle="1" w:styleId="41">
    <w:name w:val="Заголовок 4 Знак1"/>
    <w:aliases w:val="!Параграфы/Статьи документа Знак"/>
    <w:basedOn w:val="a0"/>
    <w:uiPriority w:val="9"/>
    <w:semiHidden/>
    <w:rsid w:val="008705E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8705E5"/>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8705E5"/>
    <w:rPr>
      <w:rFonts w:ascii="Courier" w:hAnsi="Courier"/>
    </w:rPr>
  </w:style>
  <w:style w:type="paragraph" w:styleId="a6">
    <w:name w:val="annotation text"/>
    <w:aliases w:val="!Равноширинный текст документа"/>
    <w:basedOn w:val="a"/>
    <w:link w:val="a5"/>
    <w:semiHidden/>
    <w:unhideWhenUsed/>
    <w:rsid w:val="008705E5"/>
    <w:pPr>
      <w:spacing w:after="0" w:line="240" w:lineRule="auto"/>
      <w:ind w:firstLine="567"/>
      <w:jc w:val="both"/>
    </w:pPr>
    <w:rPr>
      <w:rFonts w:ascii="Courier" w:hAnsi="Courier"/>
    </w:rPr>
  </w:style>
  <w:style w:type="character" w:customStyle="1" w:styleId="11">
    <w:name w:val="Текст примечания Знак1"/>
    <w:aliases w:val="!Равноширинный текст документа Знак"/>
    <w:basedOn w:val="a0"/>
    <w:uiPriority w:val="99"/>
    <w:semiHidden/>
    <w:rsid w:val="008705E5"/>
    <w:rPr>
      <w:sz w:val="20"/>
      <w:szCs w:val="20"/>
    </w:rPr>
  </w:style>
  <w:style w:type="paragraph" w:styleId="a7">
    <w:name w:val="header"/>
    <w:basedOn w:val="a"/>
    <w:link w:val="a8"/>
    <w:uiPriority w:val="99"/>
    <w:semiHidden/>
    <w:unhideWhenUsed/>
    <w:rsid w:val="008705E5"/>
    <w:pPr>
      <w:suppressLineNumbers/>
      <w:tabs>
        <w:tab w:val="center" w:pos="4968"/>
        <w:tab w:val="right" w:pos="9787"/>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8705E5"/>
    <w:rPr>
      <w:rFonts w:ascii="Arial" w:eastAsia="Times New Roman" w:hAnsi="Arial" w:cs="Times New Roman"/>
      <w:sz w:val="24"/>
      <w:szCs w:val="24"/>
      <w:lang w:eastAsia="ru-RU"/>
    </w:rPr>
  </w:style>
  <w:style w:type="paragraph" w:styleId="a9">
    <w:name w:val="footer"/>
    <w:basedOn w:val="a"/>
    <w:link w:val="aa"/>
    <w:uiPriority w:val="99"/>
    <w:semiHidden/>
    <w:unhideWhenUsed/>
    <w:rsid w:val="008705E5"/>
    <w:pPr>
      <w:suppressLineNumbers/>
      <w:tabs>
        <w:tab w:val="center" w:pos="4968"/>
        <w:tab w:val="right" w:pos="9787"/>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8705E5"/>
    <w:rPr>
      <w:rFonts w:ascii="Arial" w:eastAsia="Times New Roman" w:hAnsi="Arial" w:cs="Times New Roman"/>
      <w:sz w:val="24"/>
      <w:szCs w:val="24"/>
      <w:lang w:eastAsia="ru-RU"/>
    </w:rPr>
  </w:style>
  <w:style w:type="paragraph" w:styleId="ab">
    <w:name w:val="caption"/>
    <w:basedOn w:val="a"/>
    <w:uiPriority w:val="35"/>
    <w:qFormat/>
    <w:rsid w:val="008705E5"/>
    <w:pPr>
      <w:suppressLineNumbers/>
      <w:spacing w:before="120" w:after="120" w:line="240" w:lineRule="auto"/>
      <w:ind w:firstLine="567"/>
      <w:jc w:val="both"/>
    </w:pPr>
    <w:rPr>
      <w:rFonts w:ascii="Arial" w:eastAsia="Times New Roman" w:hAnsi="Arial" w:cs="Lohit Devanagari"/>
      <w:i/>
      <w:iCs/>
      <w:sz w:val="24"/>
      <w:szCs w:val="24"/>
      <w:lang w:eastAsia="ru-RU"/>
    </w:rPr>
  </w:style>
  <w:style w:type="paragraph" w:styleId="ac">
    <w:name w:val="Body Text"/>
    <w:basedOn w:val="a"/>
    <w:link w:val="ad"/>
    <w:uiPriority w:val="99"/>
    <w:semiHidden/>
    <w:unhideWhenUsed/>
    <w:rsid w:val="008705E5"/>
    <w:pPr>
      <w:spacing w:after="283" w:line="240" w:lineRule="auto"/>
      <w:ind w:firstLine="567"/>
      <w:jc w:val="both"/>
    </w:pPr>
    <w:rPr>
      <w:rFonts w:ascii="Arial" w:eastAsia="Times New Roman" w:hAnsi="Arial" w:cs="Times New Roman"/>
      <w:sz w:val="24"/>
      <w:szCs w:val="24"/>
      <w:lang w:eastAsia="ru-RU"/>
    </w:rPr>
  </w:style>
  <w:style w:type="character" w:customStyle="1" w:styleId="ad">
    <w:name w:val="Основной текст Знак"/>
    <w:basedOn w:val="a0"/>
    <w:link w:val="ac"/>
    <w:uiPriority w:val="99"/>
    <w:semiHidden/>
    <w:rsid w:val="008705E5"/>
    <w:rPr>
      <w:rFonts w:ascii="Arial" w:eastAsia="Times New Roman" w:hAnsi="Arial" w:cs="Times New Roman"/>
      <w:sz w:val="24"/>
      <w:szCs w:val="24"/>
      <w:lang w:eastAsia="ru-RU"/>
    </w:rPr>
  </w:style>
  <w:style w:type="paragraph" w:customStyle="1" w:styleId="TextBody">
    <w:name w:val="Text Body"/>
    <w:basedOn w:val="a"/>
    <w:rsid w:val="008705E5"/>
    <w:pPr>
      <w:spacing w:after="283" w:line="240" w:lineRule="auto"/>
      <w:ind w:firstLine="567"/>
      <w:jc w:val="both"/>
    </w:pPr>
    <w:rPr>
      <w:rFonts w:ascii="Arial" w:eastAsia="Times New Roman" w:hAnsi="Arial" w:cs="Times New Roman"/>
      <w:sz w:val="24"/>
      <w:szCs w:val="24"/>
      <w:lang w:eastAsia="ru-RU"/>
    </w:rPr>
  </w:style>
  <w:style w:type="paragraph" w:customStyle="1" w:styleId="HorizontalLine">
    <w:name w:val="Horizontal Line"/>
    <w:basedOn w:val="a"/>
    <w:next w:val="TextBody"/>
    <w:rsid w:val="008705E5"/>
    <w:pPr>
      <w:pBdr>
        <w:bottom w:val="double" w:sz="2" w:space="0" w:color="808080"/>
      </w:pBdr>
      <w:spacing w:after="283" w:line="240" w:lineRule="auto"/>
      <w:ind w:firstLine="567"/>
      <w:jc w:val="both"/>
    </w:pPr>
    <w:rPr>
      <w:rFonts w:ascii="Arial" w:eastAsia="Times New Roman" w:hAnsi="Arial" w:cs="Times New Roman"/>
      <w:sz w:val="12"/>
      <w:szCs w:val="24"/>
      <w:lang w:eastAsia="ru-RU"/>
    </w:rPr>
  </w:style>
  <w:style w:type="paragraph" w:customStyle="1" w:styleId="Sender">
    <w:name w:val="Sender"/>
    <w:basedOn w:val="a"/>
    <w:rsid w:val="008705E5"/>
    <w:pPr>
      <w:spacing w:after="0" w:line="240" w:lineRule="auto"/>
      <w:ind w:firstLine="567"/>
      <w:jc w:val="both"/>
    </w:pPr>
    <w:rPr>
      <w:rFonts w:ascii="Arial" w:eastAsia="Times New Roman" w:hAnsi="Arial" w:cs="Times New Roman"/>
      <w:i/>
      <w:sz w:val="24"/>
      <w:szCs w:val="24"/>
      <w:lang w:eastAsia="ru-RU"/>
    </w:rPr>
  </w:style>
  <w:style w:type="paragraph" w:customStyle="1" w:styleId="TableContents">
    <w:name w:val="Table Contents"/>
    <w:basedOn w:val="TextBody"/>
    <w:rsid w:val="008705E5"/>
  </w:style>
  <w:style w:type="paragraph" w:customStyle="1" w:styleId="Index">
    <w:name w:val="Index"/>
    <w:basedOn w:val="a"/>
    <w:rsid w:val="008705E5"/>
    <w:pPr>
      <w:suppressLineNumbers/>
      <w:spacing w:after="0" w:line="240" w:lineRule="auto"/>
      <w:ind w:firstLine="567"/>
      <w:jc w:val="both"/>
    </w:pPr>
    <w:rPr>
      <w:rFonts w:ascii="Arial" w:eastAsia="Times New Roman" w:hAnsi="Arial" w:cs="Lohit Devanagari"/>
      <w:sz w:val="24"/>
      <w:szCs w:val="24"/>
      <w:lang w:eastAsia="ru-RU"/>
    </w:rPr>
  </w:style>
  <w:style w:type="paragraph" w:customStyle="1" w:styleId="Heading">
    <w:name w:val="Heading"/>
    <w:basedOn w:val="a"/>
    <w:next w:val="TextBody"/>
    <w:rsid w:val="008705E5"/>
    <w:pPr>
      <w:keepNext/>
      <w:spacing w:before="240" w:after="283" w:line="240" w:lineRule="auto"/>
      <w:ind w:firstLine="567"/>
      <w:jc w:val="both"/>
    </w:pPr>
    <w:rPr>
      <w:rFonts w:ascii="Albany" w:eastAsia="Times New Roman" w:hAnsi="Albany" w:cs="Times New Roman"/>
      <w:sz w:val="28"/>
      <w:szCs w:val="28"/>
      <w:lang w:eastAsia="ru-RU"/>
    </w:rPr>
  </w:style>
  <w:style w:type="paragraph" w:customStyle="1" w:styleId="Title">
    <w:name w:val="Title!Название НПА"/>
    <w:basedOn w:val="a"/>
    <w:rsid w:val="008705E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705E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705E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705E5"/>
    <w:pPr>
      <w:spacing w:after="0" w:line="240" w:lineRule="auto"/>
      <w:jc w:val="center"/>
    </w:pPr>
    <w:rPr>
      <w:rFonts w:ascii="Arial" w:eastAsia="Times New Roman" w:hAnsi="Arial" w:cs="Arial"/>
      <w:b/>
      <w:bCs/>
      <w:kern w:val="28"/>
      <w:sz w:val="24"/>
      <w:szCs w:val="32"/>
      <w:lang w:eastAsia="ru-RU"/>
    </w:rPr>
  </w:style>
  <w:style w:type="character" w:customStyle="1" w:styleId="EndnoteCharacters">
    <w:name w:val="Endnote Characters"/>
    <w:rsid w:val="008705E5"/>
  </w:style>
  <w:style w:type="character" w:customStyle="1" w:styleId="FootnoteCharacters">
    <w:name w:val="Footnote Characters"/>
    <w:rsid w:val="008705E5"/>
  </w:style>
  <w:style w:type="character" w:customStyle="1" w:styleId="InternetLink">
    <w:name w:val="Internet Link"/>
    <w:rsid w:val="008705E5"/>
    <w:rPr>
      <w:color w:val="000080"/>
      <w:u w:val="single"/>
    </w:rPr>
  </w:style>
  <w:style w:type="character" w:customStyle="1" w:styleId="StrongEmphasis">
    <w:name w:val="Strong Emphasis"/>
    <w:rsid w:val="008705E5"/>
    <w:rPr>
      <w:b/>
      <w:bCs/>
    </w:rPr>
  </w:style>
  <w:style w:type="paragraph" w:styleId="ae">
    <w:name w:val="List"/>
    <w:basedOn w:val="TextBody"/>
    <w:uiPriority w:val="99"/>
    <w:semiHidden/>
    <w:unhideWhenUsed/>
    <w:rsid w:val="008705E5"/>
    <w:rPr>
      <w:rFonts w:cs="Lohit Devanagari"/>
    </w:rPr>
  </w:style>
  <w:style w:type="paragraph" w:styleId="af">
    <w:name w:val="Balloon Text"/>
    <w:basedOn w:val="a"/>
    <w:link w:val="af0"/>
    <w:uiPriority w:val="99"/>
    <w:semiHidden/>
    <w:unhideWhenUsed/>
    <w:rsid w:val="003B7E0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B7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f38ae4d2-0425-4cae-a352-4229778fed7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e999dcf9-926b-4fa1-9b51-8fd631c66b00.html" TargetMode="External"/><Relationship Id="rId12" Type="http://schemas.openxmlformats.org/officeDocument/2006/relationships/hyperlink" Target="file:///C:\content\act\f38ae4d2-0425-4cae-a352-4229778fed7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313ae05c-60d9-4f9e-8a34-d942808694a8.html" TargetMode="External"/><Relationship Id="rId5" Type="http://schemas.openxmlformats.org/officeDocument/2006/relationships/hyperlink" Target="file:///C:\content\act\b3b22f7b-3e0a-4fda-8184-982bb695a667.html" TargetMode="External"/><Relationship Id="rId10" Type="http://schemas.openxmlformats.org/officeDocument/2006/relationships/hyperlink" Target="file:///C:\content\act\14eb0f9e-ff4c-49c8-bfc5-3ede32af8a57.html" TargetMode="External"/><Relationship Id="rId4" Type="http://schemas.openxmlformats.org/officeDocument/2006/relationships/webSettings" Target="webSettings.xml"/><Relationship Id="rId9" Type="http://schemas.openxmlformats.org/officeDocument/2006/relationships/hyperlink" Target="file:///C:\content\act\e999dcf9-926b-4fa1-9b51-8fd631c66b0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20088</Words>
  <Characters>114503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User</cp:lastModifiedBy>
  <cp:revision>14</cp:revision>
  <cp:lastPrinted>2021-04-27T07:49:00Z</cp:lastPrinted>
  <dcterms:created xsi:type="dcterms:W3CDTF">2021-04-14T08:49:00Z</dcterms:created>
  <dcterms:modified xsi:type="dcterms:W3CDTF">2021-06-22T09:49:00Z</dcterms:modified>
</cp:coreProperties>
</file>