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74" w:rsidRPr="00D87C74" w:rsidRDefault="00D87C74" w:rsidP="00D87C74">
      <w:pPr>
        <w:spacing w:after="150" w:line="240" w:lineRule="auto"/>
        <w:jc w:val="center"/>
        <w:rPr>
          <w:rFonts w:ascii="&amp;quot" w:eastAsia="Times New Roman" w:hAnsi="&amp;quot" w:cs="Times New Roman"/>
          <w:sz w:val="21"/>
          <w:szCs w:val="21"/>
          <w:lang w:eastAsia="ru-RU"/>
        </w:rPr>
      </w:pPr>
      <w:r w:rsidRPr="00D87C74">
        <w:rPr>
          <w:rFonts w:ascii="&amp;quot" w:eastAsia="Times New Roman" w:hAnsi="&amp;quot" w:cs="Times New Roman"/>
          <w:b/>
          <w:bCs/>
          <w:sz w:val="21"/>
          <w:szCs w:val="21"/>
          <w:lang w:eastAsia="ru-RU"/>
        </w:rPr>
        <w:t>Извещение о проведении аукциона</w:t>
      </w:r>
      <w:r>
        <w:rPr>
          <w:rFonts w:ascii="&amp;quot" w:eastAsia="Times New Roman" w:hAnsi="&amp;quot" w:cs="Times New Roman"/>
          <w:sz w:val="21"/>
          <w:szCs w:val="21"/>
          <w:lang w:eastAsia="ru-RU"/>
        </w:rPr>
        <w:t xml:space="preserve"> </w:t>
      </w:r>
      <w:r w:rsidRPr="00D87C74">
        <w:rPr>
          <w:rFonts w:ascii="&amp;quot" w:eastAsia="Times New Roman" w:hAnsi="&amp;quot" w:cs="Times New Roman"/>
          <w:b/>
          <w:bCs/>
          <w:sz w:val="21"/>
          <w:szCs w:val="21"/>
          <w:lang w:eastAsia="ru-RU"/>
        </w:rPr>
        <w:t>на право заключения договор</w:t>
      </w:r>
      <w:r w:rsidR="004C3686">
        <w:rPr>
          <w:rFonts w:ascii="&amp;quot" w:eastAsia="Times New Roman" w:hAnsi="&amp;quot" w:cs="Times New Roman"/>
          <w:b/>
          <w:bCs/>
          <w:sz w:val="21"/>
          <w:szCs w:val="21"/>
          <w:lang w:eastAsia="ru-RU"/>
        </w:rPr>
        <w:t>а</w:t>
      </w:r>
      <w:r w:rsidRPr="00D87C74">
        <w:rPr>
          <w:rFonts w:ascii="&amp;quot" w:eastAsia="Times New Roman" w:hAnsi="&amp;quot" w:cs="Times New Roman"/>
          <w:b/>
          <w:bCs/>
          <w:sz w:val="21"/>
          <w:szCs w:val="21"/>
          <w:lang w:eastAsia="ru-RU"/>
        </w:rPr>
        <w:t xml:space="preserve"> аренды муниципального нежилого  недвижимого имущества – нежил</w:t>
      </w:r>
      <w:r w:rsidR="004C3686">
        <w:rPr>
          <w:rFonts w:ascii="&amp;quot" w:eastAsia="Times New Roman" w:hAnsi="&amp;quot" w:cs="Times New Roman"/>
          <w:b/>
          <w:bCs/>
          <w:sz w:val="21"/>
          <w:szCs w:val="21"/>
          <w:lang w:eastAsia="ru-RU"/>
        </w:rPr>
        <w:t>ого</w:t>
      </w:r>
      <w:r w:rsidRPr="00D87C74">
        <w:rPr>
          <w:rFonts w:ascii="&amp;quot" w:eastAsia="Times New Roman" w:hAnsi="&amp;quot" w:cs="Times New Roman"/>
          <w:b/>
          <w:bCs/>
          <w:sz w:val="21"/>
          <w:szCs w:val="21"/>
          <w:lang w:eastAsia="ru-RU"/>
        </w:rPr>
        <w:t xml:space="preserve"> объект</w:t>
      </w:r>
      <w:r w:rsidR="004C3686">
        <w:rPr>
          <w:rFonts w:ascii="&amp;quot" w:eastAsia="Times New Roman" w:hAnsi="&amp;quot" w:cs="Times New Roman"/>
          <w:b/>
          <w:bCs/>
          <w:sz w:val="21"/>
          <w:szCs w:val="21"/>
          <w:lang w:eastAsia="ru-RU"/>
        </w:rPr>
        <w:t xml:space="preserve">а </w:t>
      </w:r>
      <w:r w:rsidRPr="00D87C74">
        <w:rPr>
          <w:rFonts w:ascii="&amp;quot" w:eastAsia="Times New Roman" w:hAnsi="&amp;quot" w:cs="Times New Roman"/>
          <w:b/>
          <w:bCs/>
          <w:sz w:val="21"/>
          <w:szCs w:val="21"/>
          <w:lang w:eastAsia="ru-RU"/>
        </w:rPr>
        <w:t>недвижимости,  включенн</w:t>
      </w:r>
      <w:r w:rsidR="004C3686">
        <w:rPr>
          <w:rFonts w:ascii="&amp;quot" w:eastAsia="Times New Roman" w:hAnsi="&amp;quot" w:cs="Times New Roman"/>
          <w:b/>
          <w:bCs/>
          <w:sz w:val="21"/>
          <w:szCs w:val="21"/>
          <w:lang w:eastAsia="ru-RU"/>
        </w:rPr>
        <w:t>ого</w:t>
      </w:r>
      <w:r w:rsidRPr="00D87C74">
        <w:rPr>
          <w:rFonts w:ascii="&amp;quot" w:eastAsia="Times New Roman" w:hAnsi="&amp;quot" w:cs="Times New Roman"/>
          <w:b/>
          <w:bCs/>
          <w:sz w:val="21"/>
          <w:szCs w:val="21"/>
          <w:lang w:eastAsia="ru-RU"/>
        </w:rPr>
        <w:t xml:space="preserve"> в Перечень муниципального имущества, находящегося в собственности </w:t>
      </w:r>
      <w:r w:rsidR="004C3686">
        <w:rPr>
          <w:rFonts w:ascii="&amp;quot" w:eastAsia="Times New Roman" w:hAnsi="&amp;quot" w:cs="Times New Roman"/>
          <w:b/>
          <w:bCs/>
          <w:sz w:val="21"/>
          <w:szCs w:val="21"/>
          <w:lang w:eastAsia="ru-RU"/>
        </w:rPr>
        <w:t xml:space="preserve">сельского поселения Каликинский сельсовет </w:t>
      </w:r>
      <w:r>
        <w:rPr>
          <w:rFonts w:ascii="&amp;quot" w:eastAsia="Times New Roman" w:hAnsi="&amp;quot" w:cs="Times New Roman"/>
          <w:b/>
          <w:bCs/>
          <w:sz w:val="21"/>
          <w:szCs w:val="21"/>
          <w:lang w:eastAsia="ru-RU"/>
        </w:rPr>
        <w:t>Добровского</w:t>
      </w:r>
      <w:r w:rsidRPr="00D87C74">
        <w:rPr>
          <w:rFonts w:ascii="&amp;quot" w:eastAsia="Times New Roman" w:hAnsi="&amp;quot" w:cs="Times New Roman"/>
          <w:b/>
          <w:bCs/>
          <w:sz w:val="21"/>
          <w:szCs w:val="21"/>
          <w:lang w:eastAsia="ru-RU"/>
        </w:rPr>
        <w:t xml:space="preserve"> муниципального района </w:t>
      </w:r>
      <w:r>
        <w:rPr>
          <w:rFonts w:ascii="&amp;quot" w:eastAsia="Times New Roman" w:hAnsi="&amp;quot" w:cs="Times New Roman"/>
          <w:b/>
          <w:bCs/>
          <w:sz w:val="21"/>
          <w:szCs w:val="21"/>
          <w:lang w:eastAsia="ru-RU"/>
        </w:rPr>
        <w:t>Липецкой</w:t>
      </w:r>
      <w:r w:rsidRPr="00D87C74">
        <w:rPr>
          <w:rFonts w:ascii="&amp;quot" w:eastAsia="Times New Roman" w:hAnsi="&amp;quot" w:cs="Times New Roman"/>
          <w:b/>
          <w:bCs/>
          <w:sz w:val="21"/>
          <w:szCs w:val="21"/>
          <w:lang w:eastAsia="ru-RU"/>
        </w:rPr>
        <w:t xml:space="preserve">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7C74" w:rsidRPr="00D87C74" w:rsidRDefault="00D87C74" w:rsidP="00D87C74">
      <w:pPr>
        <w:spacing w:after="150" w:line="240" w:lineRule="auto"/>
        <w:rPr>
          <w:rFonts w:ascii="&amp;quot" w:eastAsia="Times New Roman" w:hAnsi="&amp;quot" w:cs="Times New Roman"/>
          <w:color w:val="333333"/>
          <w:sz w:val="21"/>
          <w:szCs w:val="21"/>
          <w:lang w:eastAsia="ru-RU"/>
        </w:rPr>
      </w:pPr>
      <w:r w:rsidRPr="00D87C74">
        <w:rPr>
          <w:rFonts w:ascii="&amp;quot" w:eastAsia="Times New Roman" w:hAnsi="&amp;quot" w:cs="Times New Roman"/>
          <w:b/>
          <w:bCs/>
          <w:color w:val="333333"/>
          <w:sz w:val="21"/>
          <w:szCs w:val="21"/>
          <w:lang w:eastAsia="ru-RU"/>
        </w:rPr>
        <w:t> </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Администрация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Pr="00F447DD">
        <w:rPr>
          <w:rFonts w:ascii="Times New Roman" w:hAnsi="Times New Roman" w:cs="Times New Roman"/>
          <w:sz w:val="24"/>
          <w:szCs w:val="24"/>
          <w:lang w:eastAsia="ru-RU"/>
        </w:rPr>
        <w:t xml:space="preserve">Добровского муниципального района сообщает о проведении </w:t>
      </w:r>
      <w:r w:rsidR="00B5177C" w:rsidRPr="00B5177C">
        <w:rPr>
          <w:rFonts w:ascii="Times New Roman" w:hAnsi="Times New Roman" w:cs="Times New Roman"/>
          <w:b/>
          <w:sz w:val="24"/>
          <w:szCs w:val="24"/>
          <w:lang w:eastAsia="ru-RU"/>
        </w:rPr>
        <w:t>30</w:t>
      </w:r>
      <w:r w:rsidR="00B5177C">
        <w:rPr>
          <w:rFonts w:ascii="Times New Roman" w:hAnsi="Times New Roman" w:cs="Times New Roman"/>
          <w:b/>
          <w:sz w:val="24"/>
          <w:szCs w:val="24"/>
          <w:u w:val="single"/>
          <w:lang w:eastAsia="ru-RU"/>
        </w:rPr>
        <w:t>.03</w:t>
      </w:r>
      <w:r w:rsidR="00CD0D8E">
        <w:rPr>
          <w:rFonts w:ascii="Times New Roman" w:hAnsi="Times New Roman" w:cs="Times New Roman"/>
          <w:b/>
          <w:sz w:val="24"/>
          <w:szCs w:val="24"/>
          <w:u w:val="single"/>
          <w:lang w:eastAsia="ru-RU"/>
        </w:rPr>
        <w:t>.2022</w:t>
      </w:r>
      <w:r w:rsidRPr="0063569C">
        <w:rPr>
          <w:rFonts w:ascii="Times New Roman" w:hAnsi="Times New Roman" w:cs="Times New Roman"/>
          <w:b/>
          <w:bCs/>
          <w:sz w:val="24"/>
          <w:szCs w:val="24"/>
          <w:u w:val="single"/>
          <w:lang w:eastAsia="ru-RU"/>
        </w:rPr>
        <w:t xml:space="preserve"> года</w:t>
      </w:r>
      <w:r w:rsidRPr="00BC5B28">
        <w:rPr>
          <w:rFonts w:ascii="Times New Roman" w:hAnsi="Times New Roman" w:cs="Times New Roman"/>
          <w:sz w:val="24"/>
          <w:szCs w:val="24"/>
          <w:lang w:eastAsia="ru-RU"/>
        </w:rPr>
        <w:t xml:space="preserve"> </w:t>
      </w:r>
      <w:r w:rsidR="00C976DB" w:rsidRPr="00BC5B28">
        <w:rPr>
          <w:rFonts w:ascii="Times New Roman" w:hAnsi="Times New Roman" w:cs="Times New Roman"/>
          <w:sz w:val="24"/>
          <w:szCs w:val="24"/>
          <w:lang w:eastAsia="ru-RU"/>
        </w:rPr>
        <w:t xml:space="preserve">в </w:t>
      </w:r>
      <w:r w:rsidR="00C976DB" w:rsidRPr="0063569C">
        <w:rPr>
          <w:rFonts w:ascii="Times New Roman" w:hAnsi="Times New Roman" w:cs="Times New Roman"/>
          <w:b/>
          <w:sz w:val="24"/>
          <w:szCs w:val="24"/>
          <w:u w:val="single"/>
          <w:lang w:eastAsia="ru-RU"/>
        </w:rPr>
        <w:t>10 час. 00 мин</w:t>
      </w:r>
      <w:r w:rsidR="00C976DB" w:rsidRPr="00BC5B28">
        <w:rPr>
          <w:rFonts w:ascii="Times New Roman" w:hAnsi="Times New Roman" w:cs="Times New Roman"/>
          <w:sz w:val="24"/>
          <w:szCs w:val="24"/>
          <w:lang w:eastAsia="ru-RU"/>
        </w:rPr>
        <w:t xml:space="preserve">. по адресу: 399162, Липецкая область, Добровский район, с. Каликино, пл. Ленина, 12 </w:t>
      </w:r>
      <w:r w:rsidRPr="00BC5B28">
        <w:rPr>
          <w:rFonts w:ascii="Times New Roman" w:hAnsi="Times New Roman" w:cs="Times New Roman"/>
          <w:sz w:val="24"/>
          <w:szCs w:val="24"/>
          <w:lang w:eastAsia="ru-RU"/>
        </w:rPr>
        <w:t>аукциона на право заключения договор</w:t>
      </w:r>
      <w:r w:rsidR="004C3686" w:rsidRPr="00BC5B28">
        <w:rPr>
          <w:rFonts w:ascii="Times New Roman" w:hAnsi="Times New Roman" w:cs="Times New Roman"/>
          <w:sz w:val="24"/>
          <w:szCs w:val="24"/>
          <w:lang w:eastAsia="ru-RU"/>
        </w:rPr>
        <w:t>а</w:t>
      </w:r>
      <w:r w:rsidRPr="00BC5B28">
        <w:rPr>
          <w:rFonts w:ascii="Times New Roman" w:hAnsi="Times New Roman" w:cs="Times New Roman"/>
          <w:sz w:val="24"/>
          <w:szCs w:val="24"/>
          <w:lang w:eastAsia="ru-RU"/>
        </w:rPr>
        <w:t xml:space="preserve"> аренды муниципального нежилого  недвижимого имущества включенн</w:t>
      </w:r>
      <w:r w:rsidR="00C976DB" w:rsidRPr="00BC5B28">
        <w:rPr>
          <w:rFonts w:ascii="Times New Roman" w:hAnsi="Times New Roman" w:cs="Times New Roman"/>
          <w:sz w:val="24"/>
          <w:szCs w:val="24"/>
          <w:lang w:eastAsia="ru-RU"/>
        </w:rPr>
        <w:t>ого</w:t>
      </w:r>
      <w:r w:rsidRPr="00BC5B28">
        <w:rPr>
          <w:rFonts w:ascii="Times New Roman" w:hAnsi="Times New Roman" w:cs="Times New Roman"/>
          <w:sz w:val="24"/>
          <w:szCs w:val="24"/>
          <w:lang w:eastAsia="ru-RU"/>
        </w:rPr>
        <w:t xml:space="preserve"> в Перечень муниципального имущества, находящегося в собственности </w:t>
      </w:r>
      <w:r w:rsidR="00C976DB" w:rsidRPr="00BC5B28">
        <w:rPr>
          <w:rFonts w:ascii="Times New Roman" w:hAnsi="Times New Roman" w:cs="Times New Roman"/>
          <w:sz w:val="24"/>
          <w:szCs w:val="24"/>
          <w:lang w:eastAsia="ru-RU"/>
        </w:rPr>
        <w:t xml:space="preserve">сельского поселения Каликинский сельсовет </w:t>
      </w:r>
      <w:r w:rsidRPr="00BC5B28">
        <w:rPr>
          <w:rFonts w:ascii="Times New Roman" w:hAnsi="Times New Roman" w:cs="Times New Roman"/>
          <w:sz w:val="24"/>
          <w:szCs w:val="24"/>
          <w:lang w:eastAsia="ru-RU"/>
        </w:rPr>
        <w:t xml:space="preserve">Добровского </w:t>
      </w:r>
      <w:r w:rsidRPr="00F447DD">
        <w:rPr>
          <w:rFonts w:ascii="Times New Roman" w:hAnsi="Times New Roman" w:cs="Times New Roman"/>
          <w:sz w:val="24"/>
          <w:szCs w:val="24"/>
          <w:lang w:eastAsia="ru-RU"/>
        </w:rPr>
        <w:t>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Договор аренды).</w:t>
      </w:r>
    </w:p>
    <w:p w:rsidR="00D87C74" w:rsidRPr="00F447DD" w:rsidRDefault="00C976DB"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Основание проведения аукциона-</w:t>
      </w:r>
      <w:r w:rsidR="00D87C74"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распоряжение</w:t>
      </w:r>
      <w:r w:rsidR="00D87C74" w:rsidRPr="00F447DD">
        <w:rPr>
          <w:rFonts w:ascii="Times New Roman" w:hAnsi="Times New Roman" w:cs="Times New Roman"/>
          <w:sz w:val="24"/>
          <w:szCs w:val="24"/>
          <w:lang w:eastAsia="ru-RU"/>
        </w:rPr>
        <w:t xml:space="preserve"> администрации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00D87C74" w:rsidRPr="00F447DD">
        <w:rPr>
          <w:rFonts w:ascii="Times New Roman" w:hAnsi="Times New Roman" w:cs="Times New Roman"/>
          <w:sz w:val="24"/>
          <w:szCs w:val="24"/>
          <w:lang w:eastAsia="ru-RU"/>
        </w:rPr>
        <w:t>Добровского муниципального района</w:t>
      </w:r>
      <w:r w:rsidR="004C3686" w:rsidRPr="00F447DD">
        <w:rPr>
          <w:rFonts w:ascii="Times New Roman" w:hAnsi="Times New Roman" w:cs="Times New Roman"/>
          <w:sz w:val="24"/>
          <w:szCs w:val="24"/>
          <w:lang w:eastAsia="ru-RU"/>
        </w:rPr>
        <w:t xml:space="preserve"> Липецкой области</w:t>
      </w:r>
      <w:r w:rsidR="00D87C74" w:rsidRPr="00F447DD">
        <w:rPr>
          <w:rFonts w:ascii="Times New Roman" w:hAnsi="Times New Roman" w:cs="Times New Roman"/>
          <w:sz w:val="24"/>
          <w:szCs w:val="24"/>
          <w:lang w:eastAsia="ru-RU"/>
        </w:rPr>
        <w:t xml:space="preserve"> от </w:t>
      </w:r>
      <w:r w:rsidR="00B5177C">
        <w:rPr>
          <w:rFonts w:ascii="Times New Roman" w:hAnsi="Times New Roman" w:cs="Times New Roman"/>
          <w:sz w:val="24"/>
          <w:szCs w:val="24"/>
          <w:lang w:eastAsia="ru-RU"/>
        </w:rPr>
        <w:t>25.02.2022 №16</w:t>
      </w:r>
      <w:r w:rsidR="00335F95" w:rsidRPr="00F447DD">
        <w:rPr>
          <w:rFonts w:ascii="Times New Roman" w:hAnsi="Times New Roman" w:cs="Times New Roman"/>
          <w:sz w:val="24"/>
          <w:szCs w:val="24"/>
          <w:lang w:eastAsia="ru-RU"/>
        </w:rPr>
        <w:t xml:space="preserve"> «Об организации проведения аукциона с ограниченным числом участников</w:t>
      </w:r>
      <w:r w:rsidR="004C3686"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w:t>
      </w:r>
      <w:r w:rsidR="004C3686"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только среди субъектов малого и среднего предпринимательства на право заключения договора аренды</w:t>
      </w:r>
      <w:r w:rsidR="004C3686" w:rsidRPr="00F447DD">
        <w:rPr>
          <w:rFonts w:ascii="Times New Roman" w:hAnsi="Times New Roman" w:cs="Times New Roman"/>
          <w:sz w:val="24"/>
          <w:szCs w:val="24"/>
          <w:lang w:eastAsia="ru-RU"/>
        </w:rPr>
        <w:t xml:space="preserve"> нежилого здания с земельным участком</w:t>
      </w:r>
      <w:r w:rsidR="00335F95" w:rsidRPr="00F447DD">
        <w:rPr>
          <w:rFonts w:ascii="Times New Roman" w:hAnsi="Times New Roman" w:cs="Times New Roman"/>
          <w:sz w:val="24"/>
          <w:szCs w:val="24"/>
          <w:lang w:eastAsia="ru-RU"/>
        </w:rPr>
        <w:t>»</w:t>
      </w:r>
      <w:r w:rsidR="00D87C74" w:rsidRPr="00F447DD">
        <w:rPr>
          <w:rFonts w:ascii="Times New Roman" w:hAnsi="Times New Roman" w:cs="Times New Roman"/>
          <w:sz w:val="24"/>
          <w:szCs w:val="24"/>
          <w:lang w:eastAsia="ru-RU"/>
        </w:rPr>
        <w:t>;</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Аукцион является открытым по составу участников и форме подачи предложений о цене Договора а</w:t>
      </w:r>
      <w:r w:rsidR="006F7675" w:rsidRPr="00F447DD">
        <w:rPr>
          <w:rFonts w:ascii="Times New Roman" w:hAnsi="Times New Roman" w:cs="Times New Roman"/>
          <w:sz w:val="24"/>
          <w:szCs w:val="24"/>
          <w:lang w:eastAsia="ru-RU"/>
        </w:rPr>
        <w:t>ренды. На аукцион выставляется 1</w:t>
      </w:r>
      <w:r w:rsidRPr="00F447DD">
        <w:rPr>
          <w:rFonts w:ascii="Times New Roman" w:hAnsi="Times New Roman" w:cs="Times New Roman"/>
          <w:sz w:val="24"/>
          <w:szCs w:val="24"/>
          <w:lang w:eastAsia="ru-RU"/>
        </w:rPr>
        <w:t xml:space="preserve"> лот.</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Участниками аукциона могут быть исключительно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года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отношении имущества, предусмотренного частью 4 статьи 18 указанного Федерального закона.</w:t>
      </w:r>
    </w:p>
    <w:p w:rsidR="006F7675"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Заявитель не допускается аукционной комиссией к участию в аукционе в случае,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4 статьи 14 Федерального закона от 24.07.2007 № 209-ФЗ «О развитии малого и среднего предпринимательства в Российской Федерации».</w:t>
      </w:r>
    </w:p>
    <w:p w:rsidR="00F447DD" w:rsidRDefault="006F767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Дата начала приема заявок </w:t>
      </w:r>
      <w:r w:rsidR="00B5177C">
        <w:rPr>
          <w:rFonts w:ascii="Times New Roman" w:hAnsi="Times New Roman" w:cs="Times New Roman"/>
          <w:sz w:val="24"/>
          <w:szCs w:val="24"/>
          <w:lang w:eastAsia="ru-RU"/>
        </w:rPr>
        <w:t>25.02.2022</w:t>
      </w:r>
      <w:r w:rsidRPr="00BC5B28">
        <w:rPr>
          <w:rFonts w:ascii="Times New Roman" w:hAnsi="Times New Roman" w:cs="Times New Roman"/>
          <w:sz w:val="24"/>
          <w:szCs w:val="24"/>
          <w:lang w:eastAsia="ru-RU"/>
        </w:rPr>
        <w:t>г</w:t>
      </w:r>
      <w:r w:rsidRPr="00F447DD">
        <w:rPr>
          <w:rFonts w:ascii="Times New Roman" w:hAnsi="Times New Roman" w:cs="Times New Roman"/>
          <w:sz w:val="24"/>
          <w:szCs w:val="24"/>
          <w:lang w:eastAsia="ru-RU"/>
        </w:rPr>
        <w:t>.</w:t>
      </w:r>
      <w:r w:rsidR="00F447DD">
        <w:rPr>
          <w:rFonts w:ascii="Times New Roman" w:hAnsi="Times New Roman" w:cs="Times New Roman"/>
          <w:sz w:val="24"/>
          <w:szCs w:val="24"/>
          <w:lang w:eastAsia="ru-RU"/>
        </w:rPr>
        <w:t xml:space="preserve"> </w:t>
      </w:r>
    </w:p>
    <w:p w:rsidR="006F7675" w:rsidRPr="00F447DD" w:rsidRDefault="006F767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Дата окончания приема заявок </w:t>
      </w:r>
      <w:r w:rsidR="00B5177C">
        <w:rPr>
          <w:rFonts w:ascii="Times New Roman" w:hAnsi="Times New Roman" w:cs="Times New Roman"/>
          <w:sz w:val="24"/>
          <w:szCs w:val="24"/>
          <w:lang w:eastAsia="ru-RU"/>
        </w:rPr>
        <w:t>25.03</w:t>
      </w:r>
      <w:r w:rsidR="00CD0D8E">
        <w:rPr>
          <w:rFonts w:ascii="Times New Roman" w:hAnsi="Times New Roman" w:cs="Times New Roman"/>
          <w:sz w:val="24"/>
          <w:szCs w:val="24"/>
          <w:lang w:eastAsia="ru-RU"/>
        </w:rPr>
        <w:t>.2022г</w:t>
      </w:r>
      <w:r w:rsidRPr="00BC5B28">
        <w:rPr>
          <w:rFonts w:ascii="Times New Roman" w:hAnsi="Times New Roman" w:cs="Times New Roman"/>
          <w:sz w:val="24"/>
          <w:szCs w:val="24"/>
          <w:lang w:eastAsia="ru-RU"/>
        </w:rPr>
        <w:t>.</w:t>
      </w:r>
    </w:p>
    <w:p w:rsidR="00D87C74" w:rsidRPr="00F447DD" w:rsidRDefault="00F447DD" w:rsidP="008B0023">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Сведения о</w:t>
      </w:r>
      <w:r w:rsidR="00D87C74" w:rsidRPr="00F447DD">
        <w:rPr>
          <w:rFonts w:ascii="Times New Roman" w:hAnsi="Times New Roman" w:cs="Times New Roman"/>
          <w:b/>
          <w:bCs/>
          <w:sz w:val="24"/>
          <w:szCs w:val="24"/>
          <w:lang w:eastAsia="ru-RU"/>
        </w:rPr>
        <w:t xml:space="preserve"> Организатор</w:t>
      </w:r>
      <w:r>
        <w:rPr>
          <w:rFonts w:ascii="Times New Roman" w:hAnsi="Times New Roman" w:cs="Times New Roman"/>
          <w:b/>
          <w:bCs/>
          <w:sz w:val="24"/>
          <w:szCs w:val="24"/>
          <w:lang w:eastAsia="ru-RU"/>
        </w:rPr>
        <w:t>е</w:t>
      </w:r>
      <w:r w:rsidR="00D87C74" w:rsidRPr="00F447DD">
        <w:rPr>
          <w:rFonts w:ascii="Times New Roman" w:hAnsi="Times New Roman" w:cs="Times New Roman"/>
          <w:b/>
          <w:bCs/>
          <w:sz w:val="24"/>
          <w:szCs w:val="24"/>
          <w:lang w:eastAsia="ru-RU"/>
        </w:rPr>
        <w:t xml:space="preserve"> аукциона:</w:t>
      </w:r>
    </w:p>
    <w:p w:rsidR="00D87C74" w:rsidRPr="00F447DD" w:rsidRDefault="00335F9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А</w:t>
      </w:r>
      <w:r w:rsidR="00D87C74" w:rsidRPr="00F447DD">
        <w:rPr>
          <w:rFonts w:ascii="Times New Roman" w:hAnsi="Times New Roman" w:cs="Times New Roman"/>
          <w:sz w:val="24"/>
          <w:szCs w:val="24"/>
          <w:lang w:eastAsia="ru-RU"/>
        </w:rPr>
        <w:t>дминистраци</w:t>
      </w:r>
      <w:r w:rsidRPr="00F447DD">
        <w:rPr>
          <w:rFonts w:ascii="Times New Roman" w:hAnsi="Times New Roman" w:cs="Times New Roman"/>
          <w:sz w:val="24"/>
          <w:szCs w:val="24"/>
          <w:lang w:eastAsia="ru-RU"/>
        </w:rPr>
        <w:t>я</w:t>
      </w:r>
      <w:r w:rsidR="00D87C74" w:rsidRPr="00F447DD">
        <w:rPr>
          <w:rFonts w:ascii="Times New Roman" w:hAnsi="Times New Roman" w:cs="Times New Roman"/>
          <w:sz w:val="24"/>
          <w:szCs w:val="24"/>
          <w:lang w:eastAsia="ru-RU"/>
        </w:rPr>
        <w:t xml:space="preserve">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00D87C74" w:rsidRPr="00F447DD">
        <w:rPr>
          <w:rFonts w:ascii="Times New Roman" w:hAnsi="Times New Roman" w:cs="Times New Roman"/>
          <w:sz w:val="24"/>
          <w:szCs w:val="24"/>
          <w:lang w:eastAsia="ru-RU"/>
        </w:rPr>
        <w:t>Добровского муниципального района</w:t>
      </w:r>
      <w:r w:rsidRPr="00F447DD">
        <w:rPr>
          <w:rFonts w:ascii="Times New Roman" w:hAnsi="Times New Roman" w:cs="Times New Roman"/>
          <w:sz w:val="24"/>
          <w:szCs w:val="24"/>
          <w:lang w:eastAsia="ru-RU"/>
        </w:rPr>
        <w:t xml:space="preserve"> Липецкой области</w:t>
      </w:r>
      <w:r w:rsidR="00D87C74" w:rsidRPr="00F447DD">
        <w:rPr>
          <w:rFonts w:ascii="Times New Roman" w:hAnsi="Times New Roman" w:cs="Times New Roman"/>
          <w:sz w:val="24"/>
          <w:szCs w:val="24"/>
          <w:lang w:eastAsia="ru-RU"/>
        </w:rPr>
        <w:t>.</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Место нахождения Организатора аукциона:</w:t>
      </w:r>
    </w:p>
    <w:p w:rsidR="00D87C74" w:rsidRPr="00F447DD" w:rsidRDefault="00335F9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3991</w:t>
      </w:r>
      <w:r w:rsidR="004C3686" w:rsidRPr="00F447DD">
        <w:rPr>
          <w:rFonts w:ascii="Times New Roman" w:hAnsi="Times New Roman" w:cs="Times New Roman"/>
          <w:sz w:val="24"/>
          <w:szCs w:val="24"/>
          <w:lang w:eastAsia="ru-RU"/>
        </w:rPr>
        <w:t>62</w:t>
      </w:r>
      <w:r w:rsidRPr="00F447DD">
        <w:rPr>
          <w:rFonts w:ascii="Times New Roman" w:hAnsi="Times New Roman" w:cs="Times New Roman"/>
          <w:sz w:val="24"/>
          <w:szCs w:val="24"/>
          <w:lang w:eastAsia="ru-RU"/>
        </w:rPr>
        <w:t>,</w:t>
      </w:r>
      <w:r w:rsidR="00D87C74" w:rsidRPr="00F447DD">
        <w:rPr>
          <w:rFonts w:ascii="Times New Roman" w:hAnsi="Times New Roman" w:cs="Times New Roman"/>
          <w:sz w:val="24"/>
          <w:szCs w:val="24"/>
          <w:lang w:eastAsia="ru-RU"/>
        </w:rPr>
        <w:t xml:space="preserve"> Россия, </w:t>
      </w:r>
      <w:r w:rsidRPr="00F447DD">
        <w:rPr>
          <w:rFonts w:ascii="Times New Roman" w:hAnsi="Times New Roman" w:cs="Times New Roman"/>
          <w:sz w:val="24"/>
          <w:szCs w:val="24"/>
          <w:lang w:eastAsia="ru-RU"/>
        </w:rPr>
        <w:t>Липецкая</w:t>
      </w:r>
      <w:r w:rsidR="00D87C74" w:rsidRPr="00F447DD">
        <w:rPr>
          <w:rFonts w:ascii="Times New Roman" w:hAnsi="Times New Roman" w:cs="Times New Roman"/>
          <w:sz w:val="24"/>
          <w:szCs w:val="24"/>
          <w:lang w:eastAsia="ru-RU"/>
        </w:rPr>
        <w:t xml:space="preserve"> область, </w:t>
      </w:r>
      <w:r w:rsidRPr="00F447DD">
        <w:rPr>
          <w:rFonts w:ascii="Times New Roman" w:hAnsi="Times New Roman" w:cs="Times New Roman"/>
          <w:sz w:val="24"/>
          <w:szCs w:val="24"/>
          <w:lang w:eastAsia="ru-RU"/>
        </w:rPr>
        <w:t xml:space="preserve">Добровский район, с. </w:t>
      </w:r>
      <w:r w:rsidR="004C3686" w:rsidRPr="00F447DD">
        <w:rPr>
          <w:rFonts w:ascii="Times New Roman" w:hAnsi="Times New Roman" w:cs="Times New Roman"/>
          <w:sz w:val="24"/>
          <w:szCs w:val="24"/>
          <w:lang w:eastAsia="ru-RU"/>
        </w:rPr>
        <w:t>Каликино пл. Ленина д.12</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Почтовый адрес Организатора аукциона:</w:t>
      </w:r>
    </w:p>
    <w:p w:rsidR="004C3686" w:rsidRPr="00F447DD" w:rsidRDefault="004C3686"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399162, Россия, Липецкая область, Добровский район, с. Каликино пл. Ленина д.12</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Адрес электронной почты организатора аукциона:</w:t>
      </w:r>
    </w:p>
    <w:p w:rsidR="00D87C74" w:rsidRPr="00F447DD" w:rsidRDefault="004C3686" w:rsidP="00F447DD">
      <w:pPr>
        <w:pStyle w:val="a7"/>
        <w:ind w:firstLine="708"/>
        <w:jc w:val="both"/>
        <w:rPr>
          <w:rFonts w:ascii="Times New Roman" w:hAnsi="Times New Roman" w:cs="Times New Roman"/>
          <w:sz w:val="24"/>
          <w:szCs w:val="24"/>
          <w:lang w:eastAsia="ru-RU"/>
        </w:rPr>
      </w:pPr>
      <w:proofErr w:type="spellStart"/>
      <w:r w:rsidRPr="00F447DD">
        <w:rPr>
          <w:rFonts w:ascii="Times New Roman" w:hAnsi="Times New Roman" w:cs="Times New Roman"/>
          <w:sz w:val="24"/>
          <w:szCs w:val="24"/>
          <w:lang w:val="en-US" w:eastAsia="ru-RU"/>
        </w:rPr>
        <w:t>kalikinoadm</w:t>
      </w:r>
      <w:proofErr w:type="spellEnd"/>
      <w:r w:rsidRPr="00F447DD">
        <w:rPr>
          <w:rFonts w:ascii="Times New Roman" w:hAnsi="Times New Roman" w:cs="Times New Roman"/>
          <w:sz w:val="24"/>
          <w:szCs w:val="24"/>
          <w:lang w:eastAsia="ru-RU"/>
        </w:rPr>
        <w:t>@</w:t>
      </w:r>
      <w:proofErr w:type="spellStart"/>
      <w:r w:rsidRPr="00F447DD">
        <w:rPr>
          <w:rFonts w:ascii="Times New Roman" w:hAnsi="Times New Roman" w:cs="Times New Roman"/>
          <w:sz w:val="24"/>
          <w:szCs w:val="24"/>
          <w:lang w:val="en-US" w:eastAsia="ru-RU"/>
        </w:rPr>
        <w:t>yandex</w:t>
      </w:r>
      <w:proofErr w:type="spellEnd"/>
      <w:r w:rsidRPr="00F447DD">
        <w:rPr>
          <w:rFonts w:ascii="Times New Roman" w:hAnsi="Times New Roman" w:cs="Times New Roman"/>
          <w:sz w:val="24"/>
          <w:szCs w:val="24"/>
          <w:lang w:eastAsia="ru-RU"/>
        </w:rPr>
        <w:t>.</w:t>
      </w:r>
      <w:proofErr w:type="spellStart"/>
      <w:r w:rsidRPr="00F447DD">
        <w:rPr>
          <w:rFonts w:ascii="Times New Roman" w:hAnsi="Times New Roman" w:cs="Times New Roman"/>
          <w:sz w:val="24"/>
          <w:szCs w:val="24"/>
          <w:lang w:val="en-US" w:eastAsia="ru-RU"/>
        </w:rPr>
        <w:t>ru</w:t>
      </w:r>
      <w:proofErr w:type="spellEnd"/>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Номера контактных телефонов Организатора аукциона:</w:t>
      </w:r>
    </w:p>
    <w:p w:rsidR="00D87C74" w:rsidRPr="00F447DD" w:rsidRDefault="00D87C74" w:rsidP="00F447DD">
      <w:pPr>
        <w:pStyle w:val="a7"/>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lastRenderedPageBreak/>
        <w:t>8(</w:t>
      </w:r>
      <w:r w:rsidR="004C3686" w:rsidRPr="00F447DD">
        <w:rPr>
          <w:rFonts w:ascii="Times New Roman" w:hAnsi="Times New Roman" w:cs="Times New Roman"/>
          <w:sz w:val="24"/>
          <w:szCs w:val="24"/>
          <w:lang w:eastAsia="ru-RU"/>
        </w:rPr>
        <w:t>47463)36252, 8(47463)36137</w:t>
      </w:r>
    </w:p>
    <w:p w:rsidR="00D87C74" w:rsidRPr="00F447DD" w:rsidRDefault="008B0023" w:rsidP="008B0023">
      <w:pPr>
        <w:pStyle w:val="a7"/>
        <w:ind w:firstLine="708"/>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6. </w:t>
      </w:r>
      <w:r w:rsidR="00D87C74" w:rsidRPr="00F447DD">
        <w:rPr>
          <w:rFonts w:ascii="Times New Roman" w:hAnsi="Times New Roman" w:cs="Times New Roman"/>
          <w:b/>
          <w:bCs/>
          <w:sz w:val="24"/>
          <w:szCs w:val="24"/>
          <w:lang w:eastAsia="ru-RU"/>
        </w:rPr>
        <w:t>Место расположения, описание, технические характеристики муниципального имущества, права на которое передаются по Договору аренды, начальная (минимальная) цена Договора аренды в размере ежегодного платежа за право владения (пользования) указанным имуществом, размер задатка, величина повышения начальной цены Договора аренды («шаг аукциона»):</w:t>
      </w:r>
    </w:p>
    <w:tbl>
      <w:tblPr>
        <w:tblW w:w="0" w:type="auto"/>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842"/>
        <w:gridCol w:w="3011"/>
        <w:gridCol w:w="1382"/>
        <w:gridCol w:w="1396"/>
      </w:tblGrid>
      <w:tr w:rsidR="004C3686" w:rsidRPr="004C3686" w:rsidTr="00FD6FEF">
        <w:trPr>
          <w:trHeight w:val="2312"/>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лота</w:t>
            </w:r>
          </w:p>
        </w:tc>
        <w:tc>
          <w:tcPr>
            <w:tcW w:w="3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Место расположения, описание, технические характеристики муниципального имущества</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xml:space="preserve">(в </w:t>
            </w:r>
            <w:proofErr w:type="spellStart"/>
            <w:r w:rsidRPr="00FD6FEF">
              <w:rPr>
                <w:rFonts w:ascii="Times New Roman" w:eastAsia="Times New Roman" w:hAnsi="Times New Roman" w:cs="Times New Roman"/>
                <w:bCs/>
                <w:sz w:val="18"/>
                <w:szCs w:val="18"/>
                <w:lang w:eastAsia="ru-RU"/>
              </w:rPr>
              <w:t>т.ч</w:t>
            </w:r>
            <w:proofErr w:type="spellEnd"/>
            <w:r w:rsidRPr="00FD6FEF">
              <w:rPr>
                <w:rFonts w:ascii="Times New Roman" w:eastAsia="Times New Roman" w:hAnsi="Times New Roman" w:cs="Times New Roman"/>
                <w:bCs/>
                <w:sz w:val="18"/>
                <w:szCs w:val="18"/>
                <w:lang w:eastAsia="ru-RU"/>
              </w:rPr>
              <w:t xml:space="preserve">. площадь, </w:t>
            </w:r>
            <w:proofErr w:type="spellStart"/>
            <w:r w:rsidRPr="00FD6FEF">
              <w:rPr>
                <w:rFonts w:ascii="Times New Roman" w:eastAsia="Times New Roman" w:hAnsi="Times New Roman" w:cs="Times New Roman"/>
                <w:bCs/>
                <w:sz w:val="18"/>
                <w:szCs w:val="18"/>
                <w:lang w:eastAsia="ru-RU"/>
              </w:rPr>
              <w:t>кв.м</w:t>
            </w:r>
            <w:proofErr w:type="spellEnd"/>
            <w:r w:rsidRPr="00FD6FEF">
              <w:rPr>
                <w:rFonts w:ascii="Times New Roman" w:eastAsia="Times New Roman" w:hAnsi="Times New Roman" w:cs="Times New Roman"/>
                <w:bCs/>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Начальная (минимальная) цена Договора аренды (начальный размер годовой арендной платы), руб.</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Задаток в размере 20% от начальной (минимальной) цены Договора аренды, руб.</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xml:space="preserve">«Шаг </w:t>
            </w:r>
            <w:r w:rsidR="00335F95" w:rsidRPr="00FD6FEF">
              <w:rPr>
                <w:rFonts w:ascii="Times New Roman" w:eastAsia="Times New Roman" w:hAnsi="Times New Roman" w:cs="Times New Roman"/>
                <w:bCs/>
                <w:sz w:val="18"/>
                <w:szCs w:val="18"/>
                <w:lang w:eastAsia="ru-RU"/>
              </w:rPr>
              <w:t>аукциона» в</w:t>
            </w:r>
            <w:r w:rsidRPr="00FD6FEF">
              <w:rPr>
                <w:rFonts w:ascii="Times New Roman" w:eastAsia="Times New Roman" w:hAnsi="Times New Roman" w:cs="Times New Roman"/>
                <w:bCs/>
                <w:sz w:val="18"/>
                <w:szCs w:val="18"/>
                <w:lang w:eastAsia="ru-RU"/>
              </w:rPr>
              <w:t xml:space="preserve"> размере 5% начальной (минимальной) цены Договора аренды, руб.</w:t>
            </w:r>
          </w:p>
        </w:tc>
      </w:tr>
      <w:tr w:rsidR="00B5177C" w:rsidRPr="004C3686" w:rsidTr="00912B59">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77C" w:rsidRPr="004C3686" w:rsidRDefault="00B5177C" w:rsidP="00B5177C">
            <w:pPr>
              <w:spacing w:after="150" w:line="240" w:lineRule="auto"/>
              <w:jc w:val="center"/>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1</w:t>
            </w:r>
          </w:p>
        </w:tc>
        <w:tc>
          <w:tcPr>
            <w:tcW w:w="3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77C" w:rsidRPr="004C3686" w:rsidRDefault="00B5177C" w:rsidP="00B5177C">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Баня, назначение: н</w:t>
            </w:r>
            <w:r w:rsidRPr="004C3686">
              <w:rPr>
                <w:rFonts w:ascii="Times New Roman" w:hAnsi="Times New Roman" w:cs="Times New Roman"/>
                <w:sz w:val="24"/>
                <w:szCs w:val="24"/>
              </w:rPr>
              <w:t>ежилое здание</w:t>
            </w:r>
            <w:r>
              <w:rPr>
                <w:rFonts w:ascii="Times New Roman" w:hAnsi="Times New Roman" w:cs="Times New Roman"/>
                <w:sz w:val="24"/>
                <w:szCs w:val="24"/>
              </w:rPr>
              <w:t xml:space="preserve">. </w:t>
            </w:r>
            <w:r w:rsidRPr="004C3686">
              <w:rPr>
                <w:rFonts w:ascii="Times New Roman" w:hAnsi="Times New Roman" w:cs="Times New Roman"/>
                <w:sz w:val="24"/>
                <w:szCs w:val="24"/>
              </w:rPr>
              <w:t xml:space="preserve">Этажность:1. Площадь </w:t>
            </w:r>
            <w:r>
              <w:rPr>
                <w:rFonts w:ascii="Times New Roman" w:hAnsi="Times New Roman" w:cs="Times New Roman"/>
                <w:sz w:val="24"/>
                <w:szCs w:val="24"/>
              </w:rPr>
              <w:t>190,6</w:t>
            </w:r>
            <w:r w:rsidRPr="004C3686">
              <w:rPr>
                <w:rFonts w:ascii="Times New Roman" w:hAnsi="Times New Roman" w:cs="Times New Roman"/>
                <w:sz w:val="24"/>
                <w:szCs w:val="24"/>
              </w:rPr>
              <w:t xml:space="preserve"> кв. м. Адрес местоположение: РФ, Липецкая область, Добровский район, с/п </w:t>
            </w:r>
            <w:r>
              <w:rPr>
                <w:rFonts w:ascii="Times New Roman" w:hAnsi="Times New Roman" w:cs="Times New Roman"/>
                <w:sz w:val="24"/>
                <w:szCs w:val="24"/>
              </w:rPr>
              <w:t>Каликинский сельсовет</w:t>
            </w:r>
            <w:r w:rsidRPr="004C3686">
              <w:rPr>
                <w:rFonts w:ascii="Times New Roman" w:hAnsi="Times New Roman" w:cs="Times New Roman"/>
                <w:sz w:val="24"/>
                <w:szCs w:val="24"/>
              </w:rPr>
              <w:t xml:space="preserve">, с. </w:t>
            </w:r>
            <w:r>
              <w:rPr>
                <w:rFonts w:ascii="Times New Roman" w:hAnsi="Times New Roman" w:cs="Times New Roman"/>
                <w:sz w:val="24"/>
                <w:szCs w:val="24"/>
              </w:rPr>
              <w:t>Каликино ул. Матросова д.71</w:t>
            </w:r>
            <w:r w:rsidRPr="004C3686">
              <w:rPr>
                <w:rFonts w:ascii="Times New Roman" w:hAnsi="Times New Roman" w:cs="Times New Roman"/>
                <w:sz w:val="24"/>
                <w:szCs w:val="24"/>
              </w:rPr>
              <w:t>. Кадастровый номер 48:05:06</w:t>
            </w:r>
            <w:r>
              <w:rPr>
                <w:rFonts w:ascii="Times New Roman" w:hAnsi="Times New Roman" w:cs="Times New Roman"/>
                <w:sz w:val="24"/>
                <w:szCs w:val="24"/>
              </w:rPr>
              <w:t>0590310:212</w:t>
            </w:r>
            <w:r w:rsidRPr="004C3686">
              <w:rPr>
                <w:rFonts w:ascii="Times New Roman" w:hAnsi="Times New Roman" w:cs="Times New Roman"/>
                <w:sz w:val="24"/>
                <w:szCs w:val="24"/>
              </w:rPr>
              <w:t xml:space="preserve">, являющийся муниципальной собственностью (запись в ЕГРН </w:t>
            </w:r>
            <w:r>
              <w:rPr>
                <w:rFonts w:ascii="Times New Roman" w:hAnsi="Times New Roman" w:cs="Times New Roman"/>
                <w:sz w:val="24"/>
                <w:szCs w:val="24"/>
              </w:rPr>
              <w:t>48/48/005-48/005/002/2015-964/1 от 25.08.2015 г.</w:t>
            </w:r>
            <w:r w:rsidRPr="004C3686">
              <w:rPr>
                <w:rFonts w:ascii="Times New Roman" w:hAnsi="Times New Roman" w:cs="Times New Roman"/>
                <w:sz w:val="24"/>
                <w:szCs w:val="24"/>
              </w:rPr>
              <w:t xml:space="preserve"> с земельным участком из категории земель- земли населенных пунктов с видом разрешенного использования для </w:t>
            </w:r>
            <w:r>
              <w:rPr>
                <w:rFonts w:ascii="Times New Roman" w:hAnsi="Times New Roman" w:cs="Times New Roman"/>
                <w:sz w:val="24"/>
                <w:szCs w:val="24"/>
              </w:rPr>
              <w:t xml:space="preserve">иных целей (баня). </w:t>
            </w:r>
            <w:r w:rsidRPr="004C3686">
              <w:rPr>
                <w:rFonts w:ascii="Times New Roman" w:hAnsi="Times New Roman" w:cs="Times New Roman"/>
                <w:sz w:val="24"/>
                <w:szCs w:val="24"/>
              </w:rPr>
              <w:t xml:space="preserve">Площадью </w:t>
            </w:r>
            <w:r>
              <w:rPr>
                <w:rFonts w:ascii="Times New Roman" w:hAnsi="Times New Roman" w:cs="Times New Roman"/>
                <w:sz w:val="24"/>
                <w:szCs w:val="24"/>
              </w:rPr>
              <w:t>881</w:t>
            </w:r>
            <w:r w:rsidRPr="004C3686">
              <w:rPr>
                <w:rFonts w:ascii="Times New Roman" w:hAnsi="Times New Roman" w:cs="Times New Roman"/>
                <w:sz w:val="24"/>
                <w:szCs w:val="24"/>
              </w:rPr>
              <w:t xml:space="preserve"> кв. м.</w:t>
            </w:r>
            <w:r>
              <w:rPr>
                <w:rFonts w:ascii="Times New Roman" w:hAnsi="Times New Roman" w:cs="Times New Roman"/>
                <w:sz w:val="24"/>
                <w:szCs w:val="24"/>
              </w:rPr>
              <w:t xml:space="preserve"> </w:t>
            </w:r>
            <w:r w:rsidRPr="004C3686">
              <w:rPr>
                <w:rFonts w:ascii="Times New Roman" w:hAnsi="Times New Roman" w:cs="Times New Roman"/>
                <w:sz w:val="24"/>
                <w:szCs w:val="24"/>
              </w:rPr>
              <w:t>Адрес (местоположение) РФ, Липецкая обла</w:t>
            </w:r>
            <w:r>
              <w:rPr>
                <w:rFonts w:ascii="Times New Roman" w:hAnsi="Times New Roman" w:cs="Times New Roman"/>
                <w:sz w:val="24"/>
                <w:szCs w:val="24"/>
              </w:rPr>
              <w:t>сть, Добровский район, с/п Каликинский</w:t>
            </w:r>
            <w:r w:rsidRPr="004C3686">
              <w:rPr>
                <w:rFonts w:ascii="Times New Roman" w:hAnsi="Times New Roman" w:cs="Times New Roman"/>
                <w:sz w:val="24"/>
                <w:szCs w:val="24"/>
              </w:rPr>
              <w:t xml:space="preserve"> сельсовет, с. </w:t>
            </w:r>
            <w:r>
              <w:rPr>
                <w:rFonts w:ascii="Times New Roman" w:hAnsi="Times New Roman" w:cs="Times New Roman"/>
                <w:sz w:val="24"/>
                <w:szCs w:val="24"/>
              </w:rPr>
              <w:t>Каликино ул. Матросова, земельный 71</w:t>
            </w:r>
            <w:r w:rsidRPr="004C3686">
              <w:rPr>
                <w:rFonts w:ascii="Times New Roman" w:hAnsi="Times New Roman" w:cs="Times New Roman"/>
                <w:sz w:val="24"/>
                <w:szCs w:val="24"/>
              </w:rPr>
              <w:t>. Кадастровый номер 48:05:</w:t>
            </w:r>
            <w:r>
              <w:rPr>
                <w:rFonts w:ascii="Times New Roman" w:hAnsi="Times New Roman" w:cs="Times New Roman"/>
                <w:sz w:val="24"/>
                <w:szCs w:val="24"/>
              </w:rPr>
              <w:t>0590354:44</w:t>
            </w:r>
          </w:p>
        </w:tc>
        <w:tc>
          <w:tcPr>
            <w:tcW w:w="0" w:type="auto"/>
            <w:tcBorders>
              <w:top w:val="outset" w:sz="6" w:space="0" w:color="auto"/>
              <w:left w:val="outset" w:sz="6" w:space="0" w:color="auto"/>
              <w:bottom w:val="outset" w:sz="6" w:space="0" w:color="auto"/>
              <w:right w:val="outset" w:sz="6" w:space="0" w:color="auto"/>
            </w:tcBorders>
            <w:vAlign w:val="center"/>
            <w:hideMark/>
          </w:tcPr>
          <w:p w:rsidR="00B5177C" w:rsidRPr="00B5177C" w:rsidRDefault="00B5177C" w:rsidP="00B5177C">
            <w:pPr>
              <w:autoSpaceDE w:val="0"/>
              <w:autoSpaceDN w:val="0"/>
              <w:adjustRightInd w:val="0"/>
              <w:rPr>
                <w:rFonts w:ascii="Times New Roman" w:eastAsia="Calibri" w:hAnsi="Times New Roman" w:cs="Times New Roman"/>
                <w:sz w:val="20"/>
                <w:szCs w:val="20"/>
              </w:rPr>
            </w:pPr>
            <w:r w:rsidRPr="00B5177C">
              <w:rPr>
                <w:rFonts w:ascii="Times New Roman" w:hAnsi="Times New Roman" w:cs="Times New Roman"/>
                <w:sz w:val="20"/>
                <w:szCs w:val="20"/>
              </w:rPr>
              <w:t xml:space="preserve">302899,00 (в соответствии с отчетом об оценке </w:t>
            </w:r>
            <w:r w:rsidRPr="00B5177C">
              <w:rPr>
                <w:rStyle w:val="a4"/>
                <w:rFonts w:ascii="Times New Roman" w:hAnsi="Times New Roman" w:cs="Times New Roman"/>
                <w:b w:val="0"/>
                <w:sz w:val="20"/>
                <w:szCs w:val="20"/>
              </w:rPr>
              <w:t xml:space="preserve">№09-13-202022 составленным Частнопрактикующим оценщиком Кравцовым Александром Дмитриевичем 24.02.2022 г. </w:t>
            </w:r>
            <w:r w:rsidRPr="00B5177C">
              <w:rPr>
                <w:rFonts w:ascii="Times New Roman" w:hAnsi="Times New Roman" w:cs="Times New Roman"/>
                <w:sz w:val="20"/>
                <w:szCs w:val="20"/>
              </w:rPr>
              <w:t>Цена устанавливается сторонами договора на весь его срок. После заключения договора изменение цены допускается в случаях и на условиях, предусмотренных договором, законом, либо в установленном законом порядке (</w:t>
            </w:r>
            <w:hyperlink r:id="rId5" w:history="1">
              <w:r w:rsidRPr="00B5177C">
                <w:rPr>
                  <w:rStyle w:val="a8"/>
                  <w:rFonts w:ascii="Times New Roman" w:hAnsi="Times New Roman" w:cs="Times New Roman"/>
                  <w:sz w:val="20"/>
                  <w:szCs w:val="20"/>
                </w:rPr>
                <w:t>ст. 424</w:t>
              </w:r>
            </w:hyperlink>
            <w:r w:rsidRPr="00B5177C">
              <w:rPr>
                <w:rFonts w:ascii="Times New Roman" w:hAnsi="Times New Roman" w:cs="Times New Roman"/>
                <w:sz w:val="20"/>
                <w:szCs w:val="20"/>
              </w:rPr>
              <w:t xml:space="preserve"> ГК РФ).</w:t>
            </w:r>
          </w:p>
          <w:p w:rsidR="00B5177C" w:rsidRPr="00B5177C" w:rsidRDefault="00B5177C" w:rsidP="00B5177C">
            <w:pPr>
              <w:spacing w:after="150"/>
              <w:jc w:val="center"/>
              <w:rPr>
                <w:rFonts w:ascii="Times New Roman" w:hAnsi="Times New Roman" w:cs="Times New Roman"/>
                <w:color w:val="FF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5177C" w:rsidRPr="00B5177C" w:rsidRDefault="00B5177C" w:rsidP="00B5177C">
            <w:pPr>
              <w:spacing w:after="150"/>
              <w:jc w:val="center"/>
              <w:rPr>
                <w:rFonts w:ascii="Times New Roman" w:hAnsi="Times New Roman" w:cs="Times New Roman"/>
              </w:rPr>
            </w:pPr>
            <w:r w:rsidRPr="00B5177C">
              <w:rPr>
                <w:rStyle w:val="a4"/>
                <w:rFonts w:ascii="Times New Roman" w:hAnsi="Times New Roman" w:cs="Times New Roman"/>
                <w:b w:val="0"/>
              </w:rPr>
              <w:t xml:space="preserve">60579,80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5177C" w:rsidRPr="00B5177C" w:rsidRDefault="00B5177C" w:rsidP="00B5177C">
            <w:pPr>
              <w:spacing w:after="150"/>
              <w:jc w:val="center"/>
              <w:rPr>
                <w:rFonts w:ascii="Times New Roman" w:hAnsi="Times New Roman" w:cs="Times New Roman"/>
              </w:rPr>
            </w:pPr>
            <w:r w:rsidRPr="00B5177C">
              <w:rPr>
                <w:rFonts w:ascii="Times New Roman" w:hAnsi="Times New Roman" w:cs="Times New Roman"/>
              </w:rPr>
              <w:t>15144,95</w:t>
            </w:r>
          </w:p>
        </w:tc>
      </w:tr>
    </w:tbl>
    <w:p w:rsidR="00D87C74" w:rsidRPr="004C3686" w:rsidRDefault="00D87C74" w:rsidP="00D87C74">
      <w:pPr>
        <w:spacing w:after="150" w:line="240" w:lineRule="auto"/>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О</w:t>
      </w:r>
      <w:r w:rsidR="00FD6FEF">
        <w:rPr>
          <w:rFonts w:ascii="Times New Roman" w:eastAsia="Times New Roman" w:hAnsi="Times New Roman" w:cs="Times New Roman"/>
          <w:sz w:val="24"/>
          <w:szCs w:val="24"/>
          <w:lang w:eastAsia="ru-RU"/>
        </w:rPr>
        <w:t>граничения/о</w:t>
      </w:r>
      <w:r w:rsidRPr="004C3686">
        <w:rPr>
          <w:rFonts w:ascii="Times New Roman" w:eastAsia="Times New Roman" w:hAnsi="Times New Roman" w:cs="Times New Roman"/>
          <w:sz w:val="24"/>
          <w:szCs w:val="24"/>
          <w:lang w:eastAsia="ru-RU"/>
        </w:rPr>
        <w:t xml:space="preserve">бременения по </w:t>
      </w:r>
      <w:r w:rsidR="00114BE2">
        <w:rPr>
          <w:rFonts w:ascii="Times New Roman" w:eastAsia="Times New Roman" w:hAnsi="Times New Roman" w:cs="Times New Roman"/>
          <w:sz w:val="24"/>
          <w:szCs w:val="24"/>
          <w:lang w:eastAsia="ru-RU"/>
        </w:rPr>
        <w:t>Л</w:t>
      </w:r>
      <w:r w:rsidR="004C3686">
        <w:rPr>
          <w:rFonts w:ascii="Times New Roman" w:eastAsia="Times New Roman" w:hAnsi="Times New Roman" w:cs="Times New Roman"/>
          <w:sz w:val="24"/>
          <w:szCs w:val="24"/>
          <w:lang w:eastAsia="ru-RU"/>
        </w:rPr>
        <w:t>оту</w:t>
      </w:r>
      <w:r w:rsidRPr="004C3686">
        <w:rPr>
          <w:rFonts w:ascii="Times New Roman" w:eastAsia="Times New Roman" w:hAnsi="Times New Roman" w:cs="Times New Roman"/>
          <w:sz w:val="24"/>
          <w:szCs w:val="24"/>
          <w:lang w:eastAsia="ru-RU"/>
        </w:rPr>
        <w:t xml:space="preserve"> отсутству</w:t>
      </w:r>
      <w:r w:rsidR="004C3686">
        <w:rPr>
          <w:rFonts w:ascii="Times New Roman" w:eastAsia="Times New Roman" w:hAnsi="Times New Roman" w:cs="Times New Roman"/>
          <w:sz w:val="24"/>
          <w:szCs w:val="24"/>
          <w:lang w:eastAsia="ru-RU"/>
        </w:rPr>
        <w:t>ю</w:t>
      </w:r>
      <w:r w:rsidRPr="004C3686">
        <w:rPr>
          <w:rFonts w:ascii="Times New Roman" w:eastAsia="Times New Roman" w:hAnsi="Times New Roman" w:cs="Times New Roman"/>
          <w:sz w:val="24"/>
          <w:szCs w:val="24"/>
          <w:lang w:eastAsia="ru-RU"/>
        </w:rPr>
        <w:t>т.</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Целевое назначение муниципального имущества, права на которое передаются по Договору аренды:</w:t>
      </w:r>
      <w:r w:rsidRPr="004C3686">
        <w:rPr>
          <w:rFonts w:ascii="Times New Roman" w:eastAsia="Times New Roman" w:hAnsi="Times New Roman" w:cs="Times New Roman"/>
          <w:sz w:val="24"/>
          <w:szCs w:val="24"/>
          <w:lang w:eastAsia="ru-RU"/>
        </w:rPr>
        <w:t xml:space="preserve"> деятельность, не запрещенная действующим законодательством РФ.</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 xml:space="preserve">Срок действия Договора аренды: </w:t>
      </w:r>
      <w:r w:rsidRPr="004C3686">
        <w:rPr>
          <w:rFonts w:ascii="Times New Roman" w:eastAsia="Times New Roman" w:hAnsi="Times New Roman" w:cs="Times New Roman"/>
          <w:sz w:val="24"/>
          <w:szCs w:val="24"/>
          <w:lang w:eastAsia="ru-RU"/>
        </w:rPr>
        <w:t>срок действия Договора аренды составляет 5 (пять) лет.</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D87C74" w:rsidRPr="007E3FD0" w:rsidRDefault="00D87C74" w:rsidP="00D26F43">
      <w:pPr>
        <w:pStyle w:val="a7"/>
        <w:ind w:firstLine="375"/>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Документация об аукционе размещена на официальном сайте торгов Российской </w:t>
      </w:r>
      <w:r w:rsidR="00887CF7" w:rsidRPr="007E3FD0">
        <w:rPr>
          <w:rFonts w:ascii="Times New Roman" w:hAnsi="Times New Roman" w:cs="Times New Roman"/>
          <w:sz w:val="24"/>
          <w:szCs w:val="24"/>
          <w:lang w:eastAsia="ru-RU"/>
        </w:rPr>
        <w:t>Федерации в</w:t>
      </w:r>
      <w:r w:rsidRPr="007E3FD0">
        <w:rPr>
          <w:rFonts w:ascii="Times New Roman" w:hAnsi="Times New Roman" w:cs="Times New Roman"/>
          <w:sz w:val="24"/>
          <w:szCs w:val="24"/>
          <w:lang w:eastAsia="ru-RU"/>
        </w:rPr>
        <w:t xml:space="preserve"> сети «Интернет» - </w:t>
      </w:r>
      <w:hyperlink r:id="rId6" w:history="1">
        <w:r w:rsidRPr="007E3FD0">
          <w:rPr>
            <w:rFonts w:ascii="Times New Roman" w:hAnsi="Times New Roman" w:cs="Times New Roman"/>
            <w:b/>
            <w:bCs/>
            <w:sz w:val="24"/>
            <w:szCs w:val="24"/>
            <w:lang w:eastAsia="ru-RU"/>
          </w:rPr>
          <w:t>www.torgi.gov.ru</w:t>
        </w:r>
      </w:hyperlink>
      <w:r w:rsidRPr="007E3FD0">
        <w:rPr>
          <w:rFonts w:ascii="Times New Roman" w:hAnsi="Times New Roman" w:cs="Times New Roman"/>
          <w:sz w:val="24"/>
          <w:szCs w:val="24"/>
          <w:lang w:eastAsia="ru-RU"/>
        </w:rPr>
        <w:t xml:space="preserve"> (далее официальный сайт торгов)</w:t>
      </w:r>
      <w:r w:rsidR="008B0023" w:rsidRPr="007E3FD0">
        <w:rPr>
          <w:rFonts w:ascii="Times New Roman" w:hAnsi="Times New Roman" w:cs="Times New Roman"/>
          <w:sz w:val="24"/>
          <w:szCs w:val="24"/>
          <w:lang w:eastAsia="ru-RU"/>
        </w:rPr>
        <w:t xml:space="preserve"> и официальном сайте сельского поселения Каликинский сельсовет</w:t>
      </w:r>
      <w:r w:rsidR="008B0023" w:rsidRPr="007E3FD0">
        <w:rPr>
          <w:rFonts w:ascii="Times New Roman" w:hAnsi="Times New Roman" w:cs="Times New Roman"/>
          <w:sz w:val="24"/>
          <w:szCs w:val="24"/>
        </w:rPr>
        <w:t xml:space="preserve"> </w:t>
      </w:r>
      <w:hyperlink r:id="rId7" w:history="1">
        <w:r w:rsidR="008B0023" w:rsidRPr="007E3FD0">
          <w:rPr>
            <w:rStyle w:val="a8"/>
            <w:rFonts w:ascii="Times New Roman" w:eastAsia="Times New Roman" w:hAnsi="Times New Roman" w:cs="Times New Roman"/>
            <w:color w:val="auto"/>
            <w:sz w:val="24"/>
            <w:szCs w:val="24"/>
            <w:lang w:eastAsia="ru-RU"/>
          </w:rPr>
          <w:t>https://kalikinoadm.ru</w:t>
        </w:r>
      </w:hyperlink>
      <w:r w:rsidR="008B0023" w:rsidRPr="007E3FD0">
        <w:rPr>
          <w:rFonts w:ascii="Times New Roman" w:hAnsi="Times New Roman" w:cs="Times New Roman"/>
          <w:sz w:val="24"/>
          <w:szCs w:val="24"/>
          <w:lang w:eastAsia="ru-RU"/>
        </w:rPr>
        <w:t xml:space="preserve"> </w:t>
      </w:r>
    </w:p>
    <w:p w:rsidR="00D87C74" w:rsidRPr="007E3FD0" w:rsidRDefault="00D26F43" w:rsidP="00D26F43">
      <w:pPr>
        <w:spacing w:after="150" w:line="240" w:lineRule="auto"/>
        <w:ind w:firstLine="375"/>
        <w:jc w:val="both"/>
        <w:rPr>
          <w:rFonts w:ascii="Times New Roman" w:eastAsia="Times New Roman" w:hAnsi="Times New Roman" w:cs="Times New Roman"/>
          <w:sz w:val="24"/>
          <w:szCs w:val="24"/>
          <w:lang w:eastAsia="ru-RU"/>
        </w:rPr>
      </w:pPr>
      <w:r w:rsidRPr="007E3FD0">
        <w:rPr>
          <w:rFonts w:ascii="Times New Roman" w:hAnsi="Times New Roman" w:cs="Times New Roman"/>
          <w:sz w:val="24"/>
          <w:szCs w:val="24"/>
        </w:rPr>
        <w:t xml:space="preserve">Любое лицо вправе направить письменный запрос о предоставлении аукционной документации, и (или) о разъяснении размещенной информации о проведении торгов в </w:t>
      </w:r>
      <w:r w:rsidRPr="007E3FD0">
        <w:rPr>
          <w:rFonts w:ascii="Times New Roman" w:hAnsi="Times New Roman" w:cs="Times New Roman"/>
          <w:sz w:val="24"/>
          <w:szCs w:val="24"/>
        </w:rPr>
        <w:lastRenderedPageBreak/>
        <w:t xml:space="preserve">адрес Организатора аукциона, указанный в информационном сообщении не позднее 5 рабочих дней до окончания срока подачи заявок. </w:t>
      </w:r>
      <w:r w:rsidRPr="007E3FD0">
        <w:rPr>
          <w:rFonts w:ascii="Times New Roman" w:hAnsi="Times New Roman" w:cs="Times New Roman"/>
          <w:sz w:val="24"/>
          <w:szCs w:val="24"/>
          <w:lang w:eastAsia="ru-RU"/>
        </w:rPr>
        <w:t>Организатор аукциона на основании заявления любого заинтересованного лица, поданного в письменной форме, в течение двух рабочих дней, с даты получения такого   заявления, предоставляет такому лицу документацию об аукционе.</w:t>
      </w:r>
      <w:r w:rsidRPr="007E3FD0">
        <w:rPr>
          <w:rFonts w:ascii="Times New Roman" w:eastAsia="Times New Roman" w:hAnsi="Times New Roman" w:cs="Times New Roman"/>
          <w:sz w:val="24"/>
          <w:szCs w:val="24"/>
          <w:lang w:eastAsia="ru-RU"/>
        </w:rPr>
        <w:t xml:space="preserve"> Предоставление документации об аукционе осуществляется без взимания платы. </w:t>
      </w:r>
      <w:r w:rsidRPr="007E3FD0">
        <w:rPr>
          <w:rFonts w:ascii="Times New Roman" w:hAnsi="Times New Roman" w:cs="Times New Roman"/>
          <w:sz w:val="24"/>
          <w:szCs w:val="24"/>
          <w:lang w:eastAsia="ru-RU"/>
        </w:rPr>
        <w:t>П</w:t>
      </w:r>
      <w:r w:rsidR="00D87C74" w:rsidRPr="007E3FD0">
        <w:rPr>
          <w:rFonts w:ascii="Times New Roman" w:hAnsi="Times New Roman" w:cs="Times New Roman"/>
          <w:sz w:val="24"/>
          <w:szCs w:val="24"/>
          <w:lang w:eastAsia="ru-RU"/>
        </w:rPr>
        <w:t xml:space="preserve">рием заявлений о предоставлении документации об аукционе осуществляется </w:t>
      </w:r>
      <w:r w:rsidR="008B0023" w:rsidRPr="007E3FD0">
        <w:rPr>
          <w:rFonts w:ascii="Times New Roman" w:hAnsi="Times New Roman" w:cs="Times New Roman"/>
          <w:sz w:val="24"/>
          <w:szCs w:val="24"/>
          <w:lang w:eastAsia="ru-RU"/>
        </w:rPr>
        <w:t xml:space="preserve">в рабочие дни </w:t>
      </w:r>
      <w:r w:rsidR="00D87C74" w:rsidRPr="007E3FD0">
        <w:rPr>
          <w:rFonts w:ascii="Times New Roman" w:hAnsi="Times New Roman" w:cs="Times New Roman"/>
          <w:sz w:val="24"/>
          <w:szCs w:val="24"/>
          <w:lang w:eastAsia="ru-RU"/>
        </w:rPr>
        <w:t xml:space="preserve">по адресу: </w:t>
      </w:r>
      <w:r w:rsidR="00887CF7" w:rsidRPr="007E3FD0">
        <w:rPr>
          <w:rFonts w:ascii="Times New Roman" w:hAnsi="Times New Roman" w:cs="Times New Roman"/>
          <w:sz w:val="24"/>
          <w:szCs w:val="24"/>
          <w:lang w:eastAsia="ru-RU"/>
        </w:rPr>
        <w:t>Липецкая</w:t>
      </w:r>
      <w:r w:rsidR="00D87C74" w:rsidRPr="007E3FD0">
        <w:rPr>
          <w:rFonts w:ascii="Times New Roman" w:hAnsi="Times New Roman" w:cs="Times New Roman"/>
          <w:sz w:val="24"/>
          <w:szCs w:val="24"/>
          <w:lang w:eastAsia="ru-RU"/>
        </w:rPr>
        <w:t xml:space="preserve"> область, </w:t>
      </w:r>
      <w:r w:rsidR="00887CF7" w:rsidRPr="007E3FD0">
        <w:rPr>
          <w:rFonts w:ascii="Times New Roman" w:hAnsi="Times New Roman" w:cs="Times New Roman"/>
          <w:sz w:val="24"/>
          <w:szCs w:val="24"/>
          <w:lang w:eastAsia="ru-RU"/>
        </w:rPr>
        <w:t xml:space="preserve">Добровский район, с. </w:t>
      </w:r>
      <w:r w:rsidR="004C3686" w:rsidRPr="007E3FD0">
        <w:rPr>
          <w:rFonts w:ascii="Times New Roman" w:hAnsi="Times New Roman" w:cs="Times New Roman"/>
          <w:sz w:val="24"/>
          <w:szCs w:val="24"/>
          <w:lang w:eastAsia="ru-RU"/>
        </w:rPr>
        <w:t>Каликино пл. Ленина д.12</w:t>
      </w:r>
      <w:r w:rsidR="00887CF7" w:rsidRPr="007E3FD0">
        <w:rPr>
          <w:rFonts w:ascii="Times New Roman" w:hAnsi="Times New Roman" w:cs="Times New Roman"/>
          <w:sz w:val="24"/>
          <w:szCs w:val="24"/>
          <w:lang w:eastAsia="ru-RU"/>
        </w:rPr>
        <w:t xml:space="preserve">, </w:t>
      </w:r>
      <w:r w:rsidR="00D87C74" w:rsidRPr="007E3FD0">
        <w:rPr>
          <w:rFonts w:ascii="Times New Roman" w:hAnsi="Times New Roman" w:cs="Times New Roman"/>
          <w:sz w:val="24"/>
          <w:szCs w:val="24"/>
          <w:lang w:eastAsia="ru-RU"/>
        </w:rPr>
        <w:t>тел.  8</w:t>
      </w:r>
      <w:r w:rsidR="008B0023" w:rsidRPr="007E3FD0">
        <w:rPr>
          <w:rFonts w:ascii="Times New Roman" w:hAnsi="Times New Roman" w:cs="Times New Roman"/>
          <w:sz w:val="24"/>
          <w:szCs w:val="24"/>
          <w:lang w:eastAsia="ru-RU"/>
        </w:rPr>
        <w:t>(</w:t>
      </w:r>
      <w:r w:rsidR="00887CF7" w:rsidRPr="007E3FD0">
        <w:rPr>
          <w:rFonts w:ascii="Times New Roman" w:hAnsi="Times New Roman" w:cs="Times New Roman"/>
          <w:sz w:val="24"/>
          <w:szCs w:val="24"/>
          <w:lang w:eastAsia="ru-RU"/>
        </w:rPr>
        <w:t>47463</w:t>
      </w:r>
      <w:r w:rsidR="00D87C74" w:rsidRPr="007E3FD0">
        <w:rPr>
          <w:rFonts w:ascii="Times New Roman" w:hAnsi="Times New Roman" w:cs="Times New Roman"/>
          <w:sz w:val="24"/>
          <w:szCs w:val="24"/>
          <w:lang w:eastAsia="ru-RU"/>
        </w:rPr>
        <w:t xml:space="preserve">) </w:t>
      </w:r>
      <w:r w:rsidR="004C3686" w:rsidRPr="007E3FD0">
        <w:rPr>
          <w:rFonts w:ascii="Times New Roman" w:hAnsi="Times New Roman" w:cs="Times New Roman"/>
          <w:sz w:val="24"/>
          <w:szCs w:val="24"/>
          <w:lang w:eastAsia="ru-RU"/>
        </w:rPr>
        <w:t xml:space="preserve">36252, </w:t>
      </w:r>
      <w:r w:rsidR="00561028" w:rsidRPr="007E3FD0">
        <w:rPr>
          <w:rFonts w:ascii="Times New Roman" w:hAnsi="Times New Roman" w:cs="Times New Roman"/>
          <w:sz w:val="24"/>
          <w:szCs w:val="24"/>
          <w:lang w:eastAsia="ru-RU"/>
        </w:rPr>
        <w:t>8</w:t>
      </w:r>
      <w:r w:rsidR="008B0023" w:rsidRPr="007E3FD0">
        <w:rPr>
          <w:rFonts w:ascii="Times New Roman" w:hAnsi="Times New Roman" w:cs="Times New Roman"/>
          <w:sz w:val="24"/>
          <w:szCs w:val="24"/>
          <w:lang w:eastAsia="ru-RU"/>
        </w:rPr>
        <w:t>(</w:t>
      </w:r>
      <w:r w:rsidR="00561028" w:rsidRPr="007E3FD0">
        <w:rPr>
          <w:rFonts w:ascii="Times New Roman" w:hAnsi="Times New Roman" w:cs="Times New Roman"/>
          <w:sz w:val="24"/>
          <w:szCs w:val="24"/>
          <w:lang w:eastAsia="ru-RU"/>
        </w:rPr>
        <w:t>47463)36137</w:t>
      </w:r>
      <w:r w:rsidR="00887CF7" w:rsidRPr="007E3FD0">
        <w:rPr>
          <w:rFonts w:ascii="Times New Roman" w:hAnsi="Times New Roman" w:cs="Times New Roman"/>
          <w:sz w:val="24"/>
          <w:szCs w:val="24"/>
          <w:lang w:eastAsia="ru-RU"/>
        </w:rPr>
        <w:t xml:space="preserve">, с </w:t>
      </w:r>
      <w:r w:rsidR="00561028" w:rsidRPr="007E3FD0">
        <w:rPr>
          <w:rFonts w:ascii="Times New Roman" w:hAnsi="Times New Roman" w:cs="Times New Roman"/>
          <w:sz w:val="24"/>
          <w:szCs w:val="24"/>
          <w:lang w:eastAsia="ru-RU"/>
        </w:rPr>
        <w:t>9:00</w:t>
      </w:r>
      <w:r w:rsidR="00D87C74" w:rsidRPr="007E3FD0">
        <w:rPr>
          <w:rFonts w:ascii="Times New Roman" w:hAnsi="Times New Roman" w:cs="Times New Roman"/>
          <w:sz w:val="24"/>
          <w:szCs w:val="24"/>
          <w:lang w:eastAsia="ru-RU"/>
        </w:rPr>
        <w:t xml:space="preserve"> ч. до </w:t>
      </w:r>
      <w:r w:rsidR="00887CF7" w:rsidRPr="007E3FD0">
        <w:rPr>
          <w:rFonts w:ascii="Times New Roman" w:hAnsi="Times New Roman" w:cs="Times New Roman"/>
          <w:sz w:val="24"/>
          <w:szCs w:val="24"/>
          <w:lang w:eastAsia="ru-RU"/>
        </w:rPr>
        <w:t>13-00</w:t>
      </w:r>
      <w:r w:rsidR="00D87C74" w:rsidRPr="007E3FD0">
        <w:rPr>
          <w:rFonts w:ascii="Times New Roman" w:hAnsi="Times New Roman" w:cs="Times New Roman"/>
          <w:sz w:val="24"/>
          <w:szCs w:val="24"/>
          <w:lang w:eastAsia="ru-RU"/>
        </w:rPr>
        <w:t xml:space="preserve"> ч. и с </w:t>
      </w:r>
      <w:r w:rsidR="00561028" w:rsidRPr="007E3FD0">
        <w:rPr>
          <w:rFonts w:ascii="Times New Roman" w:hAnsi="Times New Roman" w:cs="Times New Roman"/>
          <w:sz w:val="24"/>
          <w:szCs w:val="24"/>
          <w:lang w:eastAsia="ru-RU"/>
        </w:rPr>
        <w:t>14:00</w:t>
      </w:r>
      <w:r w:rsidRPr="007E3FD0">
        <w:rPr>
          <w:rFonts w:ascii="Times New Roman" w:hAnsi="Times New Roman" w:cs="Times New Roman"/>
          <w:sz w:val="24"/>
          <w:szCs w:val="24"/>
          <w:lang w:eastAsia="ru-RU"/>
        </w:rPr>
        <w:t xml:space="preserve"> ч. до 17-00 ч. Заявление может быть направлено на адрес электронной почты организатора аукциона</w:t>
      </w:r>
      <w:r w:rsidRPr="007E3FD0">
        <w:rPr>
          <w:rFonts w:ascii="Verdana" w:hAnsi="Verdana"/>
          <w:sz w:val="20"/>
          <w:szCs w:val="20"/>
        </w:rPr>
        <w:t xml:space="preserve"> </w:t>
      </w:r>
      <w:r w:rsidRPr="007E3FD0">
        <w:rPr>
          <w:rFonts w:ascii="Times New Roman" w:hAnsi="Times New Roman" w:cs="Times New Roman"/>
          <w:sz w:val="24"/>
          <w:szCs w:val="24"/>
        </w:rPr>
        <w:t xml:space="preserve">kalikinoadm@yandex.ru. </w:t>
      </w:r>
      <w:r w:rsidR="00D87C74" w:rsidRPr="007E3FD0">
        <w:rPr>
          <w:rFonts w:ascii="Times New Roman" w:eastAsia="Times New Roman" w:hAnsi="Times New Roman" w:cs="Times New Roman"/>
          <w:sz w:val="24"/>
          <w:szCs w:val="24"/>
          <w:lang w:eastAsia="ru-RU"/>
        </w:rPr>
        <w:t xml:space="preserve">Заинтересованное лицо может самостоятельно </w:t>
      </w:r>
      <w:r w:rsidR="0075263D" w:rsidRPr="007E3FD0">
        <w:rPr>
          <w:rFonts w:ascii="Times New Roman" w:eastAsia="Times New Roman" w:hAnsi="Times New Roman" w:cs="Times New Roman"/>
          <w:sz w:val="24"/>
          <w:szCs w:val="24"/>
          <w:lang w:eastAsia="ru-RU"/>
        </w:rPr>
        <w:t>получить документацию</w:t>
      </w:r>
      <w:r w:rsidR="00D87C74" w:rsidRPr="007E3FD0">
        <w:rPr>
          <w:rFonts w:ascii="Times New Roman" w:eastAsia="Times New Roman" w:hAnsi="Times New Roman" w:cs="Times New Roman"/>
          <w:sz w:val="24"/>
          <w:szCs w:val="24"/>
          <w:lang w:eastAsia="ru-RU"/>
        </w:rPr>
        <w:t xml:space="preserve"> об аукционе с официального сайта торгов. </w:t>
      </w:r>
    </w:p>
    <w:p w:rsidR="00D87C74" w:rsidRPr="004C3686" w:rsidRDefault="00D87C74" w:rsidP="00DF0135">
      <w:pPr>
        <w:spacing w:after="150" w:line="240" w:lineRule="auto"/>
        <w:ind w:firstLine="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10</w:t>
      </w:r>
      <w:r w:rsidRPr="004C3686">
        <w:rPr>
          <w:rFonts w:ascii="Times New Roman" w:eastAsia="Times New Roman" w:hAnsi="Times New Roman" w:cs="Times New Roman"/>
          <w:sz w:val="24"/>
          <w:szCs w:val="24"/>
          <w:lang w:eastAsia="ru-RU"/>
        </w:rPr>
        <w:t>.</w:t>
      </w:r>
      <w:r w:rsidRPr="004C3686">
        <w:rPr>
          <w:rFonts w:ascii="Times New Roman" w:eastAsia="Times New Roman" w:hAnsi="Times New Roman" w:cs="Times New Roman"/>
          <w:b/>
          <w:bCs/>
          <w:sz w:val="24"/>
          <w:szCs w:val="24"/>
          <w:lang w:eastAsia="ru-RU"/>
        </w:rPr>
        <w:t>Требование о внесении задатка, размер задатка:</w:t>
      </w:r>
    </w:p>
    <w:p w:rsidR="00D87C74" w:rsidRPr="004C3686" w:rsidRDefault="00D87C74" w:rsidP="0075263D">
      <w:pPr>
        <w:spacing w:after="150" w:line="240" w:lineRule="auto"/>
        <w:ind w:firstLine="708"/>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Для участия в аукционе Организатором аукциона установлено требование о внесении задатка в размере 20% от начальной (мин</w:t>
      </w:r>
      <w:r w:rsidR="004B1A1B" w:rsidRPr="004C3686">
        <w:rPr>
          <w:rFonts w:ascii="Times New Roman" w:eastAsia="Times New Roman" w:hAnsi="Times New Roman" w:cs="Times New Roman"/>
          <w:sz w:val="24"/>
          <w:szCs w:val="24"/>
          <w:lang w:eastAsia="ru-RU"/>
        </w:rPr>
        <w:t xml:space="preserve">имальной) цены Договора аренды </w:t>
      </w:r>
      <w:r w:rsidRPr="004C3686">
        <w:rPr>
          <w:rFonts w:ascii="Times New Roman" w:eastAsia="Times New Roman" w:hAnsi="Times New Roman" w:cs="Times New Roman"/>
          <w:sz w:val="24"/>
          <w:szCs w:val="24"/>
          <w:lang w:eastAsia="ru-RU"/>
        </w:rPr>
        <w:t>и составляет:</w:t>
      </w:r>
      <w:r w:rsidR="00561028">
        <w:rPr>
          <w:rFonts w:ascii="Times New Roman" w:eastAsia="Times New Roman" w:hAnsi="Times New Roman" w:cs="Times New Roman"/>
          <w:sz w:val="24"/>
          <w:szCs w:val="24"/>
          <w:lang w:eastAsia="ru-RU"/>
        </w:rPr>
        <w:t xml:space="preserve"> </w:t>
      </w:r>
      <w:r w:rsidR="00B5177C">
        <w:rPr>
          <w:rFonts w:ascii="Times New Roman" w:eastAsia="Times New Roman" w:hAnsi="Times New Roman" w:cs="Times New Roman"/>
          <w:sz w:val="24"/>
          <w:szCs w:val="24"/>
          <w:lang w:eastAsia="ru-RU"/>
        </w:rPr>
        <w:t>60579,80</w:t>
      </w:r>
      <w:bookmarkStart w:id="0" w:name="_GoBack"/>
      <w:bookmarkEnd w:id="0"/>
      <w:r w:rsidR="00561028">
        <w:rPr>
          <w:rFonts w:ascii="Times New Roman" w:eastAsia="Times New Roman" w:hAnsi="Times New Roman" w:cs="Times New Roman"/>
          <w:sz w:val="24"/>
          <w:szCs w:val="24"/>
          <w:lang w:eastAsia="ru-RU"/>
        </w:rPr>
        <w:t xml:space="preserve"> рублей.</w:t>
      </w:r>
    </w:p>
    <w:p w:rsidR="00673BCD" w:rsidRDefault="00D87C74" w:rsidP="00114BE2">
      <w:pPr>
        <w:suppressAutoHyphens/>
        <w:spacing w:after="0" w:line="240" w:lineRule="auto"/>
        <w:ind w:firstLine="708"/>
        <w:jc w:val="both"/>
        <w:rPr>
          <w:rFonts w:ascii="Times New Roman" w:eastAsia="Times New Roman" w:hAnsi="Times New Roman" w:cs="Times New Roman"/>
          <w:bCs/>
          <w:lang w:eastAsia="zh-CN"/>
        </w:rPr>
      </w:pPr>
      <w:r w:rsidRPr="004C3686">
        <w:rPr>
          <w:rFonts w:ascii="Times New Roman" w:eastAsia="Times New Roman" w:hAnsi="Times New Roman" w:cs="Times New Roman"/>
          <w:sz w:val="24"/>
          <w:szCs w:val="24"/>
          <w:lang w:eastAsia="ru-RU"/>
        </w:rPr>
        <w:t>Требование о внесении задатка в равной мере распространяется на всех участников аукциона. Задаток вносится на счет Организатора аукциона по реквизитам Организатора аукциона. Плата считается внесенной с момента поступлени</w:t>
      </w:r>
      <w:r w:rsidR="00114BE2">
        <w:rPr>
          <w:rFonts w:ascii="Times New Roman" w:eastAsia="Times New Roman" w:hAnsi="Times New Roman" w:cs="Times New Roman"/>
          <w:sz w:val="24"/>
          <w:szCs w:val="24"/>
          <w:lang w:eastAsia="ru-RU"/>
        </w:rPr>
        <w:t xml:space="preserve">я на счет Организатора аукциона </w:t>
      </w:r>
      <w:r w:rsidR="00673BCD" w:rsidRPr="00B91C70">
        <w:rPr>
          <w:rFonts w:ascii="Times New Roman" w:eastAsia="Times New Roman" w:hAnsi="Times New Roman" w:cs="Times New Roman"/>
          <w:bCs/>
          <w:lang w:eastAsia="zh-CN"/>
        </w:rPr>
        <w:t>Получатель: ИНН 4805</w:t>
      </w:r>
      <w:r w:rsidR="00B91C70">
        <w:rPr>
          <w:rFonts w:ascii="Times New Roman" w:eastAsia="Times New Roman" w:hAnsi="Times New Roman" w:cs="Times New Roman"/>
          <w:bCs/>
          <w:lang w:eastAsia="zh-CN"/>
        </w:rPr>
        <w:t>001702</w:t>
      </w:r>
      <w:r w:rsidR="00673BCD" w:rsidRPr="00B91C70">
        <w:rPr>
          <w:rFonts w:ascii="Times New Roman" w:eastAsia="Times New Roman" w:hAnsi="Times New Roman" w:cs="Times New Roman"/>
          <w:bCs/>
          <w:lang w:eastAsia="zh-CN"/>
        </w:rPr>
        <w:t xml:space="preserve"> КПП 480501001</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УФК по Липецкой области (</w:t>
      </w:r>
      <w:r w:rsidR="00B91C70">
        <w:rPr>
          <w:rFonts w:ascii="Times New Roman" w:eastAsia="Times New Roman" w:hAnsi="Times New Roman" w:cs="Times New Roman"/>
          <w:bCs/>
          <w:lang w:eastAsia="zh-CN"/>
        </w:rPr>
        <w:t>администрация сельского поселения Каликинский сельсовет Добровского муниципального района Липецкой области 05463</w:t>
      </w:r>
      <w:r w:rsidR="00870082">
        <w:rPr>
          <w:rFonts w:ascii="Times New Roman" w:eastAsia="Times New Roman" w:hAnsi="Times New Roman" w:cs="Times New Roman"/>
          <w:bCs/>
          <w:lang w:eastAsia="zh-CN"/>
        </w:rPr>
        <w:t>002350</w:t>
      </w:r>
      <w:r w:rsidR="00B91C70">
        <w:rPr>
          <w:rFonts w:ascii="Times New Roman" w:eastAsia="Times New Roman" w:hAnsi="Times New Roman" w:cs="Times New Roman"/>
          <w:bCs/>
          <w:lang w:eastAsia="zh-CN"/>
        </w:rPr>
        <w:t>)</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 xml:space="preserve">Расчетный счет </w:t>
      </w:r>
      <w:r w:rsidR="00FD41FF">
        <w:rPr>
          <w:rFonts w:ascii="Times New Roman" w:eastAsia="Times New Roman" w:hAnsi="Times New Roman" w:cs="Times New Roman"/>
          <w:bCs/>
          <w:lang w:eastAsia="zh-CN"/>
        </w:rPr>
        <w:t>03232643426154284600</w:t>
      </w:r>
      <w:r w:rsidR="00114BE2">
        <w:rPr>
          <w:rFonts w:ascii="Times New Roman" w:eastAsia="Times New Roman" w:hAnsi="Times New Roman" w:cs="Times New Roman"/>
          <w:bCs/>
          <w:lang w:eastAsia="zh-CN"/>
        </w:rPr>
        <w:t xml:space="preserve"> </w:t>
      </w:r>
      <w:r w:rsidR="00FD41FF">
        <w:rPr>
          <w:rFonts w:ascii="Times New Roman" w:eastAsia="Times New Roman" w:hAnsi="Times New Roman" w:cs="Times New Roman"/>
          <w:bCs/>
          <w:lang w:eastAsia="zh-CN"/>
        </w:rPr>
        <w:t>Единый казначейский счет 40102810945370000039</w:t>
      </w:r>
      <w:r w:rsidR="00114BE2">
        <w:rPr>
          <w:rFonts w:ascii="Times New Roman" w:eastAsia="Times New Roman" w:hAnsi="Times New Roman" w:cs="Times New Roman"/>
          <w:bCs/>
          <w:lang w:eastAsia="zh-CN"/>
        </w:rPr>
        <w:t xml:space="preserve"> </w:t>
      </w:r>
      <w:r w:rsidR="00F36AF9">
        <w:rPr>
          <w:rFonts w:ascii="Times New Roman" w:eastAsia="Times New Roman" w:hAnsi="Times New Roman" w:cs="Times New Roman"/>
          <w:bCs/>
          <w:lang w:eastAsia="zh-CN"/>
        </w:rPr>
        <w:t>ОКТМО 4261542</w:t>
      </w:r>
      <w:r w:rsidR="00FD41FF">
        <w:rPr>
          <w:rFonts w:ascii="Times New Roman" w:eastAsia="Times New Roman" w:hAnsi="Times New Roman" w:cs="Times New Roman"/>
          <w:bCs/>
          <w:lang w:eastAsia="zh-CN"/>
        </w:rPr>
        <w:t>8</w:t>
      </w:r>
      <w:r w:rsidR="00114BE2">
        <w:rPr>
          <w:rFonts w:ascii="Times New Roman" w:eastAsia="Times New Roman" w:hAnsi="Times New Roman" w:cs="Times New Roman"/>
          <w:bCs/>
          <w:lang w:eastAsia="zh-CN"/>
        </w:rPr>
        <w:t xml:space="preserve"> </w:t>
      </w:r>
      <w:r w:rsidR="00FD41FF">
        <w:rPr>
          <w:rFonts w:ascii="Times New Roman" w:eastAsia="Times New Roman" w:hAnsi="Times New Roman" w:cs="Times New Roman"/>
          <w:bCs/>
          <w:lang w:eastAsia="zh-CN"/>
        </w:rPr>
        <w:t>ОГРН 1024800769180</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Банк получателя:</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ОТДЕЛЕНИЕ ЛИПЕЦК БАНКА РОССИИ//УФК ПО ЛИПЕЦКОЙ ОБЛАСТИ, г. Липецк</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 xml:space="preserve">БИК 014206212 </w:t>
      </w:r>
    </w:p>
    <w:p w:rsidR="00DF0135" w:rsidRDefault="00DF0135" w:rsidP="00114BE2">
      <w:pPr>
        <w:suppressAutoHyphens/>
        <w:spacing w:after="0" w:line="240" w:lineRule="auto"/>
        <w:ind w:firstLine="708"/>
        <w:jc w:val="both"/>
        <w:rPr>
          <w:rFonts w:ascii="Times New Roman" w:eastAsia="Times New Roman" w:hAnsi="Times New Roman" w:cs="Times New Roman"/>
          <w:bCs/>
          <w:lang w:eastAsia="zh-CN"/>
        </w:rPr>
      </w:pPr>
    </w:p>
    <w:p w:rsidR="00DF0135" w:rsidRPr="000E0DB4" w:rsidRDefault="00DF0135" w:rsidP="000E0DB4">
      <w:pPr>
        <w:pStyle w:val="a3"/>
        <w:numPr>
          <w:ilvl w:val="0"/>
          <w:numId w:val="10"/>
        </w:numPr>
        <w:spacing w:after="0" w:line="240" w:lineRule="auto"/>
        <w:jc w:val="both"/>
        <w:rPr>
          <w:rFonts w:ascii="Times New Roman" w:eastAsia="Times New Roman" w:hAnsi="Times New Roman" w:cs="Times New Roman"/>
          <w:b/>
          <w:sz w:val="24"/>
          <w:szCs w:val="24"/>
          <w:lang w:eastAsia="ru-RU"/>
        </w:rPr>
      </w:pPr>
      <w:r w:rsidRPr="000E0DB4">
        <w:rPr>
          <w:rFonts w:ascii="Times New Roman" w:eastAsia="Times New Roman" w:hAnsi="Times New Roman" w:cs="Times New Roman"/>
          <w:b/>
          <w:sz w:val="24"/>
          <w:szCs w:val="24"/>
          <w:lang w:eastAsia="ru-RU"/>
        </w:rPr>
        <w:t xml:space="preserve">Документы, представляемые для участия в аукционе: </w:t>
      </w:r>
    </w:p>
    <w:p w:rsidR="00DF0135" w:rsidRPr="00DF0135" w:rsidRDefault="00DF0135" w:rsidP="00DF0135">
      <w:pPr>
        <w:pStyle w:val="a3"/>
        <w:spacing w:after="0" w:line="240" w:lineRule="auto"/>
        <w:jc w:val="both"/>
        <w:rPr>
          <w:rFonts w:ascii="Times New Roman" w:eastAsia="Times New Roman" w:hAnsi="Times New Roman" w:cs="Times New Roman"/>
          <w:b/>
          <w:sz w:val="24"/>
          <w:szCs w:val="24"/>
          <w:lang w:eastAsia="ru-RU"/>
        </w:rPr>
      </w:pPr>
    </w:p>
    <w:p w:rsidR="00DF0135" w:rsidRPr="00AE4C84"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заявка на участие в аукционе по установленной организатором торгов форме в 2-х</w:t>
      </w:r>
      <w:r w:rsidR="00AE4C84">
        <w:rPr>
          <w:rFonts w:ascii="Times New Roman" w:eastAsia="Times New Roman" w:hAnsi="Times New Roman" w:cs="Times New Roman"/>
          <w:sz w:val="24"/>
          <w:szCs w:val="24"/>
          <w:lang w:eastAsia="ru-RU"/>
        </w:rPr>
        <w:t xml:space="preserve"> </w:t>
      </w:r>
      <w:r w:rsidRPr="000D49F7">
        <w:rPr>
          <w:rFonts w:ascii="Times New Roman" w:eastAsia="Times New Roman" w:hAnsi="Times New Roman" w:cs="Times New Roman"/>
          <w:sz w:val="24"/>
          <w:szCs w:val="24"/>
          <w:lang w:eastAsia="ru-RU"/>
        </w:rPr>
        <w:t xml:space="preserve">экземплярах (форма соответствующего документа размещена в </w:t>
      </w:r>
      <w:r w:rsidRPr="00BC5B28">
        <w:rPr>
          <w:rFonts w:ascii="Times New Roman" w:eastAsia="Times New Roman" w:hAnsi="Times New Roman" w:cs="Times New Roman"/>
          <w:sz w:val="24"/>
          <w:szCs w:val="24"/>
          <w:lang w:eastAsia="ru-RU"/>
        </w:rPr>
        <w:t xml:space="preserve">приложении №2 </w:t>
      </w:r>
      <w:r w:rsidRPr="000D49F7">
        <w:rPr>
          <w:rFonts w:ascii="Times New Roman" w:eastAsia="Times New Roman" w:hAnsi="Times New Roman" w:cs="Times New Roman"/>
          <w:sz w:val="24"/>
          <w:szCs w:val="24"/>
          <w:lang w:eastAsia="ru-RU"/>
        </w:rPr>
        <w:t xml:space="preserve">к аукционной документации, на официальном сайте Российской Федерации </w:t>
      </w:r>
      <w:r w:rsidRPr="000D49F7">
        <w:rPr>
          <w:rFonts w:ascii="Times New Roman" w:eastAsia="Times New Roman" w:hAnsi="Times New Roman" w:cs="Times New Roman"/>
          <w:bCs/>
          <w:sz w:val="24"/>
          <w:szCs w:val="24"/>
          <w:lang w:val="en-US" w:eastAsia="ru-RU"/>
        </w:rPr>
        <w:t>www</w:t>
      </w:r>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torgi</w:t>
      </w:r>
      <w:proofErr w:type="spellEnd"/>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gov</w:t>
      </w:r>
      <w:proofErr w:type="spellEnd"/>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ru</w:t>
      </w:r>
      <w:proofErr w:type="spellEnd"/>
      <w:r w:rsidRPr="000D49F7">
        <w:rPr>
          <w:rFonts w:ascii="Times New Roman" w:eastAsia="Times New Roman" w:hAnsi="Times New Roman" w:cs="Times New Roman"/>
          <w:sz w:val="24"/>
          <w:szCs w:val="24"/>
          <w:lang w:eastAsia="ru-RU"/>
        </w:rPr>
        <w:t xml:space="preserve"> и на официальном сайте администрации </w:t>
      </w:r>
      <w:r>
        <w:rPr>
          <w:rFonts w:ascii="Times New Roman" w:eastAsia="Times New Roman" w:hAnsi="Times New Roman" w:cs="Times New Roman"/>
          <w:sz w:val="24"/>
          <w:szCs w:val="24"/>
          <w:lang w:eastAsia="ru-RU"/>
        </w:rPr>
        <w:t xml:space="preserve">сельского поселения Каликинский сельсовет </w:t>
      </w:r>
      <w:r w:rsidRPr="000D49F7">
        <w:rPr>
          <w:rFonts w:ascii="Times New Roman" w:eastAsia="Times New Roman" w:hAnsi="Times New Roman" w:cs="Times New Roman"/>
          <w:sz w:val="24"/>
          <w:szCs w:val="24"/>
          <w:lang w:eastAsia="ru-RU"/>
        </w:rPr>
        <w:t xml:space="preserve">Добровского муниципального района  </w:t>
      </w:r>
      <w:hyperlink r:id="rId8" w:history="1">
        <w:r w:rsidRPr="007E3FD0">
          <w:rPr>
            <w:rStyle w:val="a8"/>
            <w:rFonts w:ascii="Times New Roman" w:eastAsia="Times New Roman" w:hAnsi="Times New Roman" w:cs="Times New Roman"/>
            <w:color w:val="auto"/>
            <w:sz w:val="24"/>
            <w:szCs w:val="24"/>
            <w:lang w:eastAsia="ru-RU"/>
          </w:rPr>
          <w:t>https://kalikinoadm.ru</w:t>
        </w:r>
      </w:hyperlink>
      <w:r>
        <w:rPr>
          <w:rFonts w:ascii="Times New Roman" w:eastAsia="Times New Roman" w:hAnsi="Times New Roman" w:cs="Times New Roman"/>
          <w:sz w:val="24"/>
          <w:szCs w:val="24"/>
          <w:lang w:eastAsia="ru-RU"/>
        </w:rPr>
        <w:t xml:space="preserve"> </w:t>
      </w:r>
      <w:r w:rsidRPr="000D49F7">
        <w:rPr>
          <w:rFonts w:ascii="Times New Roman" w:eastAsia="Times New Roman" w:hAnsi="Times New Roman" w:cs="Times New Roman"/>
          <w:sz w:val="24"/>
          <w:szCs w:val="24"/>
          <w:lang w:eastAsia="ru-RU"/>
        </w:rPr>
        <w:t>и доступна без взимания платы):</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платежный документ (оригинал и копия) с отметкой банка об исполнении, подтверждающий внесение претендентом задатка в счет обеспечения оплаты объекта в соответствии с договором о задатке.</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паспорт (оригинал и копия) претендента и его уполномоченного представителя (для </w:t>
      </w:r>
      <w:proofErr w:type="spellStart"/>
      <w:r>
        <w:rPr>
          <w:rFonts w:ascii="Times New Roman" w:eastAsia="Times New Roman" w:hAnsi="Times New Roman" w:cs="Times New Roman"/>
          <w:sz w:val="24"/>
          <w:szCs w:val="24"/>
          <w:lang w:eastAsia="ru-RU"/>
        </w:rPr>
        <w:t>самозанятых</w:t>
      </w:r>
      <w:proofErr w:type="spellEnd"/>
      <w:r>
        <w:rPr>
          <w:rFonts w:ascii="Times New Roman" w:eastAsia="Times New Roman" w:hAnsi="Times New Roman" w:cs="Times New Roman"/>
          <w:sz w:val="24"/>
          <w:szCs w:val="24"/>
          <w:lang w:eastAsia="ru-RU"/>
        </w:rPr>
        <w:t xml:space="preserve"> граждан и ИП</w:t>
      </w:r>
      <w:r w:rsidRPr="000D49F7">
        <w:rPr>
          <w:rFonts w:ascii="Times New Roman" w:eastAsia="Times New Roman" w:hAnsi="Times New Roman" w:cs="Times New Roman"/>
          <w:sz w:val="24"/>
          <w:szCs w:val="24"/>
          <w:lang w:eastAsia="ru-RU"/>
        </w:rPr>
        <w:t>);</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доверенность (оригинал и копия), оформленная в соответствии с требованиями действующего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нотариально удостоверенная копию свидетельства о внесении физического лица в Единый государственный реестр индивидуальных предпринимателей (для претендентов,</w:t>
      </w:r>
    </w:p>
    <w:p w:rsidR="00DF0135" w:rsidRPr="000D49F7" w:rsidRDefault="00DF0135" w:rsidP="00DF0135">
      <w:pPr>
        <w:spacing w:after="0" w:line="240" w:lineRule="auto"/>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зарегистрированных в качестве ИП</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самозанятых</w:t>
      </w:r>
      <w:proofErr w:type="spellEnd"/>
      <w:r w:rsidRPr="000D49F7">
        <w:rPr>
          <w:rFonts w:ascii="Times New Roman" w:eastAsia="Times New Roman" w:hAnsi="Times New Roman" w:cs="Times New Roman"/>
          <w:sz w:val="24"/>
          <w:szCs w:val="24"/>
          <w:lang w:eastAsia="ru-RU"/>
        </w:rPr>
        <w:t>)</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опись представленных документов, подписанных претендентом или его уполномоченным представителем, в 2-х экземплярах.</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нотариально удостоверенные копии учредительных документов со всеми зарегистрированными изменениями и дополнениями, если они имели место. Иностранные юридические лица представляют, кроме того, документ о платежеспособности иностранного юридического лица, выданный обслуживающим его банком или иным кредитно-финансовым учреждением (с заверенным переводом на русский язык), выписку из торгового реестра страны происхождения или иное эквивалентное доказательство </w:t>
      </w:r>
      <w:r w:rsidRPr="000D49F7">
        <w:rPr>
          <w:rFonts w:ascii="Times New Roman" w:eastAsia="Times New Roman" w:hAnsi="Times New Roman" w:cs="Times New Roman"/>
          <w:sz w:val="24"/>
          <w:szCs w:val="24"/>
          <w:lang w:eastAsia="ru-RU"/>
        </w:rPr>
        <w:lastRenderedPageBreak/>
        <w:t>юридического статуса (с заверенным переводом на русский язык), в соответствии с законодательством страны его местонахождения;</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письменное решение соответствующего органа управления претендента об участии в торгах и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DF0135" w:rsidRPr="000D49F7" w:rsidRDefault="00DF0135" w:rsidP="00DF0135">
      <w:pPr>
        <w:spacing w:after="0" w:line="240" w:lineRule="auto"/>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DF0135" w:rsidRDefault="00DF0135" w:rsidP="00DF0135">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Претендент, не выполнивший указанные требования, к участию в аукционе не допускается. </w:t>
      </w:r>
    </w:p>
    <w:p w:rsidR="005A1D40" w:rsidRPr="000D49F7" w:rsidRDefault="005A1D40" w:rsidP="00DF01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Выписку из Единого реестра СПМ организатор торгов запрашивает самостоятельно. </w:t>
      </w:r>
    </w:p>
    <w:p w:rsidR="00D87C74" w:rsidRPr="000E0DB4" w:rsidRDefault="00D87C74" w:rsidP="000E0DB4">
      <w:pPr>
        <w:pStyle w:val="a3"/>
        <w:numPr>
          <w:ilvl w:val="0"/>
          <w:numId w:val="10"/>
        </w:numPr>
        <w:spacing w:before="100" w:beforeAutospacing="1" w:after="100" w:afterAutospacing="1" w:line="300" w:lineRule="atLeast"/>
        <w:jc w:val="both"/>
        <w:rPr>
          <w:rFonts w:ascii="Times New Roman" w:eastAsia="Times New Roman" w:hAnsi="Times New Roman" w:cs="Times New Roman"/>
          <w:sz w:val="24"/>
          <w:szCs w:val="24"/>
          <w:lang w:eastAsia="ru-RU"/>
        </w:rPr>
      </w:pPr>
      <w:r w:rsidRPr="000E0DB4">
        <w:rPr>
          <w:rFonts w:ascii="Times New Roman" w:eastAsia="Times New Roman" w:hAnsi="Times New Roman" w:cs="Times New Roman"/>
          <w:b/>
          <w:bCs/>
          <w:sz w:val="24"/>
          <w:szCs w:val="24"/>
          <w:lang w:eastAsia="ru-RU"/>
        </w:rPr>
        <w:t>Срок, в течение которого Организатор аукциона вправе отказаться от проведения аукциона:</w:t>
      </w:r>
    </w:p>
    <w:p w:rsidR="00D87C74" w:rsidRDefault="00D87C74" w:rsidP="00680DEF">
      <w:pPr>
        <w:spacing w:after="150" w:line="240" w:lineRule="auto"/>
        <w:ind w:firstLine="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w:t>
      </w:r>
      <w:r w:rsidR="00680DEF" w:rsidRPr="004C3686">
        <w:rPr>
          <w:rFonts w:ascii="Times New Roman" w:eastAsia="Times New Roman" w:hAnsi="Times New Roman" w:cs="Times New Roman"/>
          <w:sz w:val="24"/>
          <w:szCs w:val="24"/>
          <w:lang w:eastAsia="ru-RU"/>
        </w:rPr>
        <w:t>течение пяти</w:t>
      </w:r>
      <w:r w:rsidRPr="004C3686">
        <w:rPr>
          <w:rFonts w:ascii="Times New Roman" w:eastAsia="Times New Roman" w:hAnsi="Times New Roman" w:cs="Times New Roman"/>
          <w:sz w:val="24"/>
          <w:szCs w:val="24"/>
          <w:lang w:eastAsia="ru-RU"/>
        </w:rPr>
        <w:t xml:space="preserve"> рабочих дней с даты принятия </w:t>
      </w:r>
      <w:r w:rsidRPr="007E3FD0">
        <w:rPr>
          <w:rFonts w:ascii="Times New Roman" w:eastAsia="Times New Roman" w:hAnsi="Times New Roman" w:cs="Times New Roman"/>
          <w:sz w:val="24"/>
          <w:szCs w:val="24"/>
          <w:lang w:eastAsia="ru-RU"/>
        </w:rPr>
        <w:t>решения об отказе от проведения аукциона.</w:t>
      </w:r>
    </w:p>
    <w:p w:rsidR="007E3FD0" w:rsidRPr="007E3FD0" w:rsidRDefault="007E3FD0" w:rsidP="000E0DB4">
      <w:pPr>
        <w:pStyle w:val="a3"/>
        <w:numPr>
          <w:ilvl w:val="0"/>
          <w:numId w:val="10"/>
        </w:numPr>
        <w:spacing w:after="0" w:line="240" w:lineRule="exact"/>
        <w:rPr>
          <w:rFonts w:ascii="Times New Roman" w:hAnsi="Times New Roman" w:cs="Times New Roman"/>
          <w:b/>
          <w:bCs/>
          <w:sz w:val="24"/>
          <w:szCs w:val="24"/>
          <w:lang w:eastAsia="ru-RU"/>
        </w:rPr>
      </w:pPr>
      <w:r w:rsidRPr="007E3FD0">
        <w:rPr>
          <w:rFonts w:ascii="Times New Roman" w:hAnsi="Times New Roman" w:cs="Times New Roman"/>
          <w:b/>
          <w:bCs/>
          <w:sz w:val="24"/>
          <w:szCs w:val="24"/>
          <w:lang w:eastAsia="ru-RU"/>
        </w:rPr>
        <w:t>Порядок проведения аукциона</w:t>
      </w:r>
    </w:p>
    <w:p w:rsidR="007E3FD0" w:rsidRPr="007E3FD0" w:rsidRDefault="007E3FD0" w:rsidP="007E3FD0">
      <w:pPr>
        <w:pStyle w:val="a3"/>
        <w:spacing w:after="0" w:line="240" w:lineRule="exact"/>
        <w:rPr>
          <w:rFonts w:ascii="Times New Roman" w:hAnsi="Times New Roman" w:cs="Times New Roman"/>
          <w:sz w:val="24"/>
          <w:szCs w:val="24"/>
          <w:lang w:eastAsia="ru-RU"/>
        </w:rPr>
      </w:pP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организатором аукциона (аукционной комиссией) в присутствии участников аукциона (их представителей).</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в следующем порядке: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w:t>
      </w:r>
      <w:r w:rsidRPr="007E3FD0">
        <w:rPr>
          <w:rFonts w:ascii="Times New Roman" w:hAnsi="Times New Roman" w:cs="Times New Roman"/>
          <w:sz w:val="24"/>
          <w:szCs w:val="24"/>
          <w:lang w:eastAsia="ru-RU"/>
        </w:rPr>
        <w:lastRenderedPageBreak/>
        <w:t>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Протокол проведения аукциона размещается на официальном сайте торгов, организатором аукциона в течение дня, следующего за днем подписания указанного протокола.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Любой участник аукциона вправе осуществлять аудио- и/или видеозапись аукциона.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r w:rsidRPr="007E3FD0">
        <w:rPr>
          <w:rFonts w:ascii="Times New Roman" w:hAnsi="Times New Roman" w:cs="Times New Roman"/>
          <w:b/>
          <w:i/>
          <w:sz w:val="24"/>
          <w:szCs w:val="24"/>
          <w:lang w:eastAsia="ru-RU"/>
        </w:rPr>
        <w:t xml:space="preserve"> </w:t>
      </w:r>
      <w:r w:rsidRPr="007E3FD0">
        <w:rPr>
          <w:rFonts w:ascii="Times New Roman" w:hAnsi="Times New Roman" w:cs="Times New Roman"/>
          <w:sz w:val="24"/>
          <w:szCs w:val="24"/>
          <w:lang w:eastAsia="ru-RU"/>
        </w:rPr>
        <w:t>аукцион признается несостоявшимся.</w:t>
      </w:r>
      <w:r w:rsidRPr="007E3FD0">
        <w:rPr>
          <w:rFonts w:ascii="Times New Roman" w:hAnsi="Times New Roman" w:cs="Times New Roman"/>
          <w:b/>
          <w:i/>
          <w:sz w:val="24"/>
          <w:szCs w:val="24"/>
          <w:lang w:eastAsia="ru-RU"/>
        </w:rPr>
        <w:t xml:space="preserve"> </w:t>
      </w:r>
    </w:p>
    <w:p w:rsid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p>
    <w:p w:rsidR="00BA2554" w:rsidRPr="007E3FD0" w:rsidRDefault="00FD6FEF" w:rsidP="007E3FD0">
      <w:pPr>
        <w:autoSpaceDE w:val="0"/>
        <w:autoSpaceDN w:val="0"/>
        <w:adjustRightInd w:val="0"/>
        <w:spacing w:after="0" w:line="240" w:lineRule="auto"/>
        <w:ind w:firstLine="539"/>
        <w:jc w:val="both"/>
        <w:rPr>
          <w:rFonts w:ascii="Times New Roman" w:hAnsi="Times New Roman" w:cs="Times New Roman"/>
          <w:bCs/>
          <w:sz w:val="24"/>
          <w:szCs w:val="24"/>
        </w:rPr>
      </w:pPr>
      <w:r w:rsidRPr="007E3FD0">
        <w:rPr>
          <w:rFonts w:ascii="Times New Roman" w:hAnsi="Times New Roman" w:cs="Times New Roman"/>
          <w:b/>
          <w:bCs/>
          <w:sz w:val="24"/>
          <w:szCs w:val="24"/>
        </w:rPr>
        <w:t>1</w:t>
      </w:r>
      <w:r w:rsidR="000E0DB4">
        <w:rPr>
          <w:rFonts w:ascii="Times New Roman" w:hAnsi="Times New Roman" w:cs="Times New Roman"/>
          <w:b/>
          <w:bCs/>
          <w:sz w:val="24"/>
          <w:szCs w:val="24"/>
        </w:rPr>
        <w:t>4</w:t>
      </w:r>
      <w:r w:rsidRPr="007E3FD0">
        <w:rPr>
          <w:rFonts w:ascii="Times New Roman" w:hAnsi="Times New Roman" w:cs="Times New Roman"/>
          <w:b/>
          <w:bCs/>
          <w:sz w:val="24"/>
          <w:szCs w:val="24"/>
        </w:rPr>
        <w:t xml:space="preserve">. </w:t>
      </w:r>
      <w:r w:rsidR="00BA2554" w:rsidRPr="007E3FD0">
        <w:rPr>
          <w:rFonts w:ascii="Times New Roman" w:hAnsi="Times New Roman" w:cs="Times New Roman"/>
          <w:b/>
          <w:bCs/>
          <w:sz w:val="24"/>
          <w:szCs w:val="24"/>
        </w:rPr>
        <w:t xml:space="preserve">Срок, в течение которого должен быть подписан проект договора составляет </w:t>
      </w:r>
      <w:r w:rsidR="00BA2554" w:rsidRPr="007E3FD0">
        <w:rPr>
          <w:rFonts w:ascii="Times New Roman" w:hAnsi="Times New Roman" w:cs="Times New Roman"/>
          <w:bCs/>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A2554" w:rsidRPr="007E3FD0" w:rsidRDefault="00BA2554" w:rsidP="00BA2554">
      <w:pPr>
        <w:autoSpaceDE w:val="0"/>
        <w:autoSpaceDN w:val="0"/>
        <w:adjustRightInd w:val="0"/>
        <w:spacing w:after="0" w:line="240" w:lineRule="auto"/>
        <w:ind w:firstLine="708"/>
        <w:jc w:val="both"/>
        <w:rPr>
          <w:rFonts w:ascii="Times New Roman" w:hAnsi="Times New Roman" w:cs="Times New Roman"/>
          <w:bCs/>
          <w:sz w:val="24"/>
          <w:szCs w:val="24"/>
        </w:rPr>
      </w:pPr>
      <w:r w:rsidRPr="007E3FD0">
        <w:rPr>
          <w:rFonts w:ascii="Times New Roman" w:hAnsi="Times New Roman" w:cs="Times New Roman"/>
          <w:bCs/>
          <w:sz w:val="24"/>
          <w:szCs w:val="24"/>
        </w:rPr>
        <w:t>Цена заключенного договора не может быть пересмотрена сторонами в сторону уменьшения</w:t>
      </w:r>
      <w:r w:rsidR="00413598">
        <w:rPr>
          <w:rFonts w:ascii="Times New Roman" w:hAnsi="Times New Roman" w:cs="Times New Roman"/>
          <w:bCs/>
          <w:sz w:val="24"/>
          <w:szCs w:val="24"/>
        </w:rPr>
        <w:t>, за исключение</w:t>
      </w:r>
      <w:r w:rsidR="000E6D0D">
        <w:rPr>
          <w:rFonts w:ascii="Times New Roman" w:hAnsi="Times New Roman" w:cs="Times New Roman"/>
          <w:bCs/>
          <w:sz w:val="24"/>
          <w:szCs w:val="24"/>
        </w:rPr>
        <w:t>м случаев, предусмотренных</w:t>
      </w:r>
      <w:r w:rsidR="00413598">
        <w:rPr>
          <w:rFonts w:ascii="Times New Roman" w:hAnsi="Times New Roman" w:cs="Times New Roman"/>
          <w:bCs/>
          <w:sz w:val="24"/>
          <w:szCs w:val="24"/>
        </w:rPr>
        <w:t xml:space="preserve"> ст. 18 </w:t>
      </w:r>
      <w:r w:rsidR="000E6D0D" w:rsidRPr="00F447DD">
        <w:rPr>
          <w:rFonts w:ascii="Times New Roman" w:hAnsi="Times New Roman" w:cs="Times New Roman"/>
          <w:sz w:val="24"/>
          <w:szCs w:val="24"/>
          <w:lang w:eastAsia="ru-RU"/>
        </w:rPr>
        <w:t>Федерального закона от 24.07.2007 года № 209-ФЗ «О развитии малого и среднего предпринимательства в Российской Федерации»</w:t>
      </w:r>
    </w:p>
    <w:p w:rsidR="00BA2554" w:rsidRPr="007E3FD0" w:rsidRDefault="00BA2554" w:rsidP="00BA2554">
      <w:pPr>
        <w:pStyle w:val="a3"/>
        <w:autoSpaceDE w:val="0"/>
        <w:autoSpaceDN w:val="0"/>
        <w:adjustRightInd w:val="0"/>
        <w:spacing w:after="0" w:line="240" w:lineRule="auto"/>
        <w:jc w:val="both"/>
        <w:rPr>
          <w:rFonts w:ascii="Times New Roman" w:hAnsi="Times New Roman" w:cs="Times New Roman"/>
          <w:b/>
          <w:bCs/>
          <w:sz w:val="24"/>
          <w:szCs w:val="24"/>
        </w:rPr>
      </w:pPr>
    </w:p>
    <w:p w:rsidR="00114BE2" w:rsidRPr="007E3FD0" w:rsidRDefault="00114BE2" w:rsidP="00114BE2">
      <w:pPr>
        <w:pStyle w:val="Default"/>
        <w:ind w:firstLine="720"/>
        <w:jc w:val="both"/>
        <w:rPr>
          <w:color w:val="auto"/>
        </w:rPr>
      </w:pPr>
      <w:r w:rsidRPr="007E3FD0">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w:t>
      </w:r>
      <w:r w:rsidRPr="007E3FD0">
        <w:rPr>
          <w:color w:val="auto"/>
        </w:rPr>
        <w:lastRenderedPageBreak/>
        <w:t xml:space="preserve">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14BE2" w:rsidRPr="007E3FD0" w:rsidRDefault="00114BE2" w:rsidP="00680DEF">
      <w:pPr>
        <w:spacing w:after="150" w:line="240" w:lineRule="auto"/>
        <w:ind w:firstLine="375"/>
        <w:jc w:val="both"/>
        <w:rPr>
          <w:rFonts w:ascii="Times New Roman" w:eastAsia="Times New Roman" w:hAnsi="Times New Roman" w:cs="Times New Roman"/>
          <w:sz w:val="24"/>
          <w:szCs w:val="24"/>
          <w:lang w:eastAsia="ru-RU"/>
        </w:rPr>
      </w:pPr>
    </w:p>
    <w:p w:rsidR="00A43BBA" w:rsidRPr="00FD6FEF" w:rsidRDefault="00A43BBA">
      <w:pPr>
        <w:rPr>
          <w:rFonts w:ascii="Times New Roman" w:hAnsi="Times New Roman" w:cs="Times New Roman"/>
          <w:color w:val="FF0000"/>
          <w:sz w:val="24"/>
          <w:szCs w:val="24"/>
        </w:rPr>
      </w:pPr>
    </w:p>
    <w:p w:rsidR="00D87C74" w:rsidRPr="00FD6FEF" w:rsidRDefault="00D87C74">
      <w:pPr>
        <w:rPr>
          <w:rFonts w:ascii="Times New Roman" w:hAnsi="Times New Roman" w:cs="Times New Roman"/>
          <w:color w:val="FF0000"/>
          <w:sz w:val="24"/>
          <w:szCs w:val="24"/>
        </w:rPr>
      </w:pPr>
    </w:p>
    <w:sectPr w:rsidR="00D87C74" w:rsidRPr="00FD6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E49"/>
    <w:multiLevelType w:val="hybridMultilevel"/>
    <w:tmpl w:val="BE3A60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63812"/>
    <w:multiLevelType w:val="multilevel"/>
    <w:tmpl w:val="77268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338D0"/>
    <w:multiLevelType w:val="multilevel"/>
    <w:tmpl w:val="2C10CCA2"/>
    <w:lvl w:ilvl="0">
      <w:start w:val="1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C3C689C"/>
    <w:multiLevelType w:val="multilevel"/>
    <w:tmpl w:val="D3424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368DE"/>
    <w:multiLevelType w:val="multilevel"/>
    <w:tmpl w:val="BD5E6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145B6"/>
    <w:multiLevelType w:val="multilevel"/>
    <w:tmpl w:val="2A161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8708D"/>
    <w:multiLevelType w:val="multilevel"/>
    <w:tmpl w:val="571C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D7D3D"/>
    <w:multiLevelType w:val="multilevel"/>
    <w:tmpl w:val="B3CC1B9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9D7E9A"/>
    <w:multiLevelType w:val="multilevel"/>
    <w:tmpl w:val="80F80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6183E"/>
    <w:multiLevelType w:val="hybridMultilevel"/>
    <w:tmpl w:val="3CFCFFDE"/>
    <w:lvl w:ilvl="0" w:tplc="794E2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11"/>
    <w:rsid w:val="000D37ED"/>
    <w:rsid w:val="000E0DB4"/>
    <w:rsid w:val="000E6D0D"/>
    <w:rsid w:val="00114BE2"/>
    <w:rsid w:val="00335F95"/>
    <w:rsid w:val="00380415"/>
    <w:rsid w:val="003B0A11"/>
    <w:rsid w:val="00413598"/>
    <w:rsid w:val="004B1A1B"/>
    <w:rsid w:val="004C3686"/>
    <w:rsid w:val="00561028"/>
    <w:rsid w:val="00575353"/>
    <w:rsid w:val="005A1D40"/>
    <w:rsid w:val="0063569C"/>
    <w:rsid w:val="00673BCD"/>
    <w:rsid w:val="00680DEF"/>
    <w:rsid w:val="006F73EC"/>
    <w:rsid w:val="006F7675"/>
    <w:rsid w:val="0075263D"/>
    <w:rsid w:val="007D5A40"/>
    <w:rsid w:val="007E3FD0"/>
    <w:rsid w:val="00870082"/>
    <w:rsid w:val="008748DE"/>
    <w:rsid w:val="00887CF7"/>
    <w:rsid w:val="008B0023"/>
    <w:rsid w:val="009C4D67"/>
    <w:rsid w:val="00A43BBA"/>
    <w:rsid w:val="00A472FF"/>
    <w:rsid w:val="00AE4C84"/>
    <w:rsid w:val="00B5177C"/>
    <w:rsid w:val="00B91C70"/>
    <w:rsid w:val="00BA2554"/>
    <w:rsid w:val="00BC5B28"/>
    <w:rsid w:val="00C976DB"/>
    <w:rsid w:val="00CD0D8E"/>
    <w:rsid w:val="00D26F43"/>
    <w:rsid w:val="00D87C74"/>
    <w:rsid w:val="00DF0135"/>
    <w:rsid w:val="00F36AF9"/>
    <w:rsid w:val="00F447DD"/>
    <w:rsid w:val="00FD41FF"/>
    <w:rsid w:val="00FD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C9A0"/>
  <w15:chartTrackingRefBased/>
  <w15:docId w15:val="{D11ECBAD-8B65-42CC-99BE-9ECCBD1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F95"/>
    <w:pPr>
      <w:ind w:left="720"/>
      <w:contextualSpacing/>
    </w:pPr>
  </w:style>
  <w:style w:type="character" w:styleId="a4">
    <w:name w:val="Strong"/>
    <w:qFormat/>
    <w:rsid w:val="00575353"/>
    <w:rPr>
      <w:b/>
      <w:bCs/>
    </w:rPr>
  </w:style>
  <w:style w:type="paragraph" w:styleId="a5">
    <w:name w:val="Balloon Text"/>
    <w:basedOn w:val="a"/>
    <w:link w:val="a6"/>
    <w:uiPriority w:val="99"/>
    <w:semiHidden/>
    <w:unhideWhenUsed/>
    <w:rsid w:val="008748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8DE"/>
    <w:rPr>
      <w:rFonts w:ascii="Segoe UI" w:hAnsi="Segoe UI" w:cs="Segoe UI"/>
      <w:sz w:val="18"/>
      <w:szCs w:val="18"/>
    </w:rPr>
  </w:style>
  <w:style w:type="paragraph" w:styleId="a7">
    <w:name w:val="No Spacing"/>
    <w:uiPriority w:val="1"/>
    <w:qFormat/>
    <w:rsid w:val="00F447DD"/>
    <w:pPr>
      <w:spacing w:after="0" w:line="240" w:lineRule="auto"/>
    </w:pPr>
  </w:style>
  <w:style w:type="character" w:styleId="a8">
    <w:name w:val="Hyperlink"/>
    <w:basedOn w:val="a0"/>
    <w:unhideWhenUsed/>
    <w:rsid w:val="008B0023"/>
    <w:rPr>
      <w:color w:val="0563C1" w:themeColor="hyperlink"/>
      <w:u w:val="single"/>
    </w:rPr>
  </w:style>
  <w:style w:type="character" w:styleId="a9">
    <w:name w:val="Emphasis"/>
    <w:qFormat/>
    <w:rsid w:val="00D26F43"/>
    <w:rPr>
      <w:i/>
      <w:iCs/>
    </w:rPr>
  </w:style>
  <w:style w:type="paragraph" w:customStyle="1" w:styleId="Default">
    <w:name w:val="Default"/>
    <w:rsid w:val="00D26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kinoadm.ru" TargetMode="External"/><Relationship Id="rId3" Type="http://schemas.openxmlformats.org/officeDocument/2006/relationships/settings" Target="settings.xml"/><Relationship Id="rId7" Type="http://schemas.openxmlformats.org/officeDocument/2006/relationships/hyperlink" Target="https://kalikin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04F8D068F634E48F6A4ECAC06A2493E6AFD2DF33E8B756B2F1AF3062993A03F19D80FA988BF4C3502574BBC20900B2907A33B1D1BDC236F6z6mD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2021-06-23T07:26:00Z</cp:lastPrinted>
  <dcterms:created xsi:type="dcterms:W3CDTF">2022-02-25T08:58:00Z</dcterms:created>
  <dcterms:modified xsi:type="dcterms:W3CDTF">2022-02-25T08:58:00Z</dcterms:modified>
</cp:coreProperties>
</file>